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5E4" w:rsidRPr="002545E4" w:rsidRDefault="002545E4" w:rsidP="002545E4">
      <w:pPr>
        <w:pStyle w:val="7"/>
        <w:keepLines w:val="0"/>
        <w:widowControl w:val="0"/>
        <w:shd w:val="clear" w:color="auto" w:fill="FFFFFF"/>
        <w:tabs>
          <w:tab w:val="left" w:pos="0"/>
        </w:tabs>
        <w:autoSpaceDE w:val="0"/>
        <w:spacing w:before="0" w:line="240" w:lineRule="auto"/>
        <w:rPr>
          <w:sz w:val="28"/>
        </w:rPr>
      </w:pPr>
    </w:p>
    <w:p w:rsidR="002545E4" w:rsidRPr="002545E4" w:rsidRDefault="002545E4" w:rsidP="002545E4"/>
    <w:p w:rsidR="002545E4" w:rsidRDefault="002545E4" w:rsidP="002545E4">
      <w:pPr>
        <w:pStyle w:val="7"/>
        <w:keepLines w:val="0"/>
        <w:widowControl w:val="0"/>
        <w:numPr>
          <w:ilvl w:val="6"/>
          <w:numId w:val="12"/>
        </w:numPr>
        <w:shd w:val="clear" w:color="auto" w:fill="FFFFFF"/>
        <w:tabs>
          <w:tab w:val="left" w:pos="0"/>
        </w:tabs>
        <w:autoSpaceDE w:val="0"/>
        <w:spacing w:before="0" w:line="240" w:lineRule="auto"/>
        <w:ind w:left="0" w:firstLine="0"/>
        <w:jc w:val="center"/>
        <w:rPr>
          <w:sz w:val="28"/>
        </w:rPr>
      </w:pPr>
    </w:p>
    <w:p w:rsidR="002545E4" w:rsidRPr="002545E4" w:rsidRDefault="002545E4" w:rsidP="002545E4">
      <w:pPr>
        <w:pStyle w:val="7"/>
        <w:keepLines w:val="0"/>
        <w:widowControl w:val="0"/>
        <w:numPr>
          <w:ilvl w:val="6"/>
          <w:numId w:val="12"/>
        </w:numPr>
        <w:shd w:val="clear" w:color="auto" w:fill="FFFFFF"/>
        <w:tabs>
          <w:tab w:val="left" w:pos="0"/>
        </w:tabs>
        <w:autoSpaceDE w:val="0"/>
        <w:spacing w:before="0" w:line="240" w:lineRule="auto"/>
        <w:ind w:left="0" w:firstLine="0"/>
        <w:jc w:val="center"/>
        <w:rPr>
          <w:sz w:val="28"/>
        </w:rPr>
      </w:pPr>
      <w:r w:rsidRPr="002545E4">
        <w:rPr>
          <w:sz w:val="28"/>
        </w:rPr>
        <w:t xml:space="preserve">СОВЕТ ДЕПУТАТОВ ВАРЖЕЛЯЙСКОГО СЕЛЬСКОГО ПОСЕЛЕНИЯ </w:t>
      </w:r>
    </w:p>
    <w:p w:rsidR="002545E4" w:rsidRPr="002545E4" w:rsidRDefault="002545E4" w:rsidP="002545E4">
      <w:pPr>
        <w:pStyle w:val="7"/>
        <w:keepLines w:val="0"/>
        <w:widowControl w:val="0"/>
        <w:numPr>
          <w:ilvl w:val="6"/>
          <w:numId w:val="12"/>
        </w:numPr>
        <w:shd w:val="clear" w:color="auto" w:fill="FFFFFF"/>
        <w:tabs>
          <w:tab w:val="left" w:pos="0"/>
        </w:tabs>
        <w:autoSpaceDE w:val="0"/>
        <w:spacing w:before="0" w:line="240" w:lineRule="auto"/>
        <w:ind w:left="0" w:firstLine="0"/>
        <w:jc w:val="center"/>
        <w:rPr>
          <w:sz w:val="28"/>
        </w:rPr>
      </w:pPr>
      <w:r w:rsidRPr="002545E4">
        <w:rPr>
          <w:sz w:val="28"/>
        </w:rPr>
        <w:t>ТОРБЕЕВСКОГО МУНИЦИПАЛЬНОГО РАЙОНА</w:t>
      </w:r>
    </w:p>
    <w:p w:rsidR="002545E4" w:rsidRPr="002545E4" w:rsidRDefault="002545E4" w:rsidP="002545E4">
      <w:pPr>
        <w:jc w:val="center"/>
        <w:rPr>
          <w:b/>
          <w:sz w:val="28"/>
        </w:rPr>
      </w:pPr>
      <w:r w:rsidRPr="002545E4">
        <w:rPr>
          <w:b/>
          <w:sz w:val="28"/>
        </w:rPr>
        <w:t>РЕСПУБЛИКИ МОРДОВИЯ</w:t>
      </w:r>
    </w:p>
    <w:p w:rsidR="002545E4" w:rsidRDefault="002545E4" w:rsidP="002545E4">
      <w:pPr>
        <w:jc w:val="center"/>
        <w:rPr>
          <w:b/>
          <w:sz w:val="28"/>
        </w:rPr>
      </w:pPr>
    </w:p>
    <w:p w:rsidR="002545E4" w:rsidRDefault="002545E4" w:rsidP="002545E4">
      <w:pPr>
        <w:tabs>
          <w:tab w:val="center" w:pos="4705"/>
          <w:tab w:val="left" w:pos="6323"/>
        </w:tabs>
        <w:jc w:val="center"/>
        <w:rPr>
          <w:b/>
          <w:sz w:val="28"/>
        </w:rPr>
      </w:pPr>
    </w:p>
    <w:p w:rsidR="002545E4" w:rsidRDefault="002545E4" w:rsidP="002545E4">
      <w:pPr>
        <w:tabs>
          <w:tab w:val="center" w:pos="4705"/>
          <w:tab w:val="left" w:pos="6323"/>
        </w:tabs>
        <w:rPr>
          <w:b/>
          <w:sz w:val="28"/>
        </w:rPr>
      </w:pPr>
      <w:r>
        <w:rPr>
          <w:b/>
          <w:sz w:val="28"/>
        </w:rPr>
        <w:t xml:space="preserve">                              ПЯТИДЕСЯТАЯ  СЕССИЯ</w:t>
      </w:r>
    </w:p>
    <w:p w:rsidR="002545E4" w:rsidRDefault="002545E4" w:rsidP="002545E4">
      <w:pPr>
        <w:tabs>
          <w:tab w:val="center" w:pos="4705"/>
          <w:tab w:val="left" w:pos="6323"/>
        </w:tabs>
        <w:rPr>
          <w:b/>
          <w:sz w:val="28"/>
        </w:rPr>
      </w:pPr>
      <w:r>
        <w:rPr>
          <w:b/>
          <w:sz w:val="28"/>
        </w:rPr>
        <w:t xml:space="preserve">                        </w:t>
      </w:r>
      <w:r w:rsidR="00AD0984">
        <w:rPr>
          <w:b/>
          <w:sz w:val="28"/>
        </w:rPr>
        <w:t xml:space="preserve">               (третьего созыва</w:t>
      </w:r>
      <w:r>
        <w:rPr>
          <w:b/>
          <w:sz w:val="28"/>
        </w:rPr>
        <w:t>)</w:t>
      </w:r>
    </w:p>
    <w:p w:rsidR="002545E4" w:rsidRDefault="002545E4" w:rsidP="002545E4">
      <w:pPr>
        <w:tabs>
          <w:tab w:val="center" w:pos="4705"/>
          <w:tab w:val="left" w:pos="6323"/>
        </w:tabs>
        <w:ind w:firstLine="0"/>
        <w:rPr>
          <w:b/>
          <w:sz w:val="28"/>
        </w:rPr>
      </w:pPr>
      <w:r>
        <w:rPr>
          <w:b/>
          <w:sz w:val="28"/>
        </w:rPr>
        <w:t xml:space="preserve">                                                   </w:t>
      </w:r>
    </w:p>
    <w:p w:rsidR="002545E4" w:rsidRDefault="002545E4" w:rsidP="002545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РЕШЕНИЕ</w:t>
      </w:r>
    </w:p>
    <w:p w:rsidR="002545E4" w:rsidRDefault="002545E4" w:rsidP="002545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02 сентября 2024 г. № 36</w:t>
      </w:r>
    </w:p>
    <w:p w:rsidR="002545E4" w:rsidRDefault="002545E4" w:rsidP="002545E4">
      <w:pPr>
        <w:pStyle w:val="ConsTitle"/>
        <w:widowControl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</w:t>
      </w:r>
    </w:p>
    <w:p w:rsidR="002545E4" w:rsidRDefault="002545E4" w:rsidP="002545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 внесении изменений в Правила землепользования и застройки те</w:t>
      </w:r>
      <w:r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>ритории Варжеляйского сельского поселения, утвержденные решением С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вета депутатов Варжеляйского сельского поселения от 28.02.2012  № 3</w:t>
      </w:r>
    </w:p>
    <w:p w:rsidR="002545E4" w:rsidRDefault="002545E4" w:rsidP="002545E4">
      <w:pPr>
        <w:ind w:left="142"/>
        <w:jc w:val="center"/>
        <w:rPr>
          <w:b/>
          <w:sz w:val="28"/>
          <w:szCs w:val="28"/>
        </w:rPr>
      </w:pPr>
    </w:p>
    <w:p w:rsidR="002545E4" w:rsidRDefault="002545E4" w:rsidP="002545E4">
      <w:pPr>
        <w:ind w:left="142"/>
        <w:jc w:val="center"/>
      </w:pPr>
    </w:p>
    <w:p w:rsidR="002545E4" w:rsidRDefault="002545E4" w:rsidP="002545E4">
      <w:pPr>
        <w:ind w:left="142" w:firstLine="567"/>
        <w:contextualSpacing/>
        <w:rPr>
          <w:sz w:val="28"/>
          <w:szCs w:val="28"/>
        </w:rPr>
      </w:pPr>
      <w:r>
        <w:rPr>
          <w:sz w:val="28"/>
          <w:szCs w:val="28"/>
        </w:rPr>
        <w:t>С целью приведения Правил землепользования и застройки территории Варжеляйского сельского поселения в соответствии с действующим законод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тельством, руководствуясь статьей 6 Устава Варжеляйского сельского посел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Совет депутатов Варжеляйского сельского поселения решил:</w:t>
      </w:r>
    </w:p>
    <w:p w:rsidR="002545E4" w:rsidRDefault="002545E4" w:rsidP="002545E4">
      <w:pPr>
        <w:pStyle w:val="affa"/>
        <w:ind w:left="142" w:firstLine="567"/>
        <w:rPr>
          <w:sz w:val="28"/>
          <w:szCs w:val="28"/>
        </w:rPr>
      </w:pPr>
    </w:p>
    <w:p w:rsidR="002545E4" w:rsidRDefault="002545E4" w:rsidP="002545E4">
      <w:pPr>
        <w:pStyle w:val="affa"/>
        <w:ind w:left="142" w:firstLine="567"/>
        <w:rPr>
          <w:sz w:val="28"/>
          <w:szCs w:val="28"/>
        </w:rPr>
      </w:pPr>
      <w:r>
        <w:rPr>
          <w:sz w:val="28"/>
          <w:szCs w:val="28"/>
        </w:rPr>
        <w:t>1. Внести в Правила землепользования и застройки территории Варжеля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ского сельского поселения, утвержденные решением Совета депутатов Варж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ляйского сельского поселения от 28.02.2012 № 3 (в ред.решений Совета депут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тов Варжеляйского сельского поселения от 08.06.2021 №17, от 26.04.2023 №18, от 03.05.2024 №19), следующие изменения:</w:t>
      </w:r>
    </w:p>
    <w:p w:rsidR="002545E4" w:rsidRDefault="002545E4" w:rsidP="002545E4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545E4" w:rsidRDefault="002545E4" w:rsidP="002545E4">
      <w:pPr>
        <w:rPr>
          <w:b/>
          <w:bCs/>
          <w:sz w:val="28"/>
          <w:szCs w:val="28"/>
        </w:rPr>
      </w:pPr>
      <w:r>
        <w:rPr>
          <w:sz w:val="28"/>
          <w:szCs w:val="28"/>
        </w:rPr>
        <w:t>2. Настоящее решение вступает в силу после его официального обнарод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в информационном бюллетене «Варжеляйские вести», подлежит размещ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 на официальном сайте Варжеляйского сельского поселения https://</w:t>
      </w:r>
      <w:r>
        <w:rPr>
          <w:bCs/>
          <w:sz w:val="28"/>
          <w:szCs w:val="28"/>
        </w:rPr>
        <w:t xml:space="preserve"> varzhelyajskoe</w:t>
      </w:r>
      <w:r>
        <w:rPr>
          <w:sz w:val="28"/>
          <w:szCs w:val="28"/>
        </w:rPr>
        <w:t>-r13.gosweb.gosuslugi.ru/</w:t>
      </w:r>
    </w:p>
    <w:p w:rsidR="002545E4" w:rsidRDefault="002545E4" w:rsidP="002545E4">
      <w:pPr>
        <w:tabs>
          <w:tab w:val="left" w:pos="284"/>
        </w:tabs>
        <w:rPr>
          <w:sz w:val="28"/>
          <w:szCs w:val="28"/>
        </w:rPr>
      </w:pPr>
    </w:p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>
      <w:pPr>
        <w:rPr>
          <w:sz w:val="28"/>
          <w:szCs w:val="28"/>
        </w:rPr>
      </w:pPr>
      <w:r>
        <w:rPr>
          <w:sz w:val="28"/>
          <w:szCs w:val="28"/>
        </w:rPr>
        <w:t>Глава Варжеляйского</w:t>
      </w:r>
    </w:p>
    <w:p w:rsidR="002545E4" w:rsidRPr="002545E4" w:rsidRDefault="002545E4" w:rsidP="002545E4">
      <w:pPr>
        <w:rPr>
          <w:sz w:val="28"/>
          <w:szCs w:val="28"/>
        </w:rPr>
      </w:pPr>
      <w:r>
        <w:rPr>
          <w:sz w:val="28"/>
          <w:szCs w:val="28"/>
        </w:rPr>
        <w:t>сельского поселения                               Н.Н.Самсонова</w:t>
      </w:r>
    </w:p>
    <w:p w:rsidR="002545E4" w:rsidRDefault="002545E4" w:rsidP="002545E4">
      <w:pPr>
        <w:rPr>
          <w:rStyle w:val="aff4"/>
          <w:sz w:val="22"/>
          <w:szCs w:val="22"/>
        </w:rPr>
      </w:pPr>
      <w:r>
        <w:rPr>
          <w:rStyle w:val="aff4"/>
          <w:sz w:val="22"/>
          <w:szCs w:val="22"/>
        </w:rPr>
        <w:t xml:space="preserve">    </w:t>
      </w:r>
    </w:p>
    <w:p w:rsidR="002545E4" w:rsidRDefault="002545E4" w:rsidP="002545E4">
      <w:pPr>
        <w:rPr>
          <w:rStyle w:val="aff4"/>
          <w:sz w:val="22"/>
          <w:szCs w:val="22"/>
        </w:rPr>
      </w:pPr>
    </w:p>
    <w:p w:rsidR="002545E4" w:rsidRDefault="002545E4" w:rsidP="002545E4">
      <w:pPr>
        <w:rPr>
          <w:rStyle w:val="aff4"/>
          <w:sz w:val="22"/>
          <w:szCs w:val="22"/>
        </w:rPr>
      </w:pPr>
      <w:r>
        <w:rPr>
          <w:rStyle w:val="aff4"/>
          <w:sz w:val="22"/>
          <w:szCs w:val="22"/>
        </w:rPr>
        <w:t xml:space="preserve">                                               </w:t>
      </w:r>
    </w:p>
    <w:p w:rsidR="002545E4" w:rsidRDefault="002545E4" w:rsidP="002545E4">
      <w:pPr>
        <w:rPr>
          <w:rStyle w:val="aff4"/>
          <w:sz w:val="22"/>
          <w:szCs w:val="22"/>
        </w:rPr>
      </w:pPr>
    </w:p>
    <w:p w:rsidR="002545E4" w:rsidRDefault="002545E4" w:rsidP="002545E4">
      <w:pPr>
        <w:jc w:val="center"/>
        <w:outlineLvl w:val="0"/>
        <w:rPr>
          <w:spacing w:val="-6"/>
        </w:rPr>
      </w:pPr>
    </w:p>
    <w:p w:rsidR="002545E4" w:rsidRDefault="002545E4" w:rsidP="002545E4">
      <w:pPr>
        <w:jc w:val="center"/>
        <w:outlineLvl w:val="0"/>
        <w:rPr>
          <w:spacing w:val="-6"/>
        </w:rPr>
      </w:pPr>
    </w:p>
    <w:p w:rsidR="002545E4" w:rsidRDefault="002545E4" w:rsidP="002545E4">
      <w:pPr>
        <w:jc w:val="center"/>
        <w:outlineLvl w:val="0"/>
        <w:rPr>
          <w:spacing w:val="-6"/>
        </w:rPr>
      </w:pPr>
    </w:p>
    <w:p w:rsidR="002545E4" w:rsidRDefault="002545E4" w:rsidP="002545E4">
      <w:pPr>
        <w:jc w:val="center"/>
        <w:outlineLvl w:val="0"/>
        <w:rPr>
          <w:spacing w:val="-6"/>
        </w:rPr>
      </w:pPr>
    </w:p>
    <w:p w:rsidR="002545E4" w:rsidRDefault="002545E4" w:rsidP="002545E4">
      <w:pPr>
        <w:jc w:val="center"/>
        <w:outlineLvl w:val="0"/>
        <w:rPr>
          <w:spacing w:val="-6"/>
        </w:rPr>
      </w:pPr>
    </w:p>
    <w:p w:rsidR="002545E4" w:rsidRDefault="002545E4" w:rsidP="009E49EC">
      <w:pPr>
        <w:ind w:firstLine="0"/>
        <w:outlineLvl w:val="0"/>
        <w:rPr>
          <w:spacing w:val="-6"/>
        </w:rPr>
      </w:pPr>
    </w:p>
    <w:p w:rsidR="002545E4" w:rsidRPr="00310DA3" w:rsidRDefault="002545E4" w:rsidP="002545E4">
      <w:pPr>
        <w:jc w:val="right"/>
      </w:pPr>
    </w:p>
    <w:p w:rsidR="002545E4" w:rsidRDefault="002545E4" w:rsidP="002545E4">
      <w:pPr>
        <w:jc w:val="right"/>
      </w:pPr>
      <w:r w:rsidRPr="002B79FA">
        <w:t xml:space="preserve">Приложение к решению </w:t>
      </w:r>
    </w:p>
    <w:p w:rsidR="002545E4" w:rsidRPr="0094458C" w:rsidRDefault="002545E4" w:rsidP="002545E4">
      <w:pPr>
        <w:jc w:val="right"/>
      </w:pPr>
      <w:r w:rsidRPr="0094458C">
        <w:t xml:space="preserve">Совета депутатов </w:t>
      </w:r>
    </w:p>
    <w:p w:rsidR="002545E4" w:rsidRPr="0094458C" w:rsidRDefault="002545E4" w:rsidP="002545E4">
      <w:pPr>
        <w:jc w:val="right"/>
      </w:pPr>
      <w:r>
        <w:t>Варжеляйского</w:t>
      </w:r>
      <w:r w:rsidRPr="0094458C">
        <w:t xml:space="preserve"> сельского поселения</w:t>
      </w:r>
    </w:p>
    <w:p w:rsidR="002545E4" w:rsidRPr="0094458C" w:rsidRDefault="002545E4" w:rsidP="002545E4">
      <w:pPr>
        <w:jc w:val="right"/>
      </w:pPr>
      <w:r>
        <w:t>Торбеевского</w:t>
      </w:r>
      <w:r w:rsidRPr="0094458C">
        <w:t xml:space="preserve"> муниципального района</w:t>
      </w:r>
    </w:p>
    <w:p w:rsidR="002545E4" w:rsidRPr="002B79FA" w:rsidRDefault="002545E4" w:rsidP="002545E4">
      <w:pPr>
        <w:jc w:val="right"/>
      </w:pPr>
      <w:r w:rsidRPr="0094458C">
        <w:t>Республики Мордовия</w:t>
      </w:r>
    </w:p>
    <w:p w:rsidR="002545E4" w:rsidRPr="002B79FA" w:rsidRDefault="002545E4" w:rsidP="002545E4">
      <w:pPr>
        <w:jc w:val="right"/>
      </w:pPr>
      <w:r w:rsidRPr="002B79FA">
        <w:t xml:space="preserve">от </w:t>
      </w:r>
      <w:r>
        <w:t>02.09. 2024г.</w:t>
      </w:r>
      <w:r w:rsidRPr="002B79FA">
        <w:t xml:space="preserve">№ </w:t>
      </w:r>
      <w:r>
        <w:t xml:space="preserve"> 36</w:t>
      </w:r>
    </w:p>
    <w:p w:rsidR="002545E4" w:rsidRPr="00310DA3" w:rsidRDefault="002545E4" w:rsidP="002545E4">
      <w:pPr>
        <w:jc w:val="right"/>
        <w:rPr>
          <w:b/>
          <w:bCs/>
          <w:caps/>
          <w:color w:val="943634"/>
        </w:rPr>
      </w:pPr>
    </w:p>
    <w:p w:rsidR="002545E4" w:rsidRPr="00310DA3" w:rsidRDefault="002545E4" w:rsidP="002545E4">
      <w:pPr>
        <w:ind w:firstLine="0"/>
        <w:jc w:val="center"/>
        <w:rPr>
          <w:b/>
          <w:bCs/>
          <w:caps/>
          <w:color w:val="C0504D"/>
        </w:rPr>
      </w:pPr>
    </w:p>
    <w:p w:rsidR="002545E4" w:rsidRPr="00310DA3" w:rsidRDefault="002545E4" w:rsidP="002545E4">
      <w:pPr>
        <w:ind w:firstLine="0"/>
        <w:jc w:val="center"/>
        <w:rPr>
          <w:b/>
          <w:bCs/>
          <w:caps/>
          <w:color w:val="C0504D"/>
        </w:rPr>
      </w:pPr>
    </w:p>
    <w:p w:rsidR="002545E4" w:rsidRPr="00310DA3" w:rsidRDefault="002545E4" w:rsidP="002545E4">
      <w:pPr>
        <w:ind w:firstLine="0"/>
        <w:jc w:val="center"/>
        <w:rPr>
          <w:b/>
          <w:bCs/>
          <w:caps/>
          <w:color w:val="C0504D"/>
        </w:rPr>
      </w:pPr>
    </w:p>
    <w:p w:rsidR="002545E4" w:rsidRPr="00310DA3" w:rsidRDefault="002545E4" w:rsidP="002545E4">
      <w:pPr>
        <w:ind w:firstLine="0"/>
        <w:jc w:val="center"/>
        <w:rPr>
          <w:b/>
          <w:bCs/>
          <w:caps/>
          <w:color w:val="C0504D"/>
        </w:rPr>
      </w:pPr>
    </w:p>
    <w:p w:rsidR="002545E4" w:rsidRPr="00310DA3" w:rsidRDefault="002545E4" w:rsidP="002545E4">
      <w:pPr>
        <w:ind w:firstLine="0"/>
        <w:jc w:val="center"/>
        <w:rPr>
          <w:b/>
          <w:bCs/>
          <w:caps/>
          <w:color w:val="C0504D"/>
        </w:rPr>
      </w:pPr>
    </w:p>
    <w:p w:rsidR="002545E4" w:rsidRPr="00310DA3" w:rsidRDefault="002545E4" w:rsidP="009E49EC">
      <w:pPr>
        <w:ind w:firstLine="0"/>
        <w:rPr>
          <w:b/>
          <w:bCs/>
          <w:caps/>
          <w:color w:val="C0504D"/>
        </w:rPr>
      </w:pPr>
    </w:p>
    <w:p w:rsidR="002545E4" w:rsidRPr="00310DA3" w:rsidRDefault="002545E4" w:rsidP="002545E4">
      <w:pPr>
        <w:ind w:firstLine="0"/>
        <w:jc w:val="center"/>
        <w:rPr>
          <w:b/>
          <w:bCs/>
          <w:caps/>
          <w:color w:val="C0504D"/>
        </w:rPr>
      </w:pPr>
    </w:p>
    <w:p w:rsidR="002545E4" w:rsidRPr="00115CA0" w:rsidRDefault="002545E4" w:rsidP="002545E4">
      <w:pPr>
        <w:ind w:firstLine="0"/>
        <w:jc w:val="center"/>
        <w:rPr>
          <w:b/>
          <w:bCs/>
          <w:caps/>
        </w:rPr>
      </w:pPr>
    </w:p>
    <w:p w:rsidR="002545E4" w:rsidRDefault="002545E4" w:rsidP="002545E4">
      <w:pPr>
        <w:ind w:firstLine="0"/>
        <w:jc w:val="center"/>
        <w:rPr>
          <w:b/>
          <w:bCs/>
          <w:caps/>
        </w:rPr>
      </w:pPr>
      <w:r w:rsidRPr="00115CA0">
        <w:rPr>
          <w:b/>
          <w:bCs/>
          <w:caps/>
        </w:rPr>
        <w:t xml:space="preserve">правила землепользования и застройки </w:t>
      </w:r>
    </w:p>
    <w:p w:rsidR="002545E4" w:rsidRPr="00115CA0" w:rsidRDefault="002545E4" w:rsidP="002545E4">
      <w:pPr>
        <w:ind w:firstLine="0"/>
        <w:jc w:val="center"/>
        <w:rPr>
          <w:b/>
          <w:bCs/>
          <w:caps/>
        </w:rPr>
      </w:pPr>
      <w:r>
        <w:rPr>
          <w:b/>
          <w:bCs/>
          <w:caps/>
        </w:rPr>
        <w:t xml:space="preserve">ВАРЖЕЛЯЙСКОГОСЕЛЬСКОГО </w:t>
      </w:r>
      <w:r w:rsidRPr="00115CA0">
        <w:rPr>
          <w:b/>
          <w:bCs/>
          <w:caps/>
        </w:rPr>
        <w:t>поселения</w:t>
      </w:r>
    </w:p>
    <w:p w:rsidR="002545E4" w:rsidRPr="00115CA0" w:rsidRDefault="002545E4" w:rsidP="002545E4">
      <w:pPr>
        <w:ind w:firstLine="0"/>
        <w:jc w:val="center"/>
        <w:rPr>
          <w:b/>
          <w:bCs/>
          <w:caps/>
        </w:rPr>
      </w:pPr>
      <w:r>
        <w:rPr>
          <w:b/>
          <w:bCs/>
          <w:caps/>
        </w:rPr>
        <w:t>тОРБЕЕВСКОГО</w:t>
      </w:r>
      <w:r w:rsidRPr="00115CA0">
        <w:rPr>
          <w:b/>
          <w:bCs/>
          <w:caps/>
        </w:rPr>
        <w:t xml:space="preserve"> муниципального района</w:t>
      </w:r>
    </w:p>
    <w:p w:rsidR="002545E4" w:rsidRPr="00115CA0" w:rsidRDefault="002545E4" w:rsidP="002545E4">
      <w:pPr>
        <w:ind w:firstLine="0"/>
        <w:jc w:val="center"/>
        <w:rPr>
          <w:b/>
          <w:bCs/>
          <w:caps/>
        </w:rPr>
      </w:pPr>
      <w:r w:rsidRPr="00115CA0">
        <w:rPr>
          <w:b/>
          <w:bCs/>
          <w:caps/>
        </w:rPr>
        <w:t>Республики Мордовия</w:t>
      </w:r>
    </w:p>
    <w:p w:rsidR="002545E4" w:rsidRPr="00115CA0" w:rsidRDefault="002545E4" w:rsidP="002545E4">
      <w:pPr>
        <w:ind w:firstLine="0"/>
        <w:jc w:val="center"/>
        <w:rPr>
          <w:b/>
          <w:bCs/>
          <w:caps/>
        </w:rPr>
      </w:pPr>
      <w:r w:rsidRPr="00115CA0">
        <w:rPr>
          <w:b/>
          <w:bCs/>
          <w:caps/>
        </w:rPr>
        <w:t>(в редакции 202</w:t>
      </w:r>
      <w:r>
        <w:rPr>
          <w:b/>
          <w:bCs/>
          <w:caps/>
        </w:rPr>
        <w:t>4</w:t>
      </w:r>
      <w:r w:rsidRPr="00115CA0">
        <w:rPr>
          <w:b/>
          <w:bCs/>
          <w:caps/>
        </w:rPr>
        <w:t>г.)</w:t>
      </w:r>
    </w:p>
    <w:p w:rsidR="002545E4" w:rsidRPr="00310DA3" w:rsidRDefault="002545E4" w:rsidP="002545E4">
      <w:pPr>
        <w:ind w:firstLine="0"/>
        <w:jc w:val="center"/>
        <w:rPr>
          <w:b/>
          <w:bCs/>
          <w:color w:val="C0504D"/>
        </w:rPr>
      </w:pPr>
    </w:p>
    <w:p w:rsidR="002545E4" w:rsidRPr="00310DA3" w:rsidRDefault="002545E4" w:rsidP="002545E4">
      <w:pPr>
        <w:ind w:firstLine="0"/>
        <w:jc w:val="center"/>
        <w:rPr>
          <w:b/>
          <w:bCs/>
          <w:color w:val="C0504D"/>
        </w:rPr>
      </w:pPr>
    </w:p>
    <w:p w:rsidR="002545E4" w:rsidRPr="00310DA3" w:rsidRDefault="002545E4" w:rsidP="002545E4">
      <w:pPr>
        <w:ind w:firstLine="0"/>
        <w:jc w:val="center"/>
        <w:rPr>
          <w:b/>
          <w:bCs/>
          <w:color w:val="C0504D"/>
        </w:rPr>
      </w:pPr>
    </w:p>
    <w:p w:rsidR="002545E4" w:rsidRPr="001B2092" w:rsidRDefault="002545E4" w:rsidP="002545E4">
      <w:pPr>
        <w:ind w:firstLine="0"/>
        <w:jc w:val="center"/>
        <w:rPr>
          <w:sz w:val="32"/>
          <w:szCs w:val="28"/>
        </w:rPr>
      </w:pPr>
      <w:r w:rsidRPr="001B2092">
        <w:rPr>
          <w:sz w:val="32"/>
          <w:szCs w:val="28"/>
        </w:rPr>
        <w:t>ЧАСТЬ 2</w:t>
      </w:r>
    </w:p>
    <w:p w:rsidR="002545E4" w:rsidRDefault="002545E4" w:rsidP="002545E4">
      <w:pPr>
        <w:ind w:firstLine="0"/>
        <w:jc w:val="center"/>
        <w:rPr>
          <w:sz w:val="32"/>
          <w:szCs w:val="28"/>
        </w:rPr>
      </w:pPr>
      <w:r w:rsidRPr="001B2092">
        <w:rPr>
          <w:sz w:val="32"/>
          <w:szCs w:val="28"/>
        </w:rPr>
        <w:t>КАРТА ГРАДОСТРОИТЕЛЬНОГО ЗОНИРОВАНИЯ</w:t>
      </w:r>
    </w:p>
    <w:p w:rsidR="002545E4" w:rsidRDefault="002545E4" w:rsidP="002545E4">
      <w:pPr>
        <w:ind w:firstLine="0"/>
        <w:jc w:val="center"/>
        <w:rPr>
          <w:sz w:val="32"/>
          <w:szCs w:val="32"/>
        </w:rPr>
      </w:pPr>
    </w:p>
    <w:p w:rsidR="002545E4" w:rsidRPr="001B2092" w:rsidRDefault="002545E4" w:rsidP="002545E4">
      <w:pPr>
        <w:ind w:firstLine="0"/>
        <w:jc w:val="center"/>
        <w:rPr>
          <w:sz w:val="32"/>
          <w:szCs w:val="32"/>
        </w:rPr>
      </w:pPr>
      <w:r w:rsidRPr="001B2092">
        <w:rPr>
          <w:sz w:val="32"/>
          <w:szCs w:val="32"/>
        </w:rPr>
        <w:t>ЧАСТЬ 3</w:t>
      </w:r>
    </w:p>
    <w:p w:rsidR="002545E4" w:rsidRDefault="002545E4" w:rsidP="002545E4">
      <w:pPr>
        <w:ind w:firstLine="0"/>
        <w:jc w:val="center"/>
        <w:rPr>
          <w:sz w:val="32"/>
          <w:szCs w:val="32"/>
        </w:rPr>
      </w:pPr>
      <w:r w:rsidRPr="001B2092">
        <w:rPr>
          <w:sz w:val="32"/>
          <w:szCs w:val="32"/>
        </w:rPr>
        <w:t>ГРАДОСТРОИТЕЛЬНЫЕ РЕГЛАМЕНТЫ</w:t>
      </w:r>
    </w:p>
    <w:p w:rsidR="002545E4" w:rsidRPr="00310DA3" w:rsidRDefault="002545E4" w:rsidP="002545E4">
      <w:pPr>
        <w:ind w:firstLine="0"/>
        <w:jc w:val="center"/>
        <w:rPr>
          <w:b/>
          <w:bCs/>
          <w:color w:val="C0504D"/>
        </w:rPr>
      </w:pPr>
    </w:p>
    <w:p w:rsidR="002545E4" w:rsidRPr="00310DA3" w:rsidRDefault="002545E4" w:rsidP="002545E4">
      <w:pPr>
        <w:shd w:val="clear" w:color="auto" w:fill="FFFFFF"/>
        <w:ind w:left="993" w:right="-1" w:firstLine="55"/>
        <w:rPr>
          <w:color w:val="C0504D"/>
        </w:rPr>
      </w:pPr>
    </w:p>
    <w:p w:rsidR="002545E4" w:rsidRPr="00310DA3" w:rsidRDefault="002545E4" w:rsidP="002545E4">
      <w:pPr>
        <w:shd w:val="clear" w:color="auto" w:fill="FFFFFF"/>
        <w:ind w:left="993" w:right="-1" w:firstLine="55"/>
        <w:rPr>
          <w:color w:val="C0504D"/>
        </w:rPr>
      </w:pPr>
    </w:p>
    <w:p w:rsidR="002545E4" w:rsidRPr="00310DA3" w:rsidRDefault="002545E4" w:rsidP="002545E4">
      <w:pPr>
        <w:shd w:val="clear" w:color="auto" w:fill="FFFFFF"/>
        <w:ind w:left="993" w:right="-1" w:firstLine="55"/>
        <w:rPr>
          <w:color w:val="C0504D"/>
        </w:rPr>
      </w:pPr>
    </w:p>
    <w:p w:rsidR="002545E4" w:rsidRPr="00310DA3" w:rsidRDefault="002545E4" w:rsidP="002545E4">
      <w:pPr>
        <w:shd w:val="clear" w:color="auto" w:fill="FFFFFF"/>
        <w:ind w:left="993" w:right="-1" w:firstLine="55"/>
        <w:rPr>
          <w:color w:val="C0504D"/>
        </w:rPr>
      </w:pPr>
    </w:p>
    <w:p w:rsidR="002545E4" w:rsidRPr="00310DA3" w:rsidRDefault="002545E4" w:rsidP="002545E4">
      <w:pPr>
        <w:shd w:val="clear" w:color="auto" w:fill="FFFFFF"/>
        <w:ind w:left="993" w:right="-1" w:firstLine="55"/>
        <w:rPr>
          <w:color w:val="C0504D"/>
        </w:rPr>
      </w:pPr>
    </w:p>
    <w:p w:rsidR="002545E4" w:rsidRPr="00310DA3" w:rsidRDefault="002545E4" w:rsidP="002545E4">
      <w:pPr>
        <w:shd w:val="clear" w:color="auto" w:fill="FFFFFF"/>
        <w:ind w:left="993" w:right="-1" w:firstLine="55"/>
        <w:rPr>
          <w:color w:val="C0504D"/>
        </w:rPr>
      </w:pPr>
    </w:p>
    <w:p w:rsidR="002545E4" w:rsidRPr="00310DA3" w:rsidRDefault="002545E4" w:rsidP="002545E4">
      <w:pPr>
        <w:shd w:val="clear" w:color="auto" w:fill="FFFFFF"/>
        <w:ind w:left="993" w:right="-1" w:firstLine="55"/>
        <w:rPr>
          <w:color w:val="C0504D"/>
        </w:rPr>
      </w:pPr>
    </w:p>
    <w:p w:rsidR="002545E4" w:rsidRPr="00310DA3" w:rsidRDefault="002545E4" w:rsidP="002545E4">
      <w:pPr>
        <w:shd w:val="clear" w:color="auto" w:fill="FFFFFF"/>
        <w:ind w:left="993" w:right="-1" w:firstLine="55"/>
        <w:rPr>
          <w:color w:val="C0504D"/>
        </w:rPr>
      </w:pPr>
    </w:p>
    <w:p w:rsidR="002545E4" w:rsidRPr="00310DA3" w:rsidRDefault="002545E4" w:rsidP="002545E4">
      <w:pPr>
        <w:shd w:val="clear" w:color="auto" w:fill="FFFFFF"/>
        <w:tabs>
          <w:tab w:val="left" w:pos="8334"/>
        </w:tabs>
        <w:spacing w:before="80"/>
        <w:rPr>
          <w:b/>
          <w:bCs/>
        </w:rPr>
      </w:pPr>
      <w:r w:rsidRPr="00310DA3">
        <w:rPr>
          <w:color w:val="C0504D"/>
        </w:rPr>
        <w:br w:type="page"/>
      </w:r>
    </w:p>
    <w:p w:rsidR="002545E4" w:rsidRPr="00DB0AA9" w:rsidRDefault="002545E4" w:rsidP="002545E4">
      <w:pPr>
        <w:pStyle w:val="afc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DB0AA9">
        <w:rPr>
          <w:rFonts w:ascii="Times New Roman" w:hAnsi="Times New Roman"/>
          <w:b/>
          <w:color w:val="000000" w:themeColor="text1"/>
          <w:sz w:val="22"/>
          <w:szCs w:val="22"/>
        </w:rPr>
        <w:t>Оглавление</w:t>
      </w:r>
    </w:p>
    <w:p w:rsidR="002545E4" w:rsidRPr="00C85713" w:rsidRDefault="00240561" w:rsidP="002545E4">
      <w:pPr>
        <w:pStyle w:val="13"/>
        <w:rPr>
          <w:rFonts w:eastAsiaTheme="minorEastAsia"/>
          <w:sz w:val="24"/>
          <w:szCs w:val="24"/>
        </w:rPr>
      </w:pPr>
      <w:r w:rsidRPr="007E0D98">
        <w:fldChar w:fldCharType="begin"/>
      </w:r>
      <w:r w:rsidR="002545E4" w:rsidRPr="007E0D98">
        <w:instrText xml:space="preserve"> TOC \o "1-3" \h \z \u </w:instrText>
      </w:r>
      <w:r w:rsidRPr="007E0D98">
        <w:fldChar w:fldCharType="separate"/>
      </w:r>
      <w:hyperlink w:anchor="_Toc135404221" w:history="1">
        <w:r w:rsidR="002545E4" w:rsidRPr="00C85713">
          <w:rPr>
            <w:rStyle w:val="afa"/>
            <w:b/>
            <w:sz w:val="24"/>
            <w:szCs w:val="24"/>
          </w:rPr>
          <w:t>ЧАСТЬ 2 КАРТА ГРАДОСТРОИТЕЛЬНОГО ЗОНИРОВАНИЯ</w:t>
        </w:r>
        <w:r w:rsidR="002545E4" w:rsidRPr="00C85713">
          <w:rPr>
            <w:webHidden/>
            <w:sz w:val="24"/>
            <w:szCs w:val="24"/>
          </w:rPr>
          <w:tab/>
        </w:r>
        <w:r w:rsidRPr="00C85713">
          <w:rPr>
            <w:webHidden/>
            <w:sz w:val="24"/>
            <w:szCs w:val="24"/>
          </w:rPr>
          <w:fldChar w:fldCharType="begin"/>
        </w:r>
        <w:r w:rsidR="002545E4" w:rsidRPr="00C85713">
          <w:rPr>
            <w:webHidden/>
            <w:sz w:val="24"/>
            <w:szCs w:val="24"/>
          </w:rPr>
          <w:instrText xml:space="preserve"> PAGEREF _Toc135404221 \h </w:instrText>
        </w:r>
        <w:r w:rsidRPr="00C85713">
          <w:rPr>
            <w:webHidden/>
            <w:sz w:val="24"/>
            <w:szCs w:val="24"/>
          </w:rPr>
          <w:fldChar w:fldCharType="separate"/>
        </w:r>
        <w:r w:rsidR="00AD0984">
          <w:rPr>
            <w:b/>
            <w:bCs/>
            <w:webHidden/>
            <w:sz w:val="24"/>
            <w:szCs w:val="24"/>
          </w:rPr>
          <w:t>Ошибка! Закладка не определена.</w:t>
        </w:r>
        <w:r w:rsidRPr="00C85713">
          <w:rPr>
            <w:webHidden/>
            <w:sz w:val="24"/>
            <w:szCs w:val="24"/>
          </w:rPr>
          <w:fldChar w:fldCharType="end"/>
        </w:r>
      </w:hyperlink>
    </w:p>
    <w:p w:rsidR="002545E4" w:rsidRPr="00C85713" w:rsidRDefault="00240561" w:rsidP="002545E4">
      <w:pPr>
        <w:pStyle w:val="27"/>
        <w:rPr>
          <w:rFonts w:eastAsiaTheme="minorEastAsia"/>
          <w:noProof/>
        </w:rPr>
      </w:pPr>
      <w:hyperlink w:anchor="_Toc135404222" w:history="1">
        <w:r w:rsidR="002545E4" w:rsidRPr="00C85713">
          <w:rPr>
            <w:rStyle w:val="afa"/>
            <w:noProof/>
          </w:rPr>
          <w:t>Глава 8. Градостроительное зонирование. Территориальные зоны на карте градостроительного зонирования</w:t>
        </w:r>
        <w:r w:rsidR="002545E4" w:rsidRPr="00C85713">
          <w:rPr>
            <w:noProof/>
            <w:webHidden/>
          </w:rPr>
          <w:tab/>
        </w:r>
        <w:r w:rsidRPr="00C85713">
          <w:rPr>
            <w:noProof/>
            <w:webHidden/>
          </w:rPr>
          <w:fldChar w:fldCharType="begin"/>
        </w:r>
        <w:r w:rsidR="002545E4" w:rsidRPr="00C85713">
          <w:rPr>
            <w:noProof/>
            <w:webHidden/>
          </w:rPr>
          <w:instrText xml:space="preserve"> PAGEREF _Toc135404222 \h </w:instrText>
        </w:r>
        <w:r w:rsidRPr="00C85713">
          <w:rPr>
            <w:noProof/>
            <w:webHidden/>
          </w:rPr>
          <w:fldChar w:fldCharType="separate"/>
        </w:r>
        <w:r w:rsidR="00AD0984">
          <w:rPr>
            <w:b/>
            <w:bCs/>
            <w:noProof/>
            <w:webHidden/>
          </w:rPr>
          <w:t>Ошибка! Закладка не определена.</w:t>
        </w:r>
        <w:r w:rsidRPr="00C85713">
          <w:rPr>
            <w:noProof/>
            <w:webHidden/>
          </w:rPr>
          <w:fldChar w:fldCharType="end"/>
        </w:r>
      </w:hyperlink>
    </w:p>
    <w:p w:rsidR="002545E4" w:rsidRPr="00C85713" w:rsidRDefault="00240561" w:rsidP="002545E4">
      <w:pPr>
        <w:pStyle w:val="36"/>
        <w:rPr>
          <w:rFonts w:ascii="Times New Roman" w:eastAsiaTheme="minorEastAsia" w:hAnsi="Times New Roman"/>
          <w:noProof/>
          <w:sz w:val="24"/>
          <w:szCs w:val="24"/>
        </w:rPr>
      </w:pPr>
      <w:hyperlink w:anchor="_Toc135404223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19. Градостроительное зонирование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C8571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_Toc135404223 \h </w:instrText>
        </w:r>
        <w:r w:rsidRPr="00C8571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AD0984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Ошибка! Закладка не определена.</w:t>
        </w:r>
        <w:r w:rsidRPr="00C8571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45E4" w:rsidRPr="00C85713" w:rsidRDefault="00240561" w:rsidP="002545E4">
      <w:pPr>
        <w:pStyle w:val="36"/>
        <w:rPr>
          <w:rFonts w:ascii="Times New Roman" w:eastAsiaTheme="minorEastAsia" w:hAnsi="Times New Roman"/>
          <w:noProof/>
          <w:sz w:val="24"/>
          <w:szCs w:val="24"/>
        </w:rPr>
      </w:pPr>
      <w:hyperlink w:anchor="_Toc135404224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20. Территориальные зоны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C8571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_Toc135404224 \h </w:instrText>
        </w:r>
        <w:r w:rsidRPr="00C8571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AD0984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Ошибка! Закладка не определена.</w:t>
        </w:r>
        <w:r w:rsidRPr="00C8571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45E4" w:rsidRPr="00C85713" w:rsidRDefault="00240561" w:rsidP="002545E4">
      <w:pPr>
        <w:pStyle w:val="36"/>
        <w:rPr>
          <w:rFonts w:ascii="Times New Roman" w:eastAsiaTheme="minorEastAsia" w:hAnsi="Times New Roman"/>
          <w:noProof/>
          <w:sz w:val="24"/>
          <w:szCs w:val="24"/>
        </w:rPr>
      </w:pPr>
      <w:hyperlink w:anchor="_Toc135404225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21. Карта градостроительного зон</w:t>
        </w:r>
        <w:r w:rsidR="002545E4">
          <w:rPr>
            <w:rStyle w:val="afa"/>
            <w:rFonts w:ascii="Times New Roman" w:hAnsi="Times New Roman"/>
            <w:noProof/>
            <w:sz w:val="24"/>
            <w:szCs w:val="24"/>
          </w:rPr>
          <w:t>ированияВаржеляйского</w:t>
        </w:r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 xml:space="preserve"> сельского поселения </w:t>
        </w:r>
        <w:r w:rsidR="002545E4">
          <w:rPr>
            <w:rStyle w:val="afa"/>
            <w:rFonts w:ascii="Times New Roman" w:hAnsi="Times New Roman"/>
            <w:noProof/>
            <w:sz w:val="24"/>
            <w:szCs w:val="24"/>
          </w:rPr>
          <w:t>Торбеевского</w:t>
        </w:r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 xml:space="preserve"> муниципального района Республики Мордовия,  в</w:t>
        </w:r>
        <w:r w:rsidR="002545E4">
          <w:rPr>
            <w:rStyle w:val="afa"/>
            <w:rFonts w:ascii="Times New Roman" w:hAnsi="Times New Roman"/>
            <w:noProof/>
            <w:sz w:val="24"/>
            <w:szCs w:val="24"/>
          </w:rPr>
          <w:t xml:space="preserve"> том числе населённых  пунктов с</w:t>
        </w:r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 xml:space="preserve">. </w:t>
        </w:r>
        <w:r w:rsidR="002545E4">
          <w:rPr>
            <w:rStyle w:val="afa"/>
            <w:rFonts w:ascii="Times New Roman" w:hAnsi="Times New Roman"/>
            <w:noProof/>
            <w:sz w:val="24"/>
            <w:szCs w:val="24"/>
          </w:rPr>
          <w:t>Варжеляй, д.Вязовка, с. Куликово, с. Мальцево, д.Новое Четово, д. Селижай,           д. Старое Четово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C8571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_Toc135404225 \h </w:instrText>
        </w:r>
        <w:r w:rsidRPr="00C8571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AD0984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Ошибка! Закладка не определена.</w:t>
        </w:r>
        <w:r w:rsidRPr="00C8571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2545E4" w:rsidRPr="00C85713" w:rsidRDefault="00240561" w:rsidP="002545E4">
      <w:pPr>
        <w:pStyle w:val="13"/>
        <w:rPr>
          <w:rFonts w:eastAsiaTheme="minorEastAsia"/>
          <w:sz w:val="24"/>
          <w:szCs w:val="24"/>
        </w:rPr>
      </w:pPr>
      <w:hyperlink w:anchor="_Toc135404226" w:history="1">
        <w:r w:rsidR="002545E4" w:rsidRPr="00C85713">
          <w:rPr>
            <w:rStyle w:val="afa"/>
            <w:b/>
            <w:sz w:val="24"/>
            <w:szCs w:val="24"/>
          </w:rPr>
          <w:t>ЧАСТЬ 3 ГРАДОСТРОИТЕЛЬНЫЕ РЕГЛАМЕНТЫ</w:t>
        </w:r>
        <w:r w:rsidR="002545E4" w:rsidRPr="00C85713">
          <w:rPr>
            <w:webHidden/>
            <w:sz w:val="24"/>
            <w:szCs w:val="24"/>
          </w:rPr>
          <w:tab/>
        </w:r>
        <w:r w:rsidR="002545E4">
          <w:rPr>
            <w:webHidden/>
            <w:sz w:val="24"/>
            <w:szCs w:val="24"/>
          </w:rPr>
          <w:t>7</w:t>
        </w:r>
      </w:hyperlink>
    </w:p>
    <w:p w:rsidR="002545E4" w:rsidRPr="00C85713" w:rsidRDefault="00240561" w:rsidP="002545E4">
      <w:pPr>
        <w:pStyle w:val="27"/>
        <w:rPr>
          <w:rFonts w:eastAsiaTheme="minorEastAsia"/>
          <w:noProof/>
        </w:rPr>
      </w:pPr>
      <w:hyperlink w:anchor="_Toc135404227" w:history="1">
        <w:r w:rsidR="002545E4" w:rsidRPr="00C85713">
          <w:rPr>
            <w:rStyle w:val="afa"/>
            <w:noProof/>
          </w:rPr>
          <w:t>Глава 9. Градостроительные регламенты. Действие и виды градостроительных регламентов.</w:t>
        </w:r>
        <w:r w:rsidR="002545E4" w:rsidRPr="00C85713">
          <w:rPr>
            <w:noProof/>
            <w:webHidden/>
          </w:rPr>
          <w:tab/>
        </w:r>
        <w:r w:rsidR="002545E4">
          <w:rPr>
            <w:noProof/>
            <w:webHidden/>
          </w:rPr>
          <w:t>7</w:t>
        </w:r>
      </w:hyperlink>
    </w:p>
    <w:p w:rsidR="002545E4" w:rsidRPr="00C85713" w:rsidRDefault="00240561" w:rsidP="002545E4">
      <w:pPr>
        <w:pStyle w:val="36"/>
        <w:tabs>
          <w:tab w:val="left" w:pos="1320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135404228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22.</w:t>
        </w:r>
        <w:r w:rsidR="002545E4" w:rsidRPr="00C85713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Градостроительный регламент.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7</w:t>
        </w:r>
      </w:hyperlink>
    </w:p>
    <w:p w:rsidR="002545E4" w:rsidRPr="00C85713" w:rsidRDefault="00240561" w:rsidP="002545E4">
      <w:pPr>
        <w:pStyle w:val="36"/>
        <w:tabs>
          <w:tab w:val="left" w:pos="1320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135404229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23.</w:t>
        </w:r>
        <w:r w:rsidR="002545E4" w:rsidRPr="00C85713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Действие градостроительного регламента.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8</w:t>
        </w:r>
      </w:hyperlink>
    </w:p>
    <w:p w:rsidR="002545E4" w:rsidRDefault="00240561" w:rsidP="002545E4">
      <w:pPr>
        <w:pStyle w:val="27"/>
        <w:rPr>
          <w:noProof/>
        </w:rPr>
      </w:pPr>
      <w:hyperlink w:anchor="_Toc135404230" w:history="1">
        <w:r w:rsidR="002545E4" w:rsidRPr="00C85713">
          <w:rPr>
            <w:rStyle w:val="afa"/>
            <w:noProof/>
          </w:rPr>
          <w:t xml:space="preserve">Глава 10. Градостроительные регламенты территориальных зон </w:t>
        </w:r>
        <w:r w:rsidR="002545E4">
          <w:rPr>
            <w:rStyle w:val="afa"/>
            <w:noProof/>
          </w:rPr>
          <w:t xml:space="preserve">Варжеляйского </w:t>
        </w:r>
        <w:r w:rsidR="002545E4" w:rsidRPr="00C85713">
          <w:rPr>
            <w:rStyle w:val="afa"/>
            <w:noProof/>
          </w:rPr>
          <w:t>сельского поселения</w:t>
        </w:r>
      </w:hyperlink>
      <w:hyperlink w:anchor="_Toc135404231" w:history="1">
        <w:r w:rsidR="002545E4">
          <w:rPr>
            <w:rStyle w:val="afa"/>
            <w:noProof/>
          </w:rPr>
          <w:t>Торбеевского</w:t>
        </w:r>
        <w:r w:rsidR="002545E4" w:rsidRPr="00C85713">
          <w:rPr>
            <w:rStyle w:val="afa"/>
            <w:noProof/>
          </w:rPr>
          <w:t xml:space="preserve"> муниципального района</w:t>
        </w:r>
        <w:r w:rsidR="002545E4" w:rsidRPr="00C85713">
          <w:rPr>
            <w:noProof/>
            <w:webHidden/>
          </w:rPr>
          <w:tab/>
        </w:r>
        <w:r w:rsidR="002545E4">
          <w:rPr>
            <w:noProof/>
            <w:webHidden/>
          </w:rPr>
          <w:t>10</w:t>
        </w:r>
      </w:hyperlink>
    </w:p>
    <w:p w:rsidR="002545E4" w:rsidRPr="001C50D8" w:rsidRDefault="002545E4" w:rsidP="002545E4">
      <w:pPr>
        <w:ind w:firstLine="0"/>
        <w:rPr>
          <w:rFonts w:eastAsiaTheme="minorEastAsia"/>
        </w:rPr>
      </w:pPr>
      <w:r w:rsidRPr="001C50D8">
        <w:rPr>
          <w:rFonts w:eastAsiaTheme="minorEastAsia"/>
        </w:rPr>
        <w:t>Статья 24. Виды разрешенного использования земельных участков и</w:t>
      </w:r>
      <w:r>
        <w:rPr>
          <w:rFonts w:eastAsiaTheme="minorEastAsia"/>
        </w:rPr>
        <w:t xml:space="preserve"> объектов капитального строител</w:t>
      </w:r>
      <w:r w:rsidRPr="001C50D8">
        <w:rPr>
          <w:rFonts w:eastAsiaTheme="minorEastAsia"/>
        </w:rPr>
        <w:t>ства</w:t>
      </w:r>
      <w:r>
        <w:rPr>
          <w:rFonts w:eastAsiaTheme="minorEastAsia"/>
        </w:rPr>
        <w:t>…………………………………………………………………………………………10</w:t>
      </w:r>
    </w:p>
    <w:p w:rsidR="002545E4" w:rsidRPr="00C85713" w:rsidRDefault="00240561" w:rsidP="002545E4">
      <w:pPr>
        <w:pStyle w:val="36"/>
        <w:rPr>
          <w:rFonts w:ascii="Times New Roman" w:eastAsiaTheme="minorEastAsia" w:hAnsi="Times New Roman"/>
          <w:noProof/>
          <w:sz w:val="24"/>
          <w:szCs w:val="24"/>
        </w:rPr>
      </w:pPr>
      <w:hyperlink w:anchor="_Toc135404232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24.1 Градостроительные регламенты. Жилая зона.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25</w:t>
        </w:r>
      </w:hyperlink>
    </w:p>
    <w:p w:rsidR="002545E4" w:rsidRPr="00C85713" w:rsidRDefault="00240561" w:rsidP="002545E4">
      <w:pPr>
        <w:pStyle w:val="36"/>
        <w:rPr>
          <w:rFonts w:ascii="Times New Roman" w:eastAsiaTheme="minorEastAsia" w:hAnsi="Times New Roman"/>
          <w:noProof/>
          <w:sz w:val="24"/>
          <w:szCs w:val="24"/>
        </w:rPr>
      </w:pPr>
      <w:hyperlink w:anchor="_Toc135404233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24.2 Градостроительные регламенты. Общественно–деловые зоны.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31</w:t>
        </w:r>
      </w:hyperlink>
    </w:p>
    <w:p w:rsidR="002545E4" w:rsidRPr="00C85713" w:rsidRDefault="00240561" w:rsidP="002545E4">
      <w:pPr>
        <w:pStyle w:val="36"/>
        <w:tabs>
          <w:tab w:val="left" w:pos="1540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135404234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24.3</w:t>
        </w:r>
        <w:r w:rsidR="002545E4" w:rsidRPr="00C85713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Градостроительные регламенты. Производственные зоны, зоны инженерной и транспортной инфраструктур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36</w:t>
        </w:r>
      </w:hyperlink>
    </w:p>
    <w:p w:rsidR="002545E4" w:rsidRPr="00C85713" w:rsidRDefault="00240561" w:rsidP="002545E4">
      <w:pPr>
        <w:pStyle w:val="36"/>
        <w:tabs>
          <w:tab w:val="left" w:pos="1320"/>
        </w:tabs>
        <w:rPr>
          <w:rFonts w:ascii="Times New Roman" w:eastAsiaTheme="minorEastAsia" w:hAnsi="Times New Roman"/>
          <w:noProof/>
          <w:sz w:val="24"/>
          <w:szCs w:val="24"/>
        </w:rPr>
      </w:pPr>
      <w:hyperlink w:anchor="_Toc135404235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24.4</w:t>
        </w:r>
        <w:r w:rsidR="002545E4" w:rsidRPr="00C85713">
          <w:rPr>
            <w:rFonts w:ascii="Times New Roman" w:eastAsiaTheme="minorEastAsia" w:hAnsi="Times New Roman"/>
            <w:noProof/>
            <w:sz w:val="24"/>
            <w:szCs w:val="24"/>
          </w:rPr>
          <w:tab/>
        </w:r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Градостроительные регламенты. Зоны сельскохозяйственного использования.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41</w:t>
        </w:r>
      </w:hyperlink>
    </w:p>
    <w:p w:rsidR="002545E4" w:rsidRPr="00C85713" w:rsidRDefault="00240561" w:rsidP="002545E4">
      <w:pPr>
        <w:pStyle w:val="36"/>
        <w:rPr>
          <w:rFonts w:ascii="Times New Roman" w:eastAsiaTheme="minorEastAsia" w:hAnsi="Times New Roman"/>
          <w:noProof/>
          <w:sz w:val="24"/>
          <w:szCs w:val="24"/>
        </w:rPr>
      </w:pPr>
      <w:hyperlink w:anchor="_Toc135404236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24.5 Градостроительные регламенты. Зоны специального назначения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46</w:t>
        </w:r>
      </w:hyperlink>
    </w:p>
    <w:p w:rsidR="002545E4" w:rsidRPr="00C85713" w:rsidRDefault="00240561" w:rsidP="002545E4">
      <w:pPr>
        <w:pStyle w:val="27"/>
        <w:rPr>
          <w:rFonts w:eastAsiaTheme="minorEastAsia"/>
          <w:noProof/>
        </w:rPr>
      </w:pPr>
      <w:hyperlink w:anchor="_Toc135404237" w:history="1">
        <w:r w:rsidR="002545E4" w:rsidRPr="00C85713">
          <w:rPr>
            <w:rStyle w:val="afa"/>
            <w:noProof/>
          </w:rPr>
          <w:t xml:space="preserve">Глава 11. Градостроительные регламенты в части ограничений использования земельных участков и объектов капитального строительства </w:t>
        </w:r>
        <w:r w:rsidR="002545E4">
          <w:rPr>
            <w:rStyle w:val="afa"/>
            <w:noProof/>
          </w:rPr>
          <w:t>Варжеляйского сельского поселения Торбеевского</w:t>
        </w:r>
        <w:r w:rsidR="002545E4" w:rsidRPr="00C85713">
          <w:rPr>
            <w:rStyle w:val="afa"/>
            <w:noProof/>
          </w:rPr>
          <w:t xml:space="preserve"> муниципального района Республики Мордовия</w:t>
        </w:r>
        <w:r w:rsidR="002545E4" w:rsidRPr="00C85713">
          <w:rPr>
            <w:noProof/>
            <w:webHidden/>
          </w:rPr>
          <w:tab/>
        </w:r>
        <w:r w:rsidR="002545E4">
          <w:rPr>
            <w:noProof/>
            <w:webHidden/>
          </w:rPr>
          <w:t>49</w:t>
        </w:r>
      </w:hyperlink>
    </w:p>
    <w:p w:rsidR="002545E4" w:rsidRPr="00C85713" w:rsidRDefault="00240561" w:rsidP="002545E4">
      <w:pPr>
        <w:pStyle w:val="36"/>
        <w:rPr>
          <w:rFonts w:ascii="Times New Roman" w:eastAsiaTheme="minorEastAsia" w:hAnsi="Times New Roman"/>
          <w:noProof/>
          <w:sz w:val="24"/>
          <w:szCs w:val="24"/>
        </w:rPr>
      </w:pPr>
      <w:hyperlink w:anchor="_Toc135404238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25. Описание ограничений использования земельных участков и объектов капитального строительства, расположенных в зонах с особыми условиями использования территорий.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49</w:t>
        </w:r>
      </w:hyperlink>
    </w:p>
    <w:p w:rsidR="002545E4" w:rsidRPr="00C85713" w:rsidRDefault="00240561" w:rsidP="002545E4">
      <w:pPr>
        <w:pStyle w:val="36"/>
        <w:rPr>
          <w:rFonts w:ascii="Times New Roman" w:eastAsiaTheme="minorEastAsia" w:hAnsi="Times New Roman"/>
          <w:noProof/>
          <w:sz w:val="24"/>
          <w:szCs w:val="24"/>
        </w:rPr>
      </w:pPr>
      <w:hyperlink w:anchor="_Toc135404239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26. Территории, на которые действие градостроительного регламента не распространяется.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50</w:t>
        </w:r>
      </w:hyperlink>
    </w:p>
    <w:p w:rsidR="002545E4" w:rsidRPr="00C85713" w:rsidRDefault="00240561" w:rsidP="002545E4">
      <w:pPr>
        <w:pStyle w:val="36"/>
        <w:rPr>
          <w:rFonts w:ascii="Times New Roman" w:eastAsiaTheme="minorEastAsia" w:hAnsi="Times New Roman"/>
          <w:noProof/>
          <w:sz w:val="24"/>
          <w:szCs w:val="24"/>
        </w:rPr>
      </w:pPr>
      <w:hyperlink w:anchor="_Toc135404240" w:history="1">
        <w:r w:rsidR="002545E4" w:rsidRPr="00C85713">
          <w:rPr>
            <w:rStyle w:val="afa"/>
            <w:rFonts w:ascii="Times New Roman" w:hAnsi="Times New Roman"/>
            <w:noProof/>
            <w:sz w:val="24"/>
            <w:szCs w:val="24"/>
          </w:rPr>
          <w:t>Статья 28. Территории, для которых градостроительные регламенты не устанавливаются.</w:t>
        </w:r>
        <w:r w:rsidR="002545E4" w:rsidRPr="00C8571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2545E4">
          <w:rPr>
            <w:rFonts w:ascii="Times New Roman" w:hAnsi="Times New Roman"/>
            <w:noProof/>
            <w:webHidden/>
            <w:sz w:val="24"/>
            <w:szCs w:val="24"/>
          </w:rPr>
          <w:t>50</w:t>
        </w:r>
      </w:hyperlink>
    </w:p>
    <w:p w:rsidR="002545E4" w:rsidRPr="00BA47B2" w:rsidRDefault="00240561" w:rsidP="002545E4">
      <w:pPr>
        <w:pStyle w:val="13"/>
      </w:pPr>
      <w:r w:rsidRPr="007E0D98">
        <w:fldChar w:fldCharType="end"/>
      </w:r>
    </w:p>
    <w:p w:rsidR="002545E4" w:rsidRPr="00BA47B2" w:rsidRDefault="002545E4" w:rsidP="002545E4"/>
    <w:p w:rsidR="002545E4" w:rsidRPr="00310DA3" w:rsidRDefault="002545E4" w:rsidP="002545E4"/>
    <w:p w:rsidR="002545E4" w:rsidRPr="00310DA3" w:rsidRDefault="002545E4" w:rsidP="002545E4"/>
    <w:p w:rsidR="002545E4" w:rsidRPr="00310DA3" w:rsidRDefault="002545E4" w:rsidP="002545E4">
      <w:pPr>
        <w:tabs>
          <w:tab w:val="left" w:pos="4365"/>
        </w:tabs>
      </w:pPr>
      <w:r>
        <w:tab/>
      </w:r>
    </w:p>
    <w:p w:rsidR="002545E4" w:rsidRPr="00310DA3" w:rsidRDefault="002545E4" w:rsidP="002545E4"/>
    <w:p w:rsidR="002545E4" w:rsidRPr="00310DA3" w:rsidRDefault="002545E4" w:rsidP="002545E4"/>
    <w:p w:rsidR="002545E4" w:rsidRPr="00310DA3" w:rsidRDefault="002545E4" w:rsidP="002545E4">
      <w:pPr>
        <w:ind w:firstLine="0"/>
      </w:pPr>
    </w:p>
    <w:p w:rsidR="002545E4" w:rsidRPr="003758D4" w:rsidRDefault="002545E4" w:rsidP="002545E4">
      <w:pPr>
        <w:pStyle w:val="10"/>
        <w:rPr>
          <w:rFonts w:ascii="Verdana" w:hAnsi="Verdana"/>
          <w:color w:val="000000"/>
          <w:sz w:val="21"/>
          <w:szCs w:val="21"/>
        </w:rPr>
      </w:pPr>
      <w:r w:rsidRPr="00310DA3">
        <w:rPr>
          <w:sz w:val="24"/>
          <w:szCs w:val="24"/>
        </w:rPr>
        <w:br w:type="page"/>
      </w:r>
    </w:p>
    <w:p w:rsidR="002545E4" w:rsidRPr="00310DA3" w:rsidRDefault="002545E4" w:rsidP="002545E4"/>
    <w:p w:rsidR="002545E4" w:rsidRPr="00143A8D" w:rsidRDefault="002545E4" w:rsidP="002545E4">
      <w:pPr>
        <w:pStyle w:val="10"/>
        <w:rPr>
          <w:b/>
        </w:rPr>
      </w:pPr>
      <w:r w:rsidRPr="00143A8D">
        <w:rPr>
          <w:b/>
        </w:rPr>
        <w:t>ЧАСТЬ 2КАРТА ГРАДОСТРОИТЕЛЬНОГО ЗОНИРОВАНИЯ</w:t>
      </w:r>
    </w:p>
    <w:p w:rsidR="002545E4" w:rsidRPr="00271F1C" w:rsidRDefault="002545E4" w:rsidP="002545E4">
      <w:pPr>
        <w:rPr>
          <w:rFonts w:ascii="Arial" w:hAnsi="Arial" w:cs="Arial"/>
          <w:b/>
          <w:color w:val="000000" w:themeColor="text1"/>
          <w:sz w:val="20"/>
          <w:szCs w:val="28"/>
        </w:rPr>
      </w:pPr>
    </w:p>
    <w:p w:rsidR="002545E4" w:rsidRPr="007B4FC5" w:rsidRDefault="002545E4" w:rsidP="002545E4">
      <w:pPr>
        <w:pStyle w:val="2"/>
      </w:pPr>
      <w:r w:rsidRPr="007B4FC5">
        <w:t>Глава 8. Градостроительное зонирование. Территориальные зоны на карте градостроительного зонирования</w:t>
      </w:r>
    </w:p>
    <w:p w:rsidR="002545E4" w:rsidRPr="00310DA3" w:rsidRDefault="002545E4" w:rsidP="002545E4"/>
    <w:p w:rsidR="002545E4" w:rsidRPr="007B4FC5" w:rsidRDefault="002545E4" w:rsidP="002545E4">
      <w:pPr>
        <w:pStyle w:val="3"/>
      </w:pPr>
      <w:r w:rsidRPr="007B4FC5">
        <w:t>Статья 19. Градостроительное зонирование</w:t>
      </w:r>
    </w:p>
    <w:p w:rsidR="002545E4" w:rsidRPr="00FB613C" w:rsidRDefault="002545E4" w:rsidP="002545E4">
      <w:pPr>
        <w:shd w:val="clear" w:color="auto" w:fill="FFFFFF"/>
        <w:ind w:right="-1"/>
      </w:pPr>
      <w:r w:rsidRPr="00FB613C">
        <w:rPr>
          <w:rStyle w:val="aff4"/>
          <w:b w:val="0"/>
        </w:rPr>
        <w:t>Градостроительное зонирование</w:t>
      </w:r>
      <w:r w:rsidRPr="00FB613C">
        <w:t xml:space="preserve"> - зонирование территорий муниципальных образов</w:t>
      </w:r>
      <w:r w:rsidRPr="00FB613C">
        <w:t>а</w:t>
      </w:r>
      <w:r w:rsidRPr="00FB613C">
        <w:t>ний в целях определения территориальных зон и установления градостроительных регламе</w:t>
      </w:r>
      <w:r w:rsidRPr="00FB613C">
        <w:t>н</w:t>
      </w:r>
      <w:r w:rsidRPr="00FB613C">
        <w:t>тов.</w:t>
      </w:r>
    </w:p>
    <w:p w:rsidR="002545E4" w:rsidRPr="00FB613C" w:rsidRDefault="002545E4" w:rsidP="002545E4">
      <w:pPr>
        <w:shd w:val="clear" w:color="auto" w:fill="FFFFFF"/>
        <w:ind w:right="-1"/>
      </w:pPr>
      <w:r w:rsidRPr="00FB613C">
        <w:t xml:space="preserve">Градостроительное зонирование </w:t>
      </w:r>
      <w:r>
        <w:t>Варжеляйского сельского поселения Торбеевского</w:t>
      </w:r>
      <w:r w:rsidRPr="00FB613C">
        <w:t xml:space="preserve"> м</w:t>
      </w:r>
      <w:r w:rsidRPr="00FB613C">
        <w:t>у</w:t>
      </w:r>
      <w:r w:rsidRPr="00FB613C">
        <w:t>ниципального района представлено следующими картами:</w:t>
      </w:r>
    </w:p>
    <w:p w:rsidR="002545E4" w:rsidRPr="00FB613C" w:rsidRDefault="002545E4" w:rsidP="002545E4">
      <w:pPr>
        <w:autoSpaceDE w:val="0"/>
        <w:rPr>
          <w:color w:val="C0504D"/>
        </w:rPr>
      </w:pPr>
      <w:r>
        <w:t xml:space="preserve">- </w:t>
      </w:r>
      <w:r w:rsidRPr="00FB613C">
        <w:t xml:space="preserve">Карта градостроительного зонирования </w:t>
      </w:r>
      <w:r>
        <w:t>Варжеляйского сельского поселения Торбее</w:t>
      </w:r>
      <w:r>
        <w:t>в</w:t>
      </w:r>
      <w:r>
        <w:t>ского</w:t>
      </w:r>
      <w:r w:rsidRPr="00FB613C">
        <w:t xml:space="preserve"> муниципального района, в том числе населённых пунктов с.</w:t>
      </w:r>
      <w:r>
        <w:t>Варжеляй, д. Вязовка, с. К</w:t>
      </w:r>
      <w:r>
        <w:t>у</w:t>
      </w:r>
      <w:r>
        <w:t xml:space="preserve">ликово, с. Мальцево, д. Новое Четово, д. Селижай, д. Старое Четово. </w:t>
      </w:r>
      <w:r w:rsidRPr="00FB613C">
        <w:t>М 1:</w:t>
      </w:r>
      <w:r>
        <w:t>10</w:t>
      </w:r>
      <w:r w:rsidRPr="00FB613C">
        <w:t>000, М 1:</w:t>
      </w:r>
      <w:r>
        <w:t>2 000</w:t>
      </w:r>
      <w:r w:rsidRPr="00FB613C">
        <w:t>.</w:t>
      </w:r>
    </w:p>
    <w:p w:rsidR="002545E4" w:rsidRPr="00310DA3" w:rsidRDefault="002545E4" w:rsidP="002545E4">
      <w:pPr>
        <w:shd w:val="clear" w:color="auto" w:fill="FFFFFF"/>
        <w:ind w:left="709" w:right="-1" w:firstLine="0"/>
        <w:rPr>
          <w:color w:val="C0504D"/>
        </w:rPr>
      </w:pPr>
    </w:p>
    <w:p w:rsidR="002545E4" w:rsidRPr="007B4FC5" w:rsidRDefault="002545E4" w:rsidP="002545E4">
      <w:pPr>
        <w:pStyle w:val="3"/>
      </w:pPr>
      <w:r w:rsidRPr="007B4FC5">
        <w:t>Статья 20. Территориальные зоны</w:t>
      </w:r>
    </w:p>
    <w:p w:rsidR="002545E4" w:rsidRPr="00310DA3" w:rsidRDefault="002545E4" w:rsidP="002545E4">
      <w:pPr>
        <w:pStyle w:val="14"/>
        <w:widowControl w:val="0"/>
        <w:spacing w:line="240" w:lineRule="auto"/>
        <w:ind w:firstLine="709"/>
        <w:rPr>
          <w:b w:val="0"/>
        </w:rPr>
      </w:pPr>
      <w:r w:rsidRPr="00310DA3">
        <w:rPr>
          <w:b w:val="0"/>
          <w:snapToGrid/>
        </w:rPr>
        <w:t>1</w:t>
      </w:r>
      <w:r w:rsidRPr="00310DA3">
        <w:rPr>
          <w:b w:val="0"/>
        </w:rPr>
        <w:t>. На картах градостроительного зонирования:</w:t>
      </w:r>
    </w:p>
    <w:p w:rsidR="002545E4" w:rsidRPr="00310DA3" w:rsidRDefault="002545E4" w:rsidP="002545E4">
      <w:pPr>
        <w:pStyle w:val="aff2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 xml:space="preserve">выделены территориальные зоны для всей территории </w:t>
      </w:r>
      <w:r>
        <w:rPr>
          <w:rFonts w:ascii="Times New Roman" w:hAnsi="Times New Roman"/>
          <w:sz w:val="24"/>
          <w:szCs w:val="24"/>
        </w:rPr>
        <w:t>Варжеляйского сельского поселения</w:t>
      </w:r>
      <w:r w:rsidRPr="00310DA3">
        <w:rPr>
          <w:rFonts w:ascii="Times New Roman" w:hAnsi="Times New Roman"/>
          <w:sz w:val="24"/>
          <w:szCs w:val="24"/>
        </w:rPr>
        <w:t>, за исключением территорий, обозначенных в части 5 настоящей статьи;</w:t>
      </w:r>
    </w:p>
    <w:p w:rsidR="002545E4" w:rsidRPr="00DF6B72" w:rsidRDefault="002545E4" w:rsidP="002545E4">
      <w:pPr>
        <w:pStyle w:val="aff2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 xml:space="preserve">обозначены границы зон с особыми условиями использования территорий: </w:t>
      </w:r>
      <w:r w:rsidRPr="00DF6B72">
        <w:rPr>
          <w:rFonts w:ascii="Times New Roman" w:hAnsi="Times New Roman"/>
          <w:sz w:val="24"/>
          <w:szCs w:val="24"/>
        </w:rPr>
        <w:t>С</w:t>
      </w:r>
      <w:r w:rsidRPr="00DF6B72">
        <w:rPr>
          <w:rFonts w:ascii="Times New Roman" w:hAnsi="Times New Roman"/>
          <w:sz w:val="24"/>
          <w:szCs w:val="24"/>
        </w:rPr>
        <w:t>а</w:t>
      </w:r>
      <w:r w:rsidRPr="00DF6B72">
        <w:rPr>
          <w:rFonts w:ascii="Times New Roman" w:hAnsi="Times New Roman"/>
          <w:sz w:val="24"/>
          <w:szCs w:val="24"/>
        </w:rPr>
        <w:t>нитарно-защитные зоны, водоохранные зоны, иные зоны охраны, установленные в соответс</w:t>
      </w:r>
      <w:r w:rsidRPr="00DF6B72">
        <w:rPr>
          <w:rFonts w:ascii="Times New Roman" w:hAnsi="Times New Roman"/>
          <w:sz w:val="24"/>
          <w:szCs w:val="24"/>
        </w:rPr>
        <w:t>т</w:t>
      </w:r>
      <w:r w:rsidRPr="00DF6B72">
        <w:rPr>
          <w:rFonts w:ascii="Times New Roman" w:hAnsi="Times New Roman"/>
          <w:sz w:val="24"/>
          <w:szCs w:val="24"/>
        </w:rPr>
        <w:t>вии с федеральным законодательством;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6B72">
        <w:rPr>
          <w:rFonts w:ascii="Times New Roman" w:hAnsi="Times New Roman"/>
          <w:sz w:val="24"/>
          <w:szCs w:val="24"/>
        </w:rPr>
        <w:t>2. К земельным участкам, иным объектам недвижимости, расположенным в пределах зон ограничений, отображенных на картах (статьи 21), градостроительные регламенты, опр</w:t>
      </w:r>
      <w:r w:rsidRPr="00DF6B72">
        <w:rPr>
          <w:rFonts w:ascii="Times New Roman" w:hAnsi="Times New Roman"/>
          <w:sz w:val="24"/>
          <w:szCs w:val="24"/>
        </w:rPr>
        <w:t>е</w:t>
      </w:r>
      <w:r w:rsidRPr="00DF6B72">
        <w:rPr>
          <w:rFonts w:ascii="Times New Roman" w:hAnsi="Times New Roman"/>
          <w:sz w:val="24"/>
          <w:szCs w:val="24"/>
        </w:rPr>
        <w:t>деленные применительно к соответствующим территориальным зонам, применяются с учетом ограничений, описание которых содержится в главе 11 настоящих Правил.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>3. Для каждого земельного участка, иного объекта недвижимости разрешенным счит</w:t>
      </w:r>
      <w:r w:rsidRPr="00310DA3">
        <w:rPr>
          <w:rFonts w:ascii="Times New Roman" w:hAnsi="Times New Roman"/>
          <w:sz w:val="24"/>
          <w:szCs w:val="24"/>
        </w:rPr>
        <w:t>а</w:t>
      </w:r>
      <w:r w:rsidRPr="00310DA3">
        <w:rPr>
          <w:rFonts w:ascii="Times New Roman" w:hAnsi="Times New Roman"/>
          <w:sz w:val="24"/>
          <w:szCs w:val="24"/>
        </w:rPr>
        <w:t>ется такое использование, которое соответствует:</w:t>
      </w:r>
    </w:p>
    <w:p w:rsidR="002545E4" w:rsidRPr="00271F1C" w:rsidRDefault="002545E4" w:rsidP="002545E4">
      <w:pPr>
        <w:pStyle w:val="aff2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271F1C">
        <w:rPr>
          <w:rFonts w:ascii="Times New Roman" w:hAnsi="Times New Roman"/>
          <w:sz w:val="24"/>
          <w:szCs w:val="24"/>
        </w:rPr>
        <w:t>градостроительным регламентам;</w:t>
      </w:r>
    </w:p>
    <w:p w:rsidR="002545E4" w:rsidRPr="00271F1C" w:rsidRDefault="002545E4" w:rsidP="002545E4">
      <w:pPr>
        <w:pStyle w:val="aff2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271F1C">
        <w:rPr>
          <w:rFonts w:ascii="Times New Roman" w:hAnsi="Times New Roman"/>
          <w:sz w:val="24"/>
          <w:szCs w:val="24"/>
        </w:rPr>
        <w:t>ограничениям по условиям охраны объектов культурного наследия - в случаях, когда земельный участок, иной объект недвижимости расположен в зоне охраны объектов культурного наследия;</w:t>
      </w:r>
    </w:p>
    <w:p w:rsidR="002545E4" w:rsidRPr="00271F1C" w:rsidRDefault="002545E4" w:rsidP="002545E4">
      <w:pPr>
        <w:pStyle w:val="aff2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271F1C">
        <w:rPr>
          <w:rFonts w:ascii="Times New Roman" w:hAnsi="Times New Roman"/>
          <w:sz w:val="24"/>
          <w:szCs w:val="24"/>
        </w:rPr>
        <w:t xml:space="preserve">ограничениям по экологическим и санитарно-эпидемиологическим условиям - в случаях, когда земельный участок, иной объект недвижимости расположен в зонах действия соответствующих ограничений; </w:t>
      </w:r>
    </w:p>
    <w:p w:rsidR="002545E4" w:rsidRPr="00271F1C" w:rsidRDefault="002545E4" w:rsidP="002545E4">
      <w:pPr>
        <w:pStyle w:val="aff2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271F1C">
        <w:rPr>
          <w:rFonts w:ascii="Times New Roman" w:hAnsi="Times New Roman"/>
          <w:sz w:val="24"/>
          <w:szCs w:val="24"/>
        </w:rPr>
        <w:t>иным документально зафиксированным ограничениям на использование объе</w:t>
      </w:r>
      <w:r w:rsidRPr="00271F1C">
        <w:rPr>
          <w:rFonts w:ascii="Times New Roman" w:hAnsi="Times New Roman"/>
          <w:sz w:val="24"/>
          <w:szCs w:val="24"/>
        </w:rPr>
        <w:t>к</w:t>
      </w:r>
      <w:r w:rsidRPr="00271F1C">
        <w:rPr>
          <w:rFonts w:ascii="Times New Roman" w:hAnsi="Times New Roman"/>
          <w:sz w:val="24"/>
          <w:szCs w:val="24"/>
        </w:rPr>
        <w:t>тов недвижимости (включая нормативные правовые акты об установлении публичных серв</w:t>
      </w:r>
      <w:r w:rsidRPr="00271F1C">
        <w:rPr>
          <w:rFonts w:ascii="Times New Roman" w:hAnsi="Times New Roman"/>
          <w:sz w:val="24"/>
          <w:szCs w:val="24"/>
        </w:rPr>
        <w:t>и</w:t>
      </w:r>
      <w:r w:rsidRPr="00271F1C">
        <w:rPr>
          <w:rFonts w:ascii="Times New Roman" w:hAnsi="Times New Roman"/>
          <w:sz w:val="24"/>
          <w:szCs w:val="24"/>
        </w:rPr>
        <w:t>тутов, договоры об установлении частных сервитутов, иные предусмотренные законодател</w:t>
      </w:r>
      <w:r w:rsidRPr="00271F1C">
        <w:rPr>
          <w:rFonts w:ascii="Times New Roman" w:hAnsi="Times New Roman"/>
          <w:sz w:val="24"/>
          <w:szCs w:val="24"/>
        </w:rPr>
        <w:t>ь</w:t>
      </w:r>
      <w:r w:rsidRPr="00271F1C">
        <w:rPr>
          <w:rFonts w:ascii="Times New Roman" w:hAnsi="Times New Roman"/>
          <w:sz w:val="24"/>
          <w:szCs w:val="24"/>
        </w:rPr>
        <w:t>ством документы).</w:t>
      </w:r>
    </w:p>
    <w:p w:rsidR="002545E4" w:rsidRPr="00310DA3" w:rsidRDefault="002545E4" w:rsidP="002545E4">
      <w:r w:rsidRPr="00310DA3">
        <w:t>4</w:t>
      </w:r>
      <w:r>
        <w:t xml:space="preserve">. </w:t>
      </w:r>
      <w:r w:rsidRPr="00310DA3">
        <w:t>В соответствии с требованиями действующего законодательства, в частности Град</w:t>
      </w:r>
      <w:r w:rsidRPr="00310DA3">
        <w:t>о</w:t>
      </w:r>
      <w:r w:rsidRPr="00310DA3">
        <w:t>строительным кодексом Российской Федерации на карте градостроительного зонирования у</w:t>
      </w:r>
      <w:r w:rsidRPr="00310DA3">
        <w:t>с</w:t>
      </w:r>
      <w:r w:rsidRPr="00310DA3">
        <w:t>тановлены следующие виды территориальных зон:</w:t>
      </w:r>
    </w:p>
    <w:tbl>
      <w:tblPr>
        <w:tblW w:w="0" w:type="auto"/>
        <w:jc w:val="center"/>
        <w:tblLook w:val="0000"/>
      </w:tblPr>
      <w:tblGrid>
        <w:gridCol w:w="1556"/>
        <w:gridCol w:w="7905"/>
      </w:tblGrid>
      <w:tr w:rsidR="002545E4" w:rsidRPr="00DC0C67" w:rsidTr="002545E4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5E4" w:rsidRPr="00FE65E7" w:rsidRDefault="002545E4" w:rsidP="002545E4">
            <w:pPr>
              <w:ind w:firstLine="0"/>
              <w:jc w:val="center"/>
              <w:rPr>
                <w:b/>
              </w:rPr>
            </w:pPr>
            <w:r w:rsidRPr="00FE65E7">
              <w:rPr>
                <w:b/>
              </w:rPr>
              <w:t>Кодовое</w:t>
            </w:r>
          </w:p>
          <w:p w:rsidR="002545E4" w:rsidRPr="00FE65E7" w:rsidRDefault="002545E4" w:rsidP="002545E4">
            <w:pPr>
              <w:ind w:firstLine="0"/>
              <w:jc w:val="center"/>
              <w:rPr>
                <w:b/>
              </w:rPr>
            </w:pPr>
            <w:r w:rsidRPr="00FE65E7">
              <w:rPr>
                <w:b/>
              </w:rPr>
              <w:t>обозначение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E65E7" w:rsidRDefault="002545E4" w:rsidP="002545E4">
            <w:pPr>
              <w:ind w:firstLine="0"/>
              <w:jc w:val="center"/>
              <w:rPr>
                <w:b/>
              </w:rPr>
            </w:pPr>
            <w:r w:rsidRPr="00FE65E7">
              <w:rPr>
                <w:b/>
              </w:rPr>
              <w:t>Наименование зоны</w:t>
            </w:r>
          </w:p>
        </w:tc>
      </w:tr>
      <w:tr w:rsidR="002545E4" w:rsidRPr="00DC0C67" w:rsidTr="002545E4">
        <w:trPr>
          <w:cantSplit/>
          <w:jc w:val="center"/>
        </w:trPr>
        <w:tc>
          <w:tcPr>
            <w:tcW w:w="9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E65E7" w:rsidRDefault="002545E4" w:rsidP="002545E4">
            <w:pPr>
              <w:ind w:firstLine="0"/>
              <w:jc w:val="center"/>
              <w:rPr>
                <w:b/>
                <w:color w:val="FF0000"/>
              </w:rPr>
            </w:pPr>
            <w:r w:rsidRPr="00FE65E7">
              <w:rPr>
                <w:b/>
              </w:rPr>
              <w:t>Жил</w:t>
            </w:r>
            <w:r>
              <w:rPr>
                <w:b/>
              </w:rPr>
              <w:t>ые</w:t>
            </w:r>
            <w:r w:rsidRPr="00FE65E7">
              <w:rPr>
                <w:b/>
              </w:rPr>
              <w:t xml:space="preserve"> зона</w:t>
            </w:r>
          </w:p>
        </w:tc>
      </w:tr>
      <w:tr w:rsidR="002545E4" w:rsidRPr="00DC0C67" w:rsidTr="002545E4">
        <w:trPr>
          <w:trHeight w:val="2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E65E7" w:rsidRDefault="002545E4" w:rsidP="002545E4">
            <w:pPr>
              <w:ind w:firstLine="0"/>
              <w:jc w:val="center"/>
              <w:rPr>
                <w:b/>
                <w:color w:val="FF0000"/>
              </w:rPr>
            </w:pPr>
            <w:r>
              <w:rPr>
                <w:b/>
              </w:rPr>
              <w:t>Ж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E65E7" w:rsidRDefault="002545E4" w:rsidP="002545E4">
            <w:pPr>
              <w:ind w:firstLine="0"/>
              <w:jc w:val="left"/>
              <w:rPr>
                <w:color w:val="FF0000"/>
              </w:rPr>
            </w:pPr>
            <w:r w:rsidRPr="00470458">
              <w:t>Зона застройки индивидуальными жилыми домами и домами блокирова</w:t>
            </w:r>
            <w:r w:rsidRPr="00470458">
              <w:t>н</w:t>
            </w:r>
            <w:r w:rsidRPr="00470458">
              <w:t>ной застройки</w:t>
            </w:r>
          </w:p>
        </w:tc>
      </w:tr>
      <w:tr w:rsidR="002545E4" w:rsidRPr="00DC0C67" w:rsidTr="002545E4">
        <w:trPr>
          <w:jc w:val="center"/>
        </w:trPr>
        <w:tc>
          <w:tcPr>
            <w:tcW w:w="9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E65E7" w:rsidRDefault="002545E4" w:rsidP="002545E4">
            <w:pPr>
              <w:ind w:firstLine="0"/>
              <w:jc w:val="center"/>
              <w:rPr>
                <w:b/>
                <w:color w:val="FF0000"/>
              </w:rPr>
            </w:pPr>
            <w:r w:rsidRPr="00FE65E7">
              <w:rPr>
                <w:b/>
              </w:rPr>
              <w:t>Общественно-деловые зоны</w:t>
            </w:r>
          </w:p>
        </w:tc>
      </w:tr>
      <w:tr w:rsidR="002545E4" w:rsidRPr="00DC0C67" w:rsidTr="002545E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E65E7" w:rsidRDefault="002545E4" w:rsidP="002545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E65E7" w:rsidRDefault="002545E4" w:rsidP="002545E4">
            <w:pPr>
              <w:ind w:firstLine="0"/>
              <w:jc w:val="left"/>
            </w:pPr>
            <w:r w:rsidRPr="00470458">
              <w:t>Общественно-деловая зона</w:t>
            </w:r>
          </w:p>
        </w:tc>
      </w:tr>
      <w:tr w:rsidR="002545E4" w:rsidRPr="00DC0C67" w:rsidTr="002545E4">
        <w:trPr>
          <w:jc w:val="center"/>
        </w:trPr>
        <w:tc>
          <w:tcPr>
            <w:tcW w:w="9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E65E7" w:rsidRDefault="002545E4" w:rsidP="002545E4">
            <w:pPr>
              <w:ind w:firstLine="0"/>
              <w:jc w:val="center"/>
              <w:rPr>
                <w:b/>
              </w:rPr>
            </w:pPr>
            <w:r w:rsidRPr="00FE65E7">
              <w:rPr>
                <w:b/>
              </w:rPr>
              <w:t>Производственные зоны, Зоны инженерной и транспортной инфраструктур</w:t>
            </w:r>
          </w:p>
        </w:tc>
      </w:tr>
      <w:tr w:rsidR="002545E4" w:rsidRPr="007C4390" w:rsidTr="002545E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E65E7" w:rsidRDefault="002545E4" w:rsidP="002545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П</w:t>
            </w:r>
            <w:r w:rsidRPr="00FE65E7">
              <w:rPr>
                <w:b/>
              </w:rPr>
              <w:t>И</w:t>
            </w:r>
            <w:r>
              <w:rPr>
                <w:b/>
              </w:rPr>
              <w:t>Т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E65E7" w:rsidRDefault="002545E4" w:rsidP="002545E4">
            <w:pPr>
              <w:ind w:firstLine="0"/>
              <w:jc w:val="left"/>
            </w:pPr>
            <w:r w:rsidRPr="00470458">
              <w:t>Производственная зона, зона инженерной и транспортной инфраструктур</w:t>
            </w:r>
          </w:p>
        </w:tc>
      </w:tr>
      <w:tr w:rsidR="002545E4" w:rsidRPr="006F2F5C" w:rsidTr="002545E4">
        <w:trPr>
          <w:jc w:val="center"/>
        </w:trPr>
        <w:tc>
          <w:tcPr>
            <w:tcW w:w="9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261160" w:rsidRDefault="002545E4" w:rsidP="002545E4">
            <w:pPr>
              <w:ind w:firstLine="0"/>
              <w:jc w:val="center"/>
              <w:rPr>
                <w:b/>
              </w:rPr>
            </w:pPr>
            <w:r w:rsidRPr="00261160">
              <w:rPr>
                <w:b/>
              </w:rPr>
              <w:t>Зоны сельскохозяйственного использования</w:t>
            </w:r>
          </w:p>
        </w:tc>
      </w:tr>
      <w:tr w:rsidR="002545E4" w:rsidRPr="006F2F5C" w:rsidTr="002545E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261160" w:rsidRDefault="002545E4" w:rsidP="002545E4">
            <w:pPr>
              <w:ind w:firstLine="0"/>
              <w:jc w:val="center"/>
              <w:rPr>
                <w:b/>
              </w:rPr>
            </w:pPr>
            <w:r w:rsidRPr="00261160">
              <w:rPr>
                <w:b/>
              </w:rPr>
              <w:t>СХ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261160" w:rsidRDefault="002545E4" w:rsidP="002545E4">
            <w:pPr>
              <w:ind w:firstLine="0"/>
              <w:jc w:val="left"/>
            </w:pPr>
            <w:r w:rsidRPr="00470458">
              <w:t>Зона сельскохозяйственных угодий; зона, занятая объектами сельскох</w:t>
            </w:r>
            <w:r w:rsidRPr="00470458">
              <w:t>о</w:t>
            </w:r>
            <w:r w:rsidRPr="00470458">
              <w:t>зяйственного назначения и предназначенная для ведения сельского хозя</w:t>
            </w:r>
            <w:r w:rsidRPr="00470458">
              <w:t>й</w:t>
            </w:r>
            <w:r w:rsidRPr="00470458">
              <w:t>ства, садоводства и огородничества, личного подсобного хозяйства, ра</w:t>
            </w:r>
            <w:r w:rsidRPr="00470458">
              <w:t>з</w:t>
            </w:r>
            <w:r w:rsidRPr="00470458">
              <w:t>вития объектов сельскохозяйственного назначения</w:t>
            </w:r>
          </w:p>
        </w:tc>
      </w:tr>
      <w:tr w:rsidR="002545E4" w:rsidRPr="00DC0C67" w:rsidTr="002545E4">
        <w:trPr>
          <w:jc w:val="center"/>
        </w:trPr>
        <w:tc>
          <w:tcPr>
            <w:tcW w:w="9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261160" w:rsidRDefault="002545E4" w:rsidP="002545E4">
            <w:pPr>
              <w:ind w:firstLine="0"/>
              <w:jc w:val="center"/>
              <w:rPr>
                <w:b/>
              </w:rPr>
            </w:pPr>
            <w:r w:rsidRPr="00261160">
              <w:rPr>
                <w:b/>
              </w:rPr>
              <w:t>Зоны специального назначения</w:t>
            </w:r>
          </w:p>
        </w:tc>
      </w:tr>
      <w:tr w:rsidR="002545E4" w:rsidRPr="00DC0C67" w:rsidTr="002545E4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261160" w:rsidRDefault="002545E4" w:rsidP="002545E4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261160" w:rsidRDefault="002545E4" w:rsidP="002545E4">
            <w:pPr>
              <w:ind w:firstLine="0"/>
              <w:jc w:val="left"/>
            </w:pPr>
            <w:r>
              <w:t>Зона специального назначения</w:t>
            </w:r>
          </w:p>
        </w:tc>
      </w:tr>
    </w:tbl>
    <w:p w:rsidR="002545E4" w:rsidRPr="00310DA3" w:rsidRDefault="002545E4" w:rsidP="002545E4">
      <w:r w:rsidRPr="00310DA3">
        <w:t>5. Согласно Градостроительному кодексу границы территориальных зон должны отв</w:t>
      </w:r>
      <w:r w:rsidRPr="00310DA3">
        <w:t>е</w:t>
      </w:r>
      <w:r w:rsidRPr="00310DA3">
        <w:t>чать требованию принадлежности каждого земельного участка только к одной территориал</w:t>
      </w:r>
      <w:r w:rsidRPr="00310DA3">
        <w:t>ь</w:t>
      </w:r>
      <w:r w:rsidRPr="00310DA3">
        <w:t xml:space="preserve">ной зоне. Генеральным планом </w:t>
      </w:r>
      <w:r>
        <w:t>Варжеляйского сельского поселения Торбеевского муниц</w:t>
      </w:r>
      <w:r>
        <w:t>и</w:t>
      </w:r>
      <w:r>
        <w:t>пального района</w:t>
      </w:r>
      <w:r w:rsidRPr="00310DA3">
        <w:t xml:space="preserve"> в границах некоторых земельных участков установлено две и более фун</w:t>
      </w:r>
      <w:r w:rsidRPr="00310DA3">
        <w:t>к</w:t>
      </w:r>
      <w:r w:rsidRPr="00310DA3">
        <w:t>циональных зон. В таких случаях, в целях обеспечения соответствия Правил землепользов</w:t>
      </w:r>
      <w:r w:rsidRPr="00310DA3">
        <w:t>а</w:t>
      </w:r>
      <w:r w:rsidRPr="00310DA3">
        <w:t>ния и застройки Генеральному плану, данные земельные участки включаются в перечень з</w:t>
      </w:r>
      <w:r w:rsidRPr="00310DA3">
        <w:t>е</w:t>
      </w:r>
      <w:r w:rsidRPr="00310DA3">
        <w:t>мельных участков, требующих градостроительного преобразования. Земельные участки, включённые в этот перечень, после разработки и утверждения документации по планировке территории преобразуются в земельные участки, соответствующие условию принадлежности каждого земельного участка только к одной территориальной зоне.</w:t>
      </w:r>
    </w:p>
    <w:p w:rsidR="002545E4" w:rsidRPr="00310DA3" w:rsidRDefault="002545E4" w:rsidP="002545E4">
      <w:r w:rsidRPr="00310DA3">
        <w:t>В перечень земельных участков, требующих градостроительного преобразования, м</w:t>
      </w:r>
      <w:r w:rsidRPr="00310DA3">
        <w:t>о</w:t>
      </w:r>
      <w:r w:rsidRPr="00310DA3">
        <w:t>гут включатся:</w:t>
      </w:r>
    </w:p>
    <w:p w:rsidR="002545E4" w:rsidRPr="00310DA3" w:rsidRDefault="002545E4" w:rsidP="002545E4">
      <w:pPr>
        <w:numPr>
          <w:ilvl w:val="0"/>
          <w:numId w:val="3"/>
        </w:numPr>
        <w:ind w:left="0" w:firstLine="709"/>
      </w:pPr>
      <w:r w:rsidRPr="00310DA3">
        <w:t>земельные участки под жилыми домами, признанными ветхими или аварийными и предназначенными под снос;</w:t>
      </w:r>
    </w:p>
    <w:p w:rsidR="002545E4" w:rsidRPr="00310DA3" w:rsidRDefault="002545E4" w:rsidP="002545E4">
      <w:pPr>
        <w:numPr>
          <w:ilvl w:val="0"/>
          <w:numId w:val="3"/>
        </w:numPr>
        <w:ind w:left="0" w:firstLine="709"/>
      </w:pPr>
      <w:r w:rsidRPr="00310DA3">
        <w:t>земельные участки, имеющие временный характер (сформированные под ра</w:t>
      </w:r>
      <w:r w:rsidRPr="00310DA3">
        <w:t>з</w:t>
      </w:r>
      <w:r w:rsidRPr="00310DA3">
        <w:t>мещение временного объекта обслуживания, для сезонного использования под сенокос или посадку картофеля и т.д.);</w:t>
      </w:r>
    </w:p>
    <w:p w:rsidR="002545E4" w:rsidRPr="00310DA3" w:rsidRDefault="002545E4" w:rsidP="002545E4">
      <w:pPr>
        <w:numPr>
          <w:ilvl w:val="0"/>
          <w:numId w:val="3"/>
        </w:numPr>
        <w:ind w:left="0" w:firstLine="709"/>
      </w:pPr>
      <w:r w:rsidRPr="00310DA3">
        <w:t>земельные участки под производственными объектами, предназначенными к выносу по причине нанесения вреда окружающей среде, на территории которых документами территориального планирования предлагается развивать жилую, общественно-деловую з</w:t>
      </w:r>
      <w:r w:rsidRPr="00310DA3">
        <w:t>а</w:t>
      </w:r>
      <w:r w:rsidRPr="00310DA3">
        <w:t>стройку;</w:t>
      </w:r>
    </w:p>
    <w:p w:rsidR="002545E4" w:rsidRPr="00310DA3" w:rsidRDefault="002545E4" w:rsidP="002545E4">
      <w:pPr>
        <w:numPr>
          <w:ilvl w:val="0"/>
          <w:numId w:val="3"/>
        </w:numPr>
        <w:ind w:left="0" w:firstLine="709"/>
      </w:pPr>
      <w:r w:rsidRPr="00310DA3">
        <w:t>земельные участки сельскохозяйственного использования в границах населе</w:t>
      </w:r>
      <w:r w:rsidRPr="00310DA3">
        <w:t>н</w:t>
      </w:r>
      <w:r w:rsidRPr="00310DA3">
        <w:t>ных пунктов, на территории которых документами территориального планирования предлаг</w:t>
      </w:r>
      <w:r w:rsidRPr="00310DA3">
        <w:t>а</w:t>
      </w:r>
      <w:r w:rsidRPr="00310DA3">
        <w:t>ется развивать жилую, общественно-деловую или иную застройку;</w:t>
      </w:r>
    </w:p>
    <w:p w:rsidR="002545E4" w:rsidRPr="00310DA3" w:rsidRDefault="002545E4" w:rsidP="002545E4">
      <w:pPr>
        <w:numPr>
          <w:ilvl w:val="0"/>
          <w:numId w:val="3"/>
        </w:numPr>
        <w:ind w:left="0" w:firstLine="709"/>
      </w:pPr>
      <w:r w:rsidRPr="00310DA3">
        <w:t>земельные участки, сформированные с ошибочными границами (по разным пр</w:t>
      </w:r>
      <w:r w:rsidRPr="00310DA3">
        <w:t>и</w:t>
      </w:r>
      <w:r w:rsidRPr="00310DA3">
        <w:t>чинам);</w:t>
      </w:r>
    </w:p>
    <w:p w:rsidR="002545E4" w:rsidRPr="00310DA3" w:rsidRDefault="002545E4" w:rsidP="002545E4">
      <w:pPr>
        <w:numPr>
          <w:ilvl w:val="0"/>
          <w:numId w:val="3"/>
        </w:numPr>
        <w:ind w:left="0" w:firstLine="709"/>
      </w:pPr>
      <w:r w:rsidRPr="00310DA3">
        <w:t>земельные участки, целиком или частично подлежащие изъятию для обеспеч</w:t>
      </w:r>
      <w:r w:rsidRPr="00310DA3">
        <w:t>е</w:t>
      </w:r>
      <w:r w:rsidRPr="00310DA3">
        <w:t>ния государственных или муниципальных нужд в соответствии с решениями документов те</w:t>
      </w:r>
      <w:r w:rsidRPr="00310DA3">
        <w:t>р</w:t>
      </w:r>
      <w:r w:rsidRPr="00310DA3">
        <w:t>риториального планирования или документации по планировке территорий;</w:t>
      </w:r>
    </w:p>
    <w:p w:rsidR="002545E4" w:rsidRPr="00310DA3" w:rsidRDefault="002545E4" w:rsidP="002545E4">
      <w:pPr>
        <w:numPr>
          <w:ilvl w:val="0"/>
          <w:numId w:val="3"/>
        </w:numPr>
        <w:ind w:left="0" w:firstLine="709"/>
        <w:rPr>
          <w:color w:val="000000"/>
        </w:rPr>
      </w:pPr>
      <w:r w:rsidRPr="00310DA3">
        <w:rPr>
          <w:color w:val="000000"/>
        </w:rPr>
        <w:t>другие земельные участки, границы которых нуждаются в преобразовании.</w:t>
      </w:r>
    </w:p>
    <w:p w:rsidR="002545E4" w:rsidRDefault="002545E4" w:rsidP="002545E4">
      <w:r w:rsidRPr="00310DA3">
        <w:t>Градостроительный регламент данных земельных участков определен посредством у</w:t>
      </w:r>
      <w:r w:rsidRPr="00310DA3">
        <w:t>с</w:t>
      </w:r>
      <w:r w:rsidRPr="00310DA3">
        <w:t>тановления видов разрешённого использования в строгом соответствии с видами фактическ</w:t>
      </w:r>
      <w:r w:rsidRPr="00310DA3">
        <w:t>о</w:t>
      </w:r>
      <w:r w:rsidRPr="00310DA3">
        <w:t>го использования земельных участков и объектов капитального строительства. Предельные параметры развития таких объектов должны соответствовать фактическим параметрам сущ</w:t>
      </w:r>
      <w:r w:rsidRPr="00310DA3">
        <w:t>е</w:t>
      </w:r>
      <w:r w:rsidRPr="00310DA3">
        <w:t>ствующих объектов (этажность, процент застройки). Развитие осуществляемых видов де</w:t>
      </w:r>
      <w:r w:rsidRPr="00310DA3">
        <w:t>я</w:t>
      </w:r>
      <w:r w:rsidRPr="00310DA3">
        <w:t>тельности или объектов может быть разрешено только при условии осуществления град</w:t>
      </w:r>
      <w:r w:rsidRPr="00310DA3">
        <w:t>о</w:t>
      </w:r>
      <w:r w:rsidRPr="00310DA3">
        <w:t xml:space="preserve">строительного преобразования данных участков: разделению, объединению, корректированию границ и т.д. </w:t>
      </w:r>
    </w:p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>
      <w:pPr>
        <w:pStyle w:val="3"/>
      </w:pPr>
      <w:r w:rsidRPr="007B4FC5">
        <w:t xml:space="preserve">Статья 21. </w:t>
      </w:r>
      <w:r>
        <w:t>Карта градостроительного зонированияВаржеляйского сельского п</w:t>
      </w:r>
      <w:r>
        <w:t>о</w:t>
      </w:r>
      <w:r>
        <w:t>селения Торбеевского муниципального района Республики Мордовия, в том числе нас</w:t>
      </w:r>
      <w:r>
        <w:t>е</w:t>
      </w:r>
      <w:r>
        <w:t>лённых пунктов</w:t>
      </w:r>
      <w:r w:rsidRPr="00FB613C">
        <w:t>с.</w:t>
      </w:r>
      <w:r>
        <w:t>Варжеляй, д. Вязовка, с. Куликово, с. Мальцево, д. Новое Четово, д. Селижай, д. Старое Четово</w:t>
      </w:r>
    </w:p>
    <w:p w:rsidR="002545E4" w:rsidRDefault="002545E4" w:rsidP="002545E4"/>
    <w:p w:rsidR="002545E4" w:rsidRDefault="002545E4" w:rsidP="002545E4">
      <w:r>
        <w:rPr>
          <w:noProof/>
        </w:rPr>
        <w:drawing>
          <wp:inline distT="0" distB="0" distL="0" distR="0">
            <wp:extent cx="6067425" cy="5010150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градостроительного зонирования_page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4" r="2235" b="3202"/>
                    <a:stretch/>
                  </pic:blipFill>
                  <pic:spPr bwMode="auto">
                    <a:xfrm>
                      <a:off x="0" y="0"/>
                      <a:ext cx="606742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>
      <w:pPr>
        <w:pStyle w:val="10"/>
        <w:rPr>
          <w:b/>
        </w:rPr>
      </w:pPr>
      <w:r>
        <w:rPr>
          <w:b/>
          <w:noProof/>
        </w:rPr>
        <w:drawing>
          <wp:inline distT="0" distB="0" distL="0" distR="0">
            <wp:extent cx="5895975" cy="5200650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градостроительного зонирования_page-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4" r="2618" b="1491"/>
                    <a:stretch/>
                  </pic:blipFill>
                  <pic:spPr bwMode="auto">
                    <a:xfrm>
                      <a:off x="0" y="0"/>
                      <a:ext cx="58959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5E4" w:rsidRDefault="002545E4" w:rsidP="002545E4">
      <w:pPr>
        <w:pStyle w:val="10"/>
        <w:rPr>
          <w:b/>
        </w:rPr>
      </w:pPr>
    </w:p>
    <w:p w:rsidR="002545E4" w:rsidRDefault="002545E4" w:rsidP="002545E4">
      <w:pPr>
        <w:pStyle w:val="10"/>
        <w:rPr>
          <w:b/>
        </w:rPr>
      </w:pPr>
    </w:p>
    <w:p w:rsidR="002545E4" w:rsidRDefault="002545E4" w:rsidP="002545E4">
      <w:pPr>
        <w:pStyle w:val="10"/>
        <w:rPr>
          <w:b/>
        </w:rPr>
      </w:pPr>
    </w:p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Default="002545E4" w:rsidP="002545E4"/>
    <w:p w:rsidR="002545E4" w:rsidRPr="00205CCA" w:rsidRDefault="002545E4" w:rsidP="002545E4"/>
    <w:p w:rsidR="002545E4" w:rsidRPr="00143A8D" w:rsidRDefault="002545E4" w:rsidP="002545E4">
      <w:pPr>
        <w:pStyle w:val="10"/>
        <w:rPr>
          <w:b/>
        </w:rPr>
      </w:pPr>
      <w:r w:rsidRPr="00143A8D">
        <w:rPr>
          <w:b/>
        </w:rPr>
        <w:t>ЧАСТЬ 3ГРАДОСТРОИТЕЛЬНЫЕ РЕГЛАМЕНТЫ</w:t>
      </w:r>
    </w:p>
    <w:p w:rsidR="002545E4" w:rsidRPr="00310DA3" w:rsidRDefault="002545E4" w:rsidP="002545E4">
      <w:pPr>
        <w:shd w:val="clear" w:color="auto" w:fill="FFFFFF"/>
        <w:ind w:left="993" w:right="-1" w:firstLine="55"/>
        <w:rPr>
          <w:color w:val="8496B0"/>
        </w:rPr>
      </w:pPr>
    </w:p>
    <w:p w:rsidR="002545E4" w:rsidRPr="007B4FC5" w:rsidRDefault="002545E4" w:rsidP="002545E4">
      <w:pPr>
        <w:pStyle w:val="2"/>
      </w:pPr>
      <w:r w:rsidRPr="007B4FC5">
        <w:t>Глава 9. Градостроительные регламенты. Действие и виды градостро</w:t>
      </w:r>
      <w:r w:rsidRPr="007B4FC5">
        <w:t>и</w:t>
      </w:r>
      <w:r w:rsidRPr="007B4FC5">
        <w:t>тельных регламентов.</w:t>
      </w:r>
    </w:p>
    <w:p w:rsidR="002545E4" w:rsidRPr="007B4FC5" w:rsidRDefault="002545E4" w:rsidP="002545E4">
      <w:pPr>
        <w:pStyle w:val="3"/>
      </w:pPr>
      <w:r w:rsidRPr="007B4FC5">
        <w:t>Статья 22.</w:t>
      </w:r>
      <w:r w:rsidRPr="007B4FC5">
        <w:tab/>
        <w:t>Градостроительный регламент.</w:t>
      </w:r>
    </w:p>
    <w:p w:rsidR="002545E4" w:rsidRPr="00310DA3" w:rsidRDefault="002545E4" w:rsidP="002545E4">
      <w:r w:rsidRPr="00310DA3"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2545E4" w:rsidRPr="00310DA3" w:rsidRDefault="002545E4" w:rsidP="002545E4">
      <w:r w:rsidRPr="00310DA3">
        <w:t>1.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строительства:</w:t>
      </w:r>
    </w:p>
    <w:p w:rsidR="002545E4" w:rsidRPr="00310DA3" w:rsidRDefault="002545E4" w:rsidP="002545E4">
      <w:r w:rsidRPr="00310DA3">
        <w:t>а) основные виды разрешенного использования  земельных участков и объектов кап</w:t>
      </w:r>
      <w:r w:rsidRPr="00310DA3">
        <w:t>и</w:t>
      </w:r>
      <w:r w:rsidRPr="00310DA3">
        <w:t>тального строительства – виды деятельности, объекты,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(без дополн</w:t>
      </w:r>
      <w:r w:rsidRPr="00310DA3">
        <w:t>и</w:t>
      </w:r>
      <w:r w:rsidRPr="00310DA3">
        <w:t>тельных разрешений и согласований) правообладателями земельных участков и объектов к</w:t>
      </w:r>
      <w:r w:rsidRPr="00310DA3">
        <w:t>а</w:t>
      </w:r>
      <w:r w:rsidRPr="00310DA3">
        <w:t>питального строительства,  при условии соблюдения требований технических регламентов;</w:t>
      </w:r>
    </w:p>
    <w:p w:rsidR="002545E4" w:rsidRPr="00310DA3" w:rsidRDefault="002545E4" w:rsidP="002545E4">
      <w:r w:rsidRPr="00310DA3">
        <w:t>б) условно разрешенные виды разрешенного использования  земельных участков и объектов капитального строительства</w:t>
      </w:r>
      <w:r w:rsidRPr="00310DA3">
        <w:rPr>
          <w:b/>
          <w:bCs/>
        </w:rPr>
        <w:t xml:space="preserve"> – </w:t>
      </w:r>
      <w:r w:rsidRPr="00310DA3">
        <w:rPr>
          <w:bCs/>
        </w:rPr>
        <w:t>виды деятельности</w:t>
      </w:r>
      <w:r w:rsidRPr="00310DA3">
        <w:t>, объекты капитального строител</w:t>
      </w:r>
      <w:r w:rsidRPr="00310DA3">
        <w:t>ь</w:t>
      </w:r>
      <w:r w:rsidRPr="00310DA3">
        <w:t>ства, осуществлять и размещать которые на земельных участках разрешено в силу перечисл</w:t>
      </w:r>
      <w:r w:rsidRPr="00310DA3">
        <w:t>е</w:t>
      </w:r>
      <w:r w:rsidRPr="00310DA3">
        <w:t>ния этих видов деятельности и объектов в составе градостроительных регламентов примен</w:t>
      </w:r>
      <w:r w:rsidRPr="00310DA3">
        <w:t>и</w:t>
      </w:r>
      <w:r w:rsidRPr="00310DA3">
        <w:t>тельно к соответствующим территориальным зонам при условии получения разрешения в п</w:t>
      </w:r>
      <w:r w:rsidRPr="00310DA3">
        <w:t>о</w:t>
      </w:r>
      <w:r w:rsidRPr="00310DA3">
        <w:t>рядке, определенном статьей 39 Градостроительного кодекса Российской Федерации и обяз</w:t>
      </w:r>
      <w:r w:rsidRPr="00310DA3">
        <w:t>а</w:t>
      </w:r>
      <w:r w:rsidRPr="00310DA3">
        <w:t>тельного соблюдения требований технических регламентов;</w:t>
      </w:r>
    </w:p>
    <w:p w:rsidR="002545E4" w:rsidRPr="00310DA3" w:rsidRDefault="002545E4" w:rsidP="002545E4">
      <w:r w:rsidRPr="00310DA3">
        <w:t>в) вспомогательные виды разрешенного использования недвижимости, допустимы только в качестве дополнительных по отношению к основным видам разрешенного использ</w:t>
      </w:r>
      <w:r w:rsidRPr="00310DA3">
        <w:t>о</w:t>
      </w:r>
      <w:r w:rsidRPr="00310DA3">
        <w:t>вания и условно разрешенным видам использования и осуществляются совместно с ними.</w:t>
      </w:r>
    </w:p>
    <w:p w:rsidR="002545E4" w:rsidRPr="00310DA3" w:rsidRDefault="002545E4" w:rsidP="002545E4">
      <w:r w:rsidRPr="00310DA3">
        <w:t xml:space="preserve">2. Для всех основных и условно разрешенных видов использования вспомогательными видами разрешенного использования являются следующие: 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>виды использования, технологически связанные с объектами основных и усло</w:t>
      </w:r>
      <w:r w:rsidRPr="00310DA3">
        <w:t>в</w:t>
      </w:r>
      <w:r w:rsidRPr="00310DA3">
        <w:t>но разрешенных видов использования или обеспечивающие их безопасность, в том числе пр</w:t>
      </w:r>
      <w:r w:rsidRPr="00310DA3">
        <w:t>о</w:t>
      </w:r>
      <w:r w:rsidRPr="00310DA3">
        <w:t>тивопожарную в соответствии с нормативно–техническими документами;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>объекты торговли, общественного питания и бытового обслуживания, и иные подобные объекты, обеспечивающие потребности работников основных и условно разреше</w:t>
      </w:r>
      <w:r w:rsidRPr="00310DA3">
        <w:t>н</w:t>
      </w:r>
      <w:r w:rsidRPr="00310DA3">
        <w:t>ных видов использования;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 xml:space="preserve">для объектов, требующих постоянного присутствия охраны – помещения или здания для персонала охраны; 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>объекты инженерной инфраструктуры, необходимые для инженерного обесп</w:t>
      </w:r>
      <w:r w:rsidRPr="00310DA3">
        <w:t>е</w:t>
      </w:r>
      <w:r w:rsidRPr="00310DA3">
        <w:t>чения объектов основных, условно разрешенных, а также иных вспомогательных видов и</w:t>
      </w:r>
      <w:r w:rsidRPr="00310DA3">
        <w:t>с</w:t>
      </w:r>
      <w:r w:rsidRPr="00310DA3">
        <w:t>пользования;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>автостоянки и гаражи (в том числе открытого типа, подземные и многоэтажные)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>автомобильные проезды и подъезды, оборудованные пешеходные пути, обсл</w:t>
      </w:r>
      <w:r w:rsidRPr="00310DA3">
        <w:t>у</w:t>
      </w:r>
      <w:r w:rsidRPr="00310DA3">
        <w:t xml:space="preserve">живающие соответствующие участки; 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 xml:space="preserve">благоустроенные, в том числе озелененные, детские площадки, площадки для отдыха, спортивных занятий; 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>площадки хозяйственные, в том числе для мусоросборников;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>площадки для выгула собак;</w:t>
      </w:r>
    </w:p>
    <w:p w:rsidR="002545E4" w:rsidRPr="00310DA3" w:rsidRDefault="002545E4" w:rsidP="002545E4">
      <w:pPr>
        <w:numPr>
          <w:ilvl w:val="0"/>
          <w:numId w:val="5"/>
        </w:numPr>
        <w:ind w:left="0" w:firstLine="709"/>
      </w:pPr>
      <w:r w:rsidRPr="00310DA3">
        <w:t>общественные туалеты (кроме встроенных в жилые дома, детские учреждения).</w:t>
      </w:r>
    </w:p>
    <w:p w:rsidR="002545E4" w:rsidRPr="00310DA3" w:rsidRDefault="002545E4" w:rsidP="002545E4">
      <w:r w:rsidRPr="00310DA3">
        <w:t>3. На территории земельного участка суммарная общая площадь объектов вспомог</w:t>
      </w:r>
      <w:r w:rsidRPr="00310DA3">
        <w:t>а</w:t>
      </w:r>
      <w:r w:rsidRPr="00310DA3">
        <w:t>тельных видов использования не должна превышать общей площади объектов основных и у</w:t>
      </w:r>
      <w:r w:rsidRPr="00310DA3">
        <w:t>с</w:t>
      </w:r>
      <w:r w:rsidRPr="00310DA3">
        <w:t xml:space="preserve">ловно разрешенных видов использования, размещенных в зданиях. </w:t>
      </w:r>
    </w:p>
    <w:p w:rsidR="002545E4" w:rsidRPr="00310DA3" w:rsidRDefault="002545E4" w:rsidP="002545E4">
      <w:pPr>
        <w:rPr>
          <w:b/>
        </w:rPr>
      </w:pPr>
      <w:r w:rsidRPr="00310DA3">
        <w:t>4. Для земельных участков с объектами основных и условно разрешенных видов и</w:t>
      </w:r>
      <w:r w:rsidRPr="00310DA3">
        <w:t>с</w:t>
      </w:r>
      <w:r w:rsidRPr="00310DA3">
        <w:t>пользования, представленных площадками или открытыми сооружениями (рынки, автом</w:t>
      </w:r>
      <w:r w:rsidRPr="00310DA3">
        <w:t>о</w:t>
      </w:r>
      <w:r w:rsidRPr="00310DA3">
        <w:t>бильные стоянки, причалы и т.п.), территория, отводимая под вспомогательные виды испол</w:t>
      </w:r>
      <w:r w:rsidRPr="00310DA3">
        <w:t>ь</w:t>
      </w:r>
      <w:r w:rsidRPr="00310DA3">
        <w:t>зования, не должна превышать 25% от площади земельного участка.</w:t>
      </w:r>
    </w:p>
    <w:p w:rsidR="002545E4" w:rsidRPr="007B4FC5" w:rsidRDefault="002545E4" w:rsidP="002545E4">
      <w:pPr>
        <w:pStyle w:val="3"/>
      </w:pPr>
      <w:r w:rsidRPr="007B4FC5">
        <w:t>Статья 23.</w:t>
      </w:r>
      <w:r w:rsidRPr="007B4FC5">
        <w:tab/>
        <w:t>Действие градостроительного регламента.</w:t>
      </w:r>
    </w:p>
    <w:p w:rsidR="002545E4" w:rsidRPr="00310DA3" w:rsidRDefault="002545E4" w:rsidP="002545E4">
      <w:pPr>
        <w:pStyle w:val="14"/>
        <w:widowControl w:val="0"/>
        <w:numPr>
          <w:ilvl w:val="0"/>
          <w:numId w:val="1"/>
        </w:numPr>
        <w:spacing w:line="240" w:lineRule="auto"/>
        <w:ind w:left="0" w:firstLine="709"/>
        <w:rPr>
          <w:b w:val="0"/>
        </w:rPr>
      </w:pPr>
      <w:r w:rsidRPr="00310DA3">
        <w:rPr>
          <w:b w:val="0"/>
          <w:snapToGrid/>
        </w:rPr>
        <w:t>Градостроительные регламентыустановлены в пределах границ территориал</w:t>
      </w:r>
      <w:r w:rsidRPr="00310DA3">
        <w:rPr>
          <w:b w:val="0"/>
          <w:snapToGrid/>
        </w:rPr>
        <w:t>ь</w:t>
      </w:r>
      <w:r w:rsidRPr="00310DA3">
        <w:rPr>
          <w:b w:val="0"/>
          <w:snapToGrid/>
        </w:rPr>
        <w:t xml:space="preserve">ных зон. Градостроительные регламенты установлены настоящими Правилами в соответствии с требованиями действующего законодательства.  </w:t>
      </w:r>
    </w:p>
    <w:p w:rsidR="002545E4" w:rsidRPr="00310DA3" w:rsidRDefault="002545E4" w:rsidP="002545E4">
      <w:pPr>
        <w:pStyle w:val="14"/>
        <w:widowControl w:val="0"/>
        <w:numPr>
          <w:ilvl w:val="0"/>
          <w:numId w:val="1"/>
        </w:numPr>
        <w:spacing w:line="240" w:lineRule="auto"/>
        <w:ind w:left="0" w:firstLine="709"/>
        <w:rPr>
          <w:b w:val="0"/>
        </w:rPr>
      </w:pPr>
      <w:r w:rsidRPr="00310DA3">
        <w:rPr>
          <w:b w:val="0"/>
          <w:snapToGrid/>
        </w:rPr>
        <w:t>Градостроительным регламентом определяется правовой режим земельных уч</w:t>
      </w:r>
      <w:r w:rsidRPr="00310DA3">
        <w:rPr>
          <w:b w:val="0"/>
          <w:snapToGrid/>
        </w:rPr>
        <w:t>а</w:t>
      </w:r>
      <w:r w:rsidRPr="00310DA3">
        <w:rPr>
          <w:b w:val="0"/>
          <w:snapToGrid/>
        </w:rPr>
        <w:t>стков, равно как всего, что находится над и под поверхностью земельных участков и испол</w:t>
      </w:r>
      <w:r w:rsidRPr="00310DA3">
        <w:rPr>
          <w:b w:val="0"/>
          <w:snapToGrid/>
        </w:rPr>
        <w:t>ь</w:t>
      </w:r>
      <w:r w:rsidRPr="00310DA3">
        <w:rPr>
          <w:b w:val="0"/>
          <w:snapToGrid/>
        </w:rPr>
        <w:t>зуется в процессе их застройки и последующей эксплуатации объектов капитального стро</w:t>
      </w:r>
      <w:r w:rsidRPr="00310DA3">
        <w:rPr>
          <w:b w:val="0"/>
          <w:snapToGrid/>
        </w:rPr>
        <w:t>и</w:t>
      </w:r>
      <w:r w:rsidRPr="00310DA3">
        <w:rPr>
          <w:b w:val="0"/>
          <w:snapToGrid/>
        </w:rPr>
        <w:t xml:space="preserve">тельства. Градостроительным регламентом определяются </w:t>
      </w:r>
      <w:r w:rsidRPr="00310DA3">
        <w:rPr>
          <w:b w:val="0"/>
        </w:rPr>
        <w:t>предельные (минимальные и (или) максимальные) размеры земельных участков и предельные параметры разрешенного стро</w:t>
      </w:r>
      <w:r w:rsidRPr="00310DA3">
        <w:rPr>
          <w:b w:val="0"/>
        </w:rPr>
        <w:t>и</w:t>
      </w:r>
      <w:r w:rsidRPr="00310DA3">
        <w:rPr>
          <w:b w:val="0"/>
        </w:rPr>
        <w:t>тельства, реконструкции объектов капитального строительства, а также ограничения испол</w:t>
      </w:r>
      <w:r w:rsidRPr="00310DA3">
        <w:rPr>
          <w:b w:val="0"/>
        </w:rPr>
        <w:t>ь</w:t>
      </w:r>
      <w:r w:rsidRPr="00310DA3">
        <w:rPr>
          <w:b w:val="0"/>
        </w:rPr>
        <w:t>зования земельных участков и объектов капитального строительства, установленных дейс</w:t>
      </w:r>
      <w:r w:rsidRPr="00310DA3">
        <w:rPr>
          <w:b w:val="0"/>
        </w:rPr>
        <w:t>т</w:t>
      </w:r>
      <w:r w:rsidRPr="00310DA3">
        <w:rPr>
          <w:b w:val="0"/>
        </w:rPr>
        <w:t>вующим законодательством, проектами водоохранных, санитарно-защитных зон,  зон сан</w:t>
      </w:r>
      <w:r w:rsidRPr="00310DA3">
        <w:rPr>
          <w:b w:val="0"/>
        </w:rPr>
        <w:t>и</w:t>
      </w:r>
      <w:r w:rsidRPr="00310DA3">
        <w:rPr>
          <w:b w:val="0"/>
        </w:rPr>
        <w:t>тарной охраны источников водоснабжения и водопроводных сооружений,  проектом зон охр</w:t>
      </w:r>
      <w:r w:rsidRPr="00310DA3">
        <w:rPr>
          <w:b w:val="0"/>
        </w:rPr>
        <w:t>а</w:t>
      </w:r>
      <w:r w:rsidRPr="00310DA3">
        <w:rPr>
          <w:b w:val="0"/>
        </w:rPr>
        <w:t>ны памятников и иными зонами с особыми условиями использования территорий.</w:t>
      </w:r>
    </w:p>
    <w:p w:rsidR="002545E4" w:rsidRPr="00310DA3" w:rsidRDefault="002545E4" w:rsidP="002545E4">
      <w:pPr>
        <w:pStyle w:val="14"/>
        <w:widowControl w:val="0"/>
        <w:numPr>
          <w:ilvl w:val="0"/>
          <w:numId w:val="1"/>
        </w:numPr>
        <w:spacing w:line="240" w:lineRule="auto"/>
        <w:ind w:left="0" w:firstLine="709"/>
        <w:rPr>
          <w:b w:val="0"/>
          <w:snapToGrid/>
        </w:rPr>
      </w:pPr>
      <w:r w:rsidRPr="00310DA3">
        <w:rPr>
          <w:b w:val="0"/>
          <w:snapToGrid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2545E4" w:rsidRPr="00310DA3" w:rsidRDefault="002545E4" w:rsidP="002545E4">
      <w:pPr>
        <w:pStyle w:val="aff2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0DA3">
        <w:rPr>
          <w:rFonts w:ascii="Times New Roman" w:hAnsi="Times New Roman"/>
          <w:color w:val="000000"/>
          <w:sz w:val="24"/>
          <w:szCs w:val="24"/>
        </w:rPr>
        <w:t xml:space="preserve">Действие градостроительного регламента не распространяется на земельные участки: 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>1) в границах территорий памятников и ансамблей, включенных в единый государс</w:t>
      </w:r>
      <w:r w:rsidRPr="00310DA3">
        <w:rPr>
          <w:rFonts w:ascii="Times New Roman" w:hAnsi="Times New Roman"/>
          <w:sz w:val="24"/>
          <w:szCs w:val="24"/>
        </w:rPr>
        <w:t>т</w:t>
      </w:r>
      <w:r w:rsidRPr="00310DA3">
        <w:rPr>
          <w:rFonts w:ascii="Times New Roman" w:hAnsi="Times New Roman"/>
          <w:sz w:val="24"/>
          <w:szCs w:val="24"/>
        </w:rPr>
        <w:t>венный реестр объектов культурного наследия (памятников истории и культуры) народов Ро</w:t>
      </w:r>
      <w:r w:rsidRPr="00310DA3">
        <w:rPr>
          <w:rFonts w:ascii="Times New Roman" w:hAnsi="Times New Roman"/>
          <w:sz w:val="24"/>
          <w:szCs w:val="24"/>
        </w:rPr>
        <w:t>с</w:t>
      </w:r>
      <w:r w:rsidRPr="00310DA3">
        <w:rPr>
          <w:rFonts w:ascii="Times New Roman" w:hAnsi="Times New Roman"/>
          <w:sz w:val="24"/>
          <w:szCs w:val="24"/>
        </w:rPr>
        <w:t>сийской Федерации, а также в границах территорий памятников или ансамблей, которые я</w:t>
      </w:r>
      <w:r w:rsidRPr="00310DA3">
        <w:rPr>
          <w:rFonts w:ascii="Times New Roman" w:hAnsi="Times New Roman"/>
          <w:sz w:val="24"/>
          <w:szCs w:val="24"/>
        </w:rPr>
        <w:t>в</w:t>
      </w:r>
      <w:r w:rsidRPr="00310DA3">
        <w:rPr>
          <w:rFonts w:ascii="Times New Roman" w:hAnsi="Times New Roman"/>
          <w:sz w:val="24"/>
          <w:szCs w:val="24"/>
        </w:rPr>
        <w:t>ляются вновь выявленными объектами культурного наследия и решения о режиме содерж</w:t>
      </w:r>
      <w:r w:rsidRPr="00310DA3">
        <w:rPr>
          <w:rFonts w:ascii="Times New Roman" w:hAnsi="Times New Roman"/>
          <w:sz w:val="24"/>
          <w:szCs w:val="24"/>
        </w:rPr>
        <w:t>а</w:t>
      </w:r>
      <w:r w:rsidRPr="00310DA3">
        <w:rPr>
          <w:rFonts w:ascii="Times New Roman" w:hAnsi="Times New Roman"/>
          <w:sz w:val="24"/>
          <w:szCs w:val="24"/>
        </w:rPr>
        <w:t xml:space="preserve">ния, параметрах реставрации, консервации, воссоздания, ремонта и приспособлении которых принимаются в порядке, установленном </w:t>
      </w:r>
      <w:hyperlink r:id="rId10" w:history="1">
        <w:r w:rsidRPr="00310DA3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310DA3">
        <w:rPr>
          <w:rFonts w:ascii="Times New Roman" w:hAnsi="Times New Roman"/>
          <w:sz w:val="24"/>
          <w:szCs w:val="24"/>
        </w:rPr>
        <w:t xml:space="preserve"> Российской Федерации об охране объектов культурного наследия; 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 xml:space="preserve">2)  в границах </w:t>
      </w:r>
      <w:hyperlink r:id="rId11" w:anchor="1012" w:history="1">
        <w:r w:rsidRPr="00310DA3">
          <w:rPr>
            <w:rFonts w:ascii="Times New Roman" w:hAnsi="Times New Roman"/>
            <w:sz w:val="24"/>
            <w:szCs w:val="24"/>
          </w:rPr>
          <w:t>территорий общего пользования</w:t>
        </w:r>
      </w:hyperlink>
      <w:r w:rsidRPr="00310DA3">
        <w:rPr>
          <w:rFonts w:ascii="Times New Roman" w:hAnsi="Times New Roman"/>
          <w:sz w:val="24"/>
          <w:szCs w:val="24"/>
        </w:rPr>
        <w:t xml:space="preserve">; 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 xml:space="preserve">3)  предназначенные для размещения линейных объектов и (или) занятые линейными объектами; 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 xml:space="preserve">4)  предоставленные для добычи полезных ископаемых. </w:t>
      </w:r>
    </w:p>
    <w:p w:rsidR="002545E4" w:rsidRPr="00310DA3" w:rsidRDefault="002545E4" w:rsidP="002545E4">
      <w:pPr>
        <w:pStyle w:val="aff2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 xml:space="preserve">Градостроительные регламенты не устанавливаются, для: </w:t>
      </w:r>
    </w:p>
    <w:p w:rsidR="002545E4" w:rsidRPr="00310DA3" w:rsidRDefault="002545E4" w:rsidP="002545E4">
      <w:pPr>
        <w:pStyle w:val="aff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 xml:space="preserve"> земель лесного фонда;</w:t>
      </w:r>
    </w:p>
    <w:p w:rsidR="002545E4" w:rsidRPr="00310DA3" w:rsidRDefault="002545E4" w:rsidP="002545E4">
      <w:pPr>
        <w:pStyle w:val="aff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 xml:space="preserve"> земель, покрытых поверхностными водами;</w:t>
      </w:r>
    </w:p>
    <w:p w:rsidR="002545E4" w:rsidRPr="00310DA3" w:rsidRDefault="002545E4" w:rsidP="002545E4">
      <w:pPr>
        <w:pStyle w:val="aff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>земель запаса;</w:t>
      </w:r>
    </w:p>
    <w:p w:rsidR="002545E4" w:rsidRPr="00310DA3" w:rsidRDefault="002545E4" w:rsidP="002545E4">
      <w:pPr>
        <w:pStyle w:val="aff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>земель особо охраняемых природных территорий (за исключением земель л</w:t>
      </w:r>
      <w:r w:rsidRPr="00310DA3">
        <w:rPr>
          <w:rFonts w:ascii="Times New Roman" w:hAnsi="Times New Roman"/>
          <w:sz w:val="24"/>
          <w:szCs w:val="24"/>
        </w:rPr>
        <w:t>е</w:t>
      </w:r>
      <w:r w:rsidRPr="00310DA3">
        <w:rPr>
          <w:rFonts w:ascii="Times New Roman" w:hAnsi="Times New Roman"/>
          <w:sz w:val="24"/>
          <w:szCs w:val="24"/>
        </w:rPr>
        <w:t>чебно-оздоровительных местностей и курортов);</w:t>
      </w:r>
    </w:p>
    <w:p w:rsidR="002545E4" w:rsidRPr="00310DA3" w:rsidRDefault="002545E4" w:rsidP="002545E4">
      <w:pPr>
        <w:pStyle w:val="aff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>сельскохозяйственных угодий в составе земель сельскохозяйственного назнач</w:t>
      </w:r>
      <w:r w:rsidRPr="00310DA3">
        <w:rPr>
          <w:rFonts w:ascii="Times New Roman" w:hAnsi="Times New Roman"/>
          <w:sz w:val="24"/>
          <w:szCs w:val="24"/>
        </w:rPr>
        <w:t>е</w:t>
      </w:r>
      <w:r w:rsidRPr="00310DA3">
        <w:rPr>
          <w:rFonts w:ascii="Times New Roman" w:hAnsi="Times New Roman"/>
          <w:sz w:val="24"/>
          <w:szCs w:val="24"/>
        </w:rPr>
        <w:t>ния;</w:t>
      </w:r>
    </w:p>
    <w:p w:rsidR="002545E4" w:rsidRPr="00310DA3" w:rsidRDefault="002545E4" w:rsidP="002545E4">
      <w:pPr>
        <w:pStyle w:val="aff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>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2545E4" w:rsidRPr="00310DA3" w:rsidRDefault="002545E4" w:rsidP="002545E4"/>
    <w:p w:rsidR="002545E4" w:rsidRDefault="002545E4" w:rsidP="002545E4">
      <w:r w:rsidRPr="00310DA3">
        <w:t>6. Использование земельных участков, на которые действие градостроительных регл</w:t>
      </w:r>
      <w:r w:rsidRPr="00310DA3">
        <w:t>а</w:t>
      </w:r>
      <w:r w:rsidRPr="00310DA3">
        <w:t>ментов не распространяется или для которых градостроительные регламенты не устанавлив</w:t>
      </w:r>
      <w:r w:rsidRPr="00310DA3">
        <w:t>а</w:t>
      </w:r>
      <w:r w:rsidRPr="00310DA3">
        <w:t>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</w:t>
      </w:r>
      <w:r w:rsidRPr="00310DA3">
        <w:t>о</w:t>
      </w:r>
      <w:r w:rsidRPr="00310DA3">
        <w:t>нами. Использование земельных участков в границах особых экономических зон определяется органами управления особыми экономическими зонами.</w:t>
      </w:r>
    </w:p>
    <w:p w:rsidR="002545E4" w:rsidRPr="00310DA3" w:rsidRDefault="002545E4" w:rsidP="002545E4">
      <w:pPr>
        <w:rPr>
          <w:b/>
          <w:color w:val="2F5496"/>
        </w:rPr>
        <w:sectPr w:rsidR="002545E4" w:rsidRPr="00310DA3" w:rsidSect="001C50D8">
          <w:headerReference w:type="default" r:id="rId12"/>
          <w:footerReference w:type="default" r:id="rId13"/>
          <w:pgSz w:w="11906" w:h="16838"/>
          <w:pgMar w:top="426" w:right="991" w:bottom="851" w:left="1134" w:header="680" w:footer="624" w:gutter="0"/>
          <w:pgBorders w:display="firstPage" w:offsetFrom="page">
            <w:top w:val="triple" w:sz="4" w:space="24" w:color="984806"/>
            <w:left w:val="triple" w:sz="4" w:space="31" w:color="984806"/>
            <w:bottom w:val="triple" w:sz="4" w:space="24" w:color="984806"/>
            <w:right w:val="triple" w:sz="4" w:space="24" w:color="984806"/>
          </w:pgBorders>
          <w:pgNumType w:start="1"/>
          <w:cols w:space="708"/>
          <w:titlePg/>
          <w:docGrid w:linePitch="360"/>
        </w:sectPr>
      </w:pPr>
    </w:p>
    <w:p w:rsidR="002545E4" w:rsidRDefault="002545E4" w:rsidP="002545E4">
      <w:pPr>
        <w:pStyle w:val="2"/>
      </w:pPr>
      <w:r w:rsidRPr="007B4FC5">
        <w:t xml:space="preserve">Глава 10. Градостроительные регламенты территориальных зон </w:t>
      </w:r>
      <w:r>
        <w:t>Варжеляйского сельского поселения</w:t>
      </w:r>
    </w:p>
    <w:p w:rsidR="002545E4" w:rsidRDefault="002545E4" w:rsidP="002545E4">
      <w:pPr>
        <w:pStyle w:val="2"/>
      </w:pPr>
      <w:r>
        <w:t>Торбеевского муниципального района</w:t>
      </w:r>
    </w:p>
    <w:p w:rsidR="002545E4" w:rsidRPr="00777DBC" w:rsidRDefault="002545E4" w:rsidP="002545E4"/>
    <w:p w:rsidR="002545E4" w:rsidRDefault="002545E4" w:rsidP="002545E4">
      <w:pPr>
        <w:pStyle w:val="S3"/>
      </w:pPr>
      <w:r>
        <w:t>Статья 24. Виды разрешенного использования земельных участков и объектов капитального строительства</w:t>
      </w:r>
    </w:p>
    <w:p w:rsidR="002545E4" w:rsidRDefault="002545E4" w:rsidP="002545E4">
      <w:pPr>
        <w:pStyle w:val="S3"/>
      </w:pPr>
    </w:p>
    <w:p w:rsidR="002545E4" w:rsidRDefault="002545E4" w:rsidP="002545E4">
      <w:pPr>
        <w:widowControl w:val="0"/>
        <w:ind w:firstLine="851"/>
        <w:rPr>
          <w:rFonts w:eastAsia="Calibri"/>
          <w:szCs w:val="28"/>
        </w:rPr>
      </w:pPr>
      <w:r>
        <w:rPr>
          <w:rFonts w:eastAsia="Calibri"/>
          <w:szCs w:val="28"/>
        </w:rPr>
        <w:t>1.Применительно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2545E4" w:rsidRDefault="002545E4" w:rsidP="002545E4">
      <w:pPr>
        <w:ind w:firstLine="851"/>
        <w:rPr>
          <w:rFonts w:eastAsia="Calibri"/>
        </w:rPr>
      </w:pPr>
      <w:r>
        <w:rPr>
          <w:rFonts w:eastAsia="Calibri"/>
        </w:rPr>
        <w:t>2.Установление основных видов разрешенного использования земельных участков и объектов капитального строительства является об</w:t>
      </w:r>
      <w:r>
        <w:rPr>
          <w:rFonts w:eastAsia="Calibri"/>
        </w:rPr>
        <w:t>я</w:t>
      </w:r>
      <w:r>
        <w:rPr>
          <w:rFonts w:eastAsia="Calibri"/>
        </w:rPr>
        <w:t>зательным применительно к каждой территориальной зоне, в отношении которой устанавливается градостроительный регламент.</w:t>
      </w:r>
    </w:p>
    <w:p w:rsidR="002545E4" w:rsidRDefault="002545E4" w:rsidP="002545E4">
      <w:pPr>
        <w:ind w:firstLine="851"/>
      </w:pPr>
      <w:r>
        <w:rPr>
          <w:rFonts w:eastAsia="Calibri"/>
        </w:rPr>
        <w:t xml:space="preserve">3.Виды разрешенного использования устанавливаются в соответствии с </w:t>
      </w:r>
      <w:r>
        <w:t>Приказом Росреестра от 10.11.2020 № П/0412 (ред. от 23.06.2022 г.) «Об утверждении классификатора видов разрешенного использования земельных участков».</w:t>
      </w:r>
    </w:p>
    <w:p w:rsidR="002545E4" w:rsidRDefault="002545E4" w:rsidP="002545E4">
      <w:pPr>
        <w:ind w:firstLine="851"/>
        <w:rPr>
          <w:rFonts w:eastAsia="Calibri"/>
        </w:rPr>
      </w:pPr>
      <w:r>
        <w:rPr>
          <w:rFonts w:eastAsia="Calibri"/>
        </w:rPr>
        <w:t>4.Содержание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информационных и геодезических зн</w:t>
      </w:r>
      <w:r>
        <w:rPr>
          <w:rFonts w:eastAsia="Calibri"/>
        </w:rPr>
        <w:t>а</w:t>
      </w:r>
      <w:r>
        <w:rPr>
          <w:rFonts w:eastAsia="Calibri"/>
        </w:rPr>
        <w:t>ков, если федеральным законом не установлено иное.</w:t>
      </w:r>
    </w:p>
    <w:p w:rsidR="002545E4" w:rsidRDefault="002545E4" w:rsidP="002545E4">
      <w:pPr>
        <w:ind w:firstLine="851"/>
        <w:rPr>
          <w:rFonts w:eastAsia="Calibri"/>
        </w:rPr>
      </w:pPr>
      <w:r>
        <w:rPr>
          <w:rFonts w:eastAsia="Calibri"/>
        </w:rPr>
        <w:t>5.Текстовое наименование вида разрешенного использования земельного участка и его код (числовое обозначение) являются равнозна</w:t>
      </w:r>
      <w:r>
        <w:rPr>
          <w:rFonts w:eastAsia="Calibri"/>
        </w:rPr>
        <w:t>ч</w:t>
      </w:r>
      <w:r>
        <w:rPr>
          <w:rFonts w:eastAsia="Calibri"/>
        </w:rPr>
        <w:t>ными.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268"/>
        <w:gridCol w:w="9072"/>
        <w:gridCol w:w="3686"/>
      </w:tblGrid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Наименование вида разрешенного использ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вания земельного уч</w:t>
            </w:r>
            <w:r w:rsidRPr="005129CE">
              <w:rPr>
                <w:b/>
                <w:i/>
                <w:sz w:val="20"/>
                <w:szCs w:val="20"/>
              </w:rPr>
              <w:t>а</w:t>
            </w:r>
            <w:r w:rsidRPr="005129CE">
              <w:rPr>
                <w:b/>
                <w:i/>
                <w:sz w:val="20"/>
                <w:szCs w:val="20"/>
              </w:rPr>
              <w:t>сток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Описание вида разрешенного использования земельного участка</w:t>
            </w:r>
            <w:r w:rsidRPr="005129CE">
              <w:rPr>
                <w:b/>
                <w:i/>
                <w:sz w:val="20"/>
                <w:szCs w:val="20"/>
                <w:vertAlign w:val="superscript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Код (числовое обозначение) вида ра</w:t>
            </w:r>
            <w:r w:rsidRPr="005129CE">
              <w:rPr>
                <w:b/>
                <w:i/>
                <w:sz w:val="20"/>
                <w:szCs w:val="20"/>
              </w:rPr>
              <w:t>з</w:t>
            </w:r>
            <w:r w:rsidRPr="005129CE">
              <w:rPr>
                <w:b/>
                <w:i/>
                <w:sz w:val="20"/>
                <w:szCs w:val="20"/>
              </w:rPr>
              <w:t>решенного использования земельного участка</w:t>
            </w:r>
            <w:r w:rsidRPr="005129CE">
              <w:rPr>
                <w:b/>
                <w:i/>
                <w:sz w:val="20"/>
                <w:szCs w:val="20"/>
                <w:vertAlign w:val="superscript"/>
              </w:rPr>
              <w:t> 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Ведение сельского хозяйства.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11" w:history="1">
              <w:r w:rsidRPr="005129CE">
                <w:rPr>
                  <w:sz w:val="20"/>
                  <w:szCs w:val="20"/>
                </w:rPr>
                <w:t>кодами 1.1 - 1.20</w:t>
              </w:r>
            </w:hyperlink>
            <w:r w:rsidRPr="005129CE">
              <w:rPr>
                <w:sz w:val="20"/>
                <w:szCs w:val="20"/>
              </w:rPr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Растениеводство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связанной с выращиванием сельскохозяйственных кул</w:t>
            </w:r>
            <w:r w:rsidRPr="005129CE">
              <w:rPr>
                <w:sz w:val="20"/>
                <w:szCs w:val="20"/>
              </w:rPr>
              <w:t>ь</w:t>
            </w:r>
            <w:r w:rsidRPr="005129CE">
              <w:rPr>
                <w:sz w:val="20"/>
                <w:szCs w:val="20"/>
              </w:rPr>
              <w:t>тур.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Содержание данного вида разрешенного использования включает в себя содержание видов разреше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 xml:space="preserve">ного использования с </w:t>
            </w:r>
            <w:hyperlink w:anchor="sub_1012" w:history="1">
              <w:r w:rsidRPr="005129CE">
                <w:rPr>
                  <w:sz w:val="20"/>
                  <w:szCs w:val="20"/>
                </w:rPr>
                <w:t>кодами 1.2 - 1.6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Выращивание зерновых и иных сельскохозя</w:t>
            </w:r>
            <w:r w:rsidRPr="005129CE">
              <w:rPr>
                <w:b/>
                <w:i/>
                <w:sz w:val="20"/>
                <w:szCs w:val="20"/>
              </w:rPr>
              <w:t>й</w:t>
            </w:r>
            <w:r w:rsidRPr="005129CE">
              <w:rPr>
                <w:b/>
                <w:i/>
                <w:sz w:val="20"/>
                <w:szCs w:val="20"/>
              </w:rPr>
              <w:t>ственных культур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</w:t>
            </w:r>
            <w:r w:rsidRPr="005129CE">
              <w:rPr>
                <w:sz w:val="20"/>
                <w:szCs w:val="20"/>
              </w:rPr>
              <w:t>д</w:t>
            </w:r>
            <w:r w:rsidRPr="005129CE">
              <w:rPr>
                <w:sz w:val="20"/>
                <w:szCs w:val="20"/>
              </w:rPr>
              <w:t>ством зерновых, бобовых, кормовых, технических, масличных, эфиромасличных и иных сельскохозя</w:t>
            </w:r>
            <w:r w:rsidRPr="005129CE">
              <w:rPr>
                <w:sz w:val="20"/>
                <w:szCs w:val="20"/>
              </w:rPr>
              <w:t>й</w:t>
            </w:r>
            <w:r w:rsidRPr="005129CE">
              <w:rPr>
                <w:sz w:val="20"/>
                <w:szCs w:val="20"/>
              </w:rPr>
              <w:t>ственных культур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Овощеводство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</w:t>
            </w:r>
            <w:r w:rsidRPr="005129CE">
              <w:rPr>
                <w:sz w:val="20"/>
                <w:szCs w:val="20"/>
              </w:rPr>
              <w:t>д</w:t>
            </w:r>
            <w:r w:rsidRPr="005129CE">
              <w:rPr>
                <w:sz w:val="20"/>
                <w:szCs w:val="20"/>
              </w:rPr>
              <w:t>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Выращивание тониз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рующих, лекарстве</w:t>
            </w:r>
            <w:r w:rsidRPr="005129CE">
              <w:rPr>
                <w:b/>
                <w:i/>
                <w:sz w:val="20"/>
                <w:szCs w:val="20"/>
              </w:rPr>
              <w:t>н</w:t>
            </w:r>
            <w:r w:rsidRPr="005129CE">
              <w:rPr>
                <w:b/>
                <w:i/>
                <w:sz w:val="20"/>
                <w:szCs w:val="20"/>
              </w:rPr>
              <w:t>ных, цветочных кул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тур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Садоводство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1.5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Виноградарство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Возделывание винограда на виноградопригодных землях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1.5.1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Выращивание льна и конопли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1.6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Животноводство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18" w:history="1">
              <w:r w:rsidRPr="005129CE">
                <w:rPr>
                  <w:sz w:val="20"/>
                  <w:szCs w:val="20"/>
                </w:rPr>
                <w:t>кодами 1.8 - 1.11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115" w:history="1">
              <w:r w:rsidRPr="005129CE">
                <w:rPr>
                  <w:sz w:val="20"/>
                  <w:szCs w:val="20"/>
                </w:rPr>
                <w:t>1.15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119" w:history="1">
              <w:r w:rsidRPr="005129CE">
                <w:rPr>
                  <w:sz w:val="20"/>
                  <w:szCs w:val="20"/>
                </w:rPr>
                <w:t>1.19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120" w:history="1">
              <w:r w:rsidRPr="005129CE">
                <w:rPr>
                  <w:sz w:val="20"/>
                  <w:szCs w:val="20"/>
                </w:rPr>
                <w:t>1.20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1.7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Скотоводство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</w:t>
            </w:r>
            <w:r w:rsidRPr="005129CE">
              <w:rPr>
                <w:sz w:val="20"/>
                <w:szCs w:val="20"/>
              </w:rPr>
              <w:t>ю</w:t>
            </w:r>
            <w:r w:rsidRPr="005129CE">
              <w:rPr>
                <w:sz w:val="20"/>
                <w:szCs w:val="20"/>
              </w:rPr>
              <w:t>дов, оленей);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сенокошение, выпас сельскохозяйственных животных, производство кормов, размещение зданий, с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оружений, используемых для содержания и разведения сельскохозяйственных животных;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1.8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Звероводство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1.9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Птицеводство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 разведение племенных животных, прои</w:t>
            </w:r>
            <w:r w:rsidRPr="005129CE">
              <w:rPr>
                <w:sz w:val="20"/>
                <w:szCs w:val="20"/>
              </w:rPr>
              <w:t>з</w:t>
            </w:r>
            <w:r w:rsidRPr="005129CE">
              <w:rPr>
                <w:sz w:val="20"/>
                <w:szCs w:val="20"/>
              </w:rPr>
              <w:t>водство и использование племенной продукции (материала)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Свиноводство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Пчеловодство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в том числе на сельскохозяйственных угодьях, по разв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дению, содержанию и использованию пчел и иных полезных насекомых; размещение ульев, иных об</w:t>
            </w:r>
            <w:r w:rsidRPr="005129CE">
              <w:rPr>
                <w:sz w:val="20"/>
                <w:szCs w:val="20"/>
              </w:rPr>
              <w:t>ъ</w:t>
            </w:r>
            <w:r w:rsidRPr="005129CE">
              <w:rPr>
                <w:sz w:val="20"/>
                <w:szCs w:val="20"/>
              </w:rPr>
              <w:t>ектов и оборудования, необходимого для пчеловодства и разведениях иных полезных насекомых; ра</w:t>
            </w:r>
            <w:r w:rsidRPr="005129CE">
              <w:rPr>
                <w:sz w:val="20"/>
                <w:szCs w:val="20"/>
              </w:rPr>
              <w:t>з</w:t>
            </w:r>
            <w:r w:rsidRPr="005129CE">
              <w:rPr>
                <w:sz w:val="20"/>
                <w:szCs w:val="20"/>
              </w:rPr>
              <w:t>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Рыбоводство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связанной с разведением и (или) содержанием, выращ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ванием объектов рыбоводства (аквакультуры); размещение зданий, сооружений, оборудования, необх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димых для осуществления рыбоводства (аквакультуры)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Научное обеспечение сельского хозяйства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коллекций генетических ресурсов растений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Хранение и перерабо</w:t>
            </w:r>
            <w:r w:rsidRPr="005129CE">
              <w:rPr>
                <w:b/>
                <w:i/>
                <w:sz w:val="20"/>
                <w:szCs w:val="20"/>
              </w:rPr>
              <w:t>т</w:t>
            </w:r>
            <w:r w:rsidRPr="005129CE">
              <w:rPr>
                <w:b/>
                <w:i/>
                <w:sz w:val="20"/>
                <w:szCs w:val="20"/>
              </w:rPr>
              <w:t>ка сельскохозяйстве</w:t>
            </w:r>
            <w:r w:rsidRPr="005129CE">
              <w:rPr>
                <w:b/>
                <w:i/>
                <w:sz w:val="20"/>
                <w:szCs w:val="20"/>
              </w:rPr>
              <w:t>н</w:t>
            </w:r>
            <w:r w:rsidRPr="005129CE">
              <w:rPr>
                <w:b/>
                <w:i/>
                <w:sz w:val="20"/>
                <w:szCs w:val="20"/>
              </w:rPr>
              <w:t>ной продукции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1.15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Ведение личного по</w:t>
            </w:r>
            <w:r w:rsidRPr="005129CE">
              <w:rPr>
                <w:b/>
                <w:i/>
                <w:sz w:val="20"/>
                <w:szCs w:val="20"/>
              </w:rPr>
              <w:t>д</w:t>
            </w:r>
            <w:r w:rsidRPr="005129CE">
              <w:rPr>
                <w:b/>
                <w:i/>
                <w:sz w:val="20"/>
                <w:szCs w:val="20"/>
              </w:rPr>
              <w:t>собного хозяйства на полевых участках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тельства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1.16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Питомники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1.17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сельскох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зяйственного произво</w:t>
            </w:r>
            <w:r w:rsidRPr="005129CE">
              <w:rPr>
                <w:b/>
                <w:i/>
                <w:sz w:val="20"/>
                <w:szCs w:val="20"/>
              </w:rPr>
              <w:t>д</w:t>
            </w:r>
            <w:r w:rsidRPr="005129CE">
              <w:rPr>
                <w:b/>
                <w:i/>
                <w:sz w:val="20"/>
                <w:szCs w:val="20"/>
              </w:rPr>
              <w:t>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>ной техники, амбаров, водонапорных башен, трансформаторных станций и иного технического обор</w:t>
            </w:r>
            <w:r w:rsidRPr="005129CE">
              <w:rPr>
                <w:sz w:val="20"/>
                <w:szCs w:val="20"/>
              </w:rPr>
              <w:t>у</w:t>
            </w:r>
            <w:r w:rsidRPr="005129CE">
              <w:rPr>
                <w:sz w:val="20"/>
                <w:szCs w:val="20"/>
              </w:rPr>
              <w:t>дования, используемого для ведения сельского хозяйства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1.18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Сенокошение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Кошение трав, сбор и заготовка сена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1.19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Выпас сельскохозяйс</w:t>
            </w:r>
            <w:r w:rsidRPr="005129CE">
              <w:rPr>
                <w:b/>
                <w:i/>
                <w:sz w:val="20"/>
                <w:szCs w:val="20"/>
              </w:rPr>
              <w:t>т</w:t>
            </w:r>
            <w:r w:rsidRPr="005129CE">
              <w:rPr>
                <w:b/>
                <w:i/>
                <w:sz w:val="20"/>
                <w:szCs w:val="20"/>
              </w:rPr>
              <w:t>венных животных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1.20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Жилая застройка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жилых домов различного вида.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Содержание данного вида разрешенного использования включает в себя содержание видов разреше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 xml:space="preserve">ного использования с </w:t>
            </w:r>
            <w:hyperlink w:anchor="sub_1021" w:history="1">
              <w:r w:rsidRPr="005129CE">
                <w:rPr>
                  <w:sz w:val="20"/>
                  <w:szCs w:val="20"/>
                </w:rPr>
                <w:t>кодами 2.1 - 2.3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25" w:history="1">
              <w:r w:rsidRPr="005129CE">
                <w:rPr>
                  <w:sz w:val="20"/>
                  <w:szCs w:val="20"/>
                </w:rPr>
                <w:t>2.5 - 2.7.1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Для индивидуального жилищного стро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тельства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</w:t>
            </w:r>
            <w:r w:rsidRPr="005129CE">
              <w:rPr>
                <w:sz w:val="20"/>
                <w:szCs w:val="20"/>
              </w:rPr>
              <w:t>ь</w:t>
            </w:r>
            <w:r w:rsidRPr="005129CE">
              <w:rPr>
                <w:sz w:val="20"/>
                <w:szCs w:val="20"/>
              </w:rPr>
              <w:t>зования, предназначенных для удовлетворения гражданами бытовых и иных нужд, связанных с их пр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живанием в таком здании, не предназначенного для раздела на самостоятельные объекты недвижим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сти); выращивание сельскохозяйственных культур; размещение гаражей для собственных нужд и х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зяйственных построек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Малоэтажная мног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квартирная жилая з</w:t>
            </w:r>
            <w:r w:rsidRPr="005129CE">
              <w:rPr>
                <w:b/>
                <w:i/>
                <w:sz w:val="20"/>
                <w:szCs w:val="20"/>
              </w:rPr>
              <w:t>а</w:t>
            </w:r>
            <w:r w:rsidRPr="005129CE">
              <w:rPr>
                <w:b/>
                <w:i/>
                <w:sz w:val="20"/>
                <w:szCs w:val="20"/>
              </w:rPr>
              <w:t>стройка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малоэтажных многоквартирных домов (многоквартирные дома высотой до 4 этажей, вкл</w:t>
            </w:r>
            <w:r w:rsidRPr="005129CE">
              <w:rPr>
                <w:sz w:val="20"/>
                <w:szCs w:val="20"/>
              </w:rPr>
              <w:t>ю</w:t>
            </w:r>
            <w:r w:rsidRPr="005129CE">
              <w:rPr>
                <w:sz w:val="20"/>
                <w:szCs w:val="20"/>
              </w:rPr>
              <w:t>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этажном многоквартирном доме не составляет более 15% общей площади помещений дома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2.1.1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Для ведения личного подсобного хозяйства (приусадебный земел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ный участок)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Размещение жилого дома, указанного в описании вида разрешенного использования с </w:t>
            </w:r>
            <w:hyperlink w:anchor="sub_1021" w:history="1">
              <w:r w:rsidRPr="005129CE">
                <w:rPr>
                  <w:sz w:val="20"/>
                  <w:szCs w:val="20"/>
                </w:rPr>
                <w:t>кодом 2.1</w:t>
              </w:r>
            </w:hyperlink>
            <w:r w:rsidRPr="005129CE">
              <w:rPr>
                <w:sz w:val="20"/>
                <w:szCs w:val="20"/>
              </w:rPr>
              <w:t>; прои</w:t>
            </w:r>
            <w:r w:rsidRPr="005129CE">
              <w:rPr>
                <w:sz w:val="20"/>
                <w:szCs w:val="20"/>
              </w:rPr>
              <w:t>з</w:t>
            </w:r>
            <w:r w:rsidRPr="005129CE">
              <w:rPr>
                <w:sz w:val="20"/>
                <w:szCs w:val="20"/>
              </w:rPr>
              <w:t>водство сельскохозяйственной продукции; размещение гаража и иных вспомогательных сооружений; содержание сельскохозяйственных животных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</w:t>
            </w:r>
            <w:r w:rsidRPr="005129CE">
              <w:rPr>
                <w:sz w:val="20"/>
                <w:szCs w:val="20"/>
              </w:rPr>
              <w:t>з</w:t>
            </w:r>
            <w:r w:rsidRPr="005129CE">
              <w:rPr>
                <w:sz w:val="20"/>
                <w:szCs w:val="20"/>
              </w:rPr>
              <w:t>мещение гаражей для собственных нужд и иных вспомогательных сооружений; обустройство спорти</w:t>
            </w:r>
            <w:r w:rsidRPr="005129CE">
              <w:rPr>
                <w:sz w:val="20"/>
                <w:szCs w:val="20"/>
              </w:rPr>
              <w:t>в</w:t>
            </w:r>
            <w:r w:rsidRPr="005129CE">
              <w:rPr>
                <w:sz w:val="20"/>
                <w:szCs w:val="20"/>
              </w:rPr>
              <w:t>ных и детских площадок, площадок для отдыха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Передвижное жилье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сооружений, пригодных к использованию в качестве жилья (палаточные городки, кемпи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>ги, жилые вагончики, жилые прицепы), в том числе с возможностью подключения названных объектов к инженерным сетям, находящимся на земельном участке или на земельных участках, имеющих инж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нерные сооружения, предназначенных для общего пользования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Среднеэтажная ж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лая застройка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многоквартирных домов этажностью не выше восьми этажей; благоустройство и озелен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енных и встроенно-пристроенных помещениях многоквартирного дома, если общая площадь таких п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мещений в многоквартирном доме не составляет более 20% общей площади помещений дома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2.5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многоквартирных домов этажностью девять этажей и выше; благоустройство и озеленение придомовых территорий;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обустройство спортивных и детских площадок, хозяйственных площадок и площадок для отдыха; ра</w:t>
            </w:r>
            <w:r w:rsidRPr="005129CE">
              <w:rPr>
                <w:sz w:val="20"/>
                <w:szCs w:val="20"/>
              </w:rPr>
              <w:t>з</w:t>
            </w:r>
            <w:r w:rsidRPr="005129CE">
              <w:rPr>
                <w:sz w:val="20"/>
                <w:szCs w:val="20"/>
              </w:rPr>
              <w:t>мещение подземных гаражей и автостоянок; размещение объектов обслуживания жилой застройки во встроенных, пристроенных и встроенно-пристроенных помещениях многоквартирного дома в отдел</w:t>
            </w:r>
            <w:r w:rsidRPr="005129CE">
              <w:rPr>
                <w:sz w:val="20"/>
                <w:szCs w:val="20"/>
              </w:rPr>
              <w:t>ь</w:t>
            </w:r>
            <w:r w:rsidRPr="005129CE">
              <w:rPr>
                <w:sz w:val="20"/>
                <w:szCs w:val="20"/>
              </w:rPr>
              <w:t>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2.6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Обслуживание жилой застройки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размещение которых предусмотрено видами разр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 xml:space="preserve">шенного использования с </w:t>
            </w:r>
            <w:hyperlink w:anchor="sub_1031" w:history="1">
              <w:r w:rsidRPr="005129CE">
                <w:rPr>
                  <w:sz w:val="20"/>
                  <w:szCs w:val="20"/>
                </w:rPr>
                <w:t>кодами 3.1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32" w:history="1">
              <w:r w:rsidRPr="005129CE">
                <w:rPr>
                  <w:sz w:val="20"/>
                  <w:szCs w:val="20"/>
                </w:rPr>
                <w:t>3.2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33" w:history="1">
              <w:r w:rsidRPr="005129CE">
                <w:rPr>
                  <w:sz w:val="20"/>
                  <w:szCs w:val="20"/>
                </w:rPr>
                <w:t>3.3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34" w:history="1">
              <w:r w:rsidRPr="005129CE">
                <w:rPr>
                  <w:sz w:val="20"/>
                  <w:szCs w:val="20"/>
                </w:rPr>
                <w:t>3.4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341" w:history="1">
              <w:r w:rsidRPr="005129CE">
                <w:rPr>
                  <w:sz w:val="20"/>
                  <w:szCs w:val="20"/>
                </w:rPr>
                <w:t>3.4.1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351" w:history="1">
              <w:r w:rsidRPr="005129CE">
                <w:rPr>
                  <w:sz w:val="20"/>
                  <w:szCs w:val="20"/>
                </w:rPr>
                <w:t>3.5.1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36" w:history="1">
              <w:r w:rsidRPr="005129CE">
                <w:rPr>
                  <w:sz w:val="20"/>
                  <w:szCs w:val="20"/>
                </w:rPr>
                <w:t>3.6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37" w:history="1">
              <w:r w:rsidRPr="005129CE">
                <w:rPr>
                  <w:sz w:val="20"/>
                  <w:szCs w:val="20"/>
                </w:rPr>
                <w:t>3.7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3101" w:history="1">
              <w:r w:rsidRPr="005129CE">
                <w:rPr>
                  <w:sz w:val="20"/>
                  <w:szCs w:val="20"/>
                </w:rPr>
                <w:t>3.10.1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41" w:history="1">
              <w:r w:rsidRPr="005129CE">
                <w:rPr>
                  <w:sz w:val="20"/>
                  <w:szCs w:val="20"/>
                </w:rPr>
                <w:t>4.1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43" w:history="1">
              <w:r w:rsidRPr="005129CE">
                <w:rPr>
                  <w:sz w:val="20"/>
                  <w:szCs w:val="20"/>
                </w:rPr>
                <w:t>4.3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44" w:history="1">
              <w:r w:rsidRPr="005129CE">
                <w:rPr>
                  <w:sz w:val="20"/>
                  <w:szCs w:val="20"/>
                </w:rPr>
                <w:t>4.4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46" w:history="1">
              <w:r w:rsidRPr="005129CE">
                <w:rPr>
                  <w:sz w:val="20"/>
                  <w:szCs w:val="20"/>
                </w:rPr>
                <w:t>4.6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512" w:history="1">
              <w:r w:rsidRPr="005129CE">
                <w:rPr>
                  <w:sz w:val="20"/>
                  <w:szCs w:val="20"/>
                </w:rPr>
                <w:t>5.1.2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513" w:history="1">
              <w:r w:rsidRPr="005129CE">
                <w:rPr>
                  <w:sz w:val="20"/>
                  <w:szCs w:val="20"/>
                </w:rPr>
                <w:t>5.1.3</w:t>
              </w:r>
            </w:hyperlink>
            <w:r w:rsidRPr="005129CE">
              <w:rPr>
                <w:sz w:val="20"/>
                <w:szCs w:val="20"/>
              </w:rPr>
              <w:t>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телей, не требует установления санитарной зоны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2.7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Хранение автотран</w:t>
            </w:r>
            <w:r w:rsidRPr="005129CE">
              <w:rPr>
                <w:b/>
                <w:i/>
                <w:sz w:val="20"/>
                <w:szCs w:val="20"/>
              </w:rPr>
              <w:t>с</w:t>
            </w:r>
            <w:r w:rsidRPr="005129CE">
              <w:rPr>
                <w:b/>
                <w:i/>
                <w:sz w:val="20"/>
                <w:szCs w:val="20"/>
              </w:rPr>
              <w:t>порта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5129CE">
              <w:rPr>
                <w:sz w:val="20"/>
                <w:szCs w:val="20"/>
              </w:rPr>
              <w:t>з</w:t>
            </w:r>
            <w:r w:rsidRPr="005129CE">
              <w:rPr>
                <w:sz w:val="20"/>
                <w:szCs w:val="20"/>
              </w:rPr>
              <w:t xml:space="preserve">мещение которых предусмотрено содержанием видов разрешенного использования с </w:t>
            </w:r>
            <w:hyperlink w:anchor="sub_1272" w:history="1">
              <w:r w:rsidRPr="005129CE">
                <w:rPr>
                  <w:sz w:val="20"/>
                  <w:szCs w:val="20"/>
                </w:rPr>
                <w:t>кодами 2.7.2</w:t>
              </w:r>
            </w:hyperlink>
            <w:r w:rsidRPr="005129CE">
              <w:rPr>
                <w:sz w:val="20"/>
                <w:szCs w:val="20"/>
              </w:rPr>
              <w:t>, 4.9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2.7.1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Размещение гаражей для собственных нужд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2.7.2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Общественное испол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зование объектов к</w:t>
            </w:r>
            <w:r w:rsidRPr="005129CE">
              <w:rPr>
                <w:b/>
                <w:i/>
                <w:sz w:val="20"/>
                <w:szCs w:val="20"/>
              </w:rPr>
              <w:t>а</w:t>
            </w:r>
            <w:r w:rsidRPr="005129CE">
              <w:rPr>
                <w:b/>
                <w:i/>
                <w:sz w:val="20"/>
                <w:szCs w:val="20"/>
              </w:rPr>
              <w:t>питального стро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тельства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 в целях обеспечения удовлетворения бытовых, соц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 xml:space="preserve">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31" w:history="1">
              <w:r w:rsidRPr="005129CE">
                <w:rPr>
                  <w:sz w:val="20"/>
                  <w:szCs w:val="20"/>
                </w:rPr>
                <w:t>кодами 3.1 - 3.10.2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Коммунальное обсл</w:t>
            </w:r>
            <w:r w:rsidRPr="005129CE">
              <w:rPr>
                <w:b/>
                <w:i/>
                <w:sz w:val="20"/>
                <w:szCs w:val="20"/>
              </w:rPr>
              <w:t>у</w:t>
            </w:r>
            <w:r w:rsidRPr="005129CE">
              <w:rPr>
                <w:b/>
                <w:i/>
                <w:sz w:val="20"/>
                <w:szCs w:val="20"/>
              </w:rPr>
              <w:t>живание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311" w:history="1">
              <w:r w:rsidRPr="005129CE">
                <w:rPr>
                  <w:sz w:val="20"/>
                  <w:szCs w:val="20"/>
                </w:rPr>
                <w:t>кодами 3.1.1 - 3.1.2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Предоставление ко</w:t>
            </w:r>
            <w:r w:rsidRPr="005129CE">
              <w:rPr>
                <w:b/>
                <w:i/>
                <w:sz w:val="20"/>
                <w:szCs w:val="20"/>
              </w:rPr>
              <w:t>м</w:t>
            </w:r>
            <w:r w:rsidRPr="005129CE">
              <w:rPr>
                <w:b/>
                <w:i/>
                <w:sz w:val="20"/>
                <w:szCs w:val="20"/>
              </w:rPr>
              <w:t>мунальных услуг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</w:t>
            </w:r>
            <w:r w:rsidRPr="005129CE">
              <w:rPr>
                <w:sz w:val="20"/>
                <w:szCs w:val="20"/>
              </w:rPr>
              <w:t>б</w:t>
            </w:r>
            <w:r w:rsidRPr="005129CE">
              <w:rPr>
                <w:sz w:val="20"/>
                <w:szCs w:val="20"/>
              </w:rPr>
              <w:t>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3.1.1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Административные здания организаций, обеспечивающих пр</w:t>
            </w:r>
            <w:r w:rsidRPr="005129CE">
              <w:rPr>
                <w:b/>
                <w:i/>
                <w:sz w:val="20"/>
                <w:szCs w:val="20"/>
              </w:rPr>
              <w:t>е</w:t>
            </w:r>
            <w:r w:rsidRPr="005129CE">
              <w:rPr>
                <w:b/>
                <w:i/>
                <w:sz w:val="20"/>
                <w:szCs w:val="20"/>
              </w:rPr>
              <w:t>доставление комм</w:t>
            </w:r>
            <w:r w:rsidRPr="005129CE">
              <w:rPr>
                <w:b/>
                <w:i/>
                <w:sz w:val="20"/>
                <w:szCs w:val="20"/>
              </w:rPr>
              <w:t>у</w:t>
            </w:r>
            <w:r w:rsidRPr="005129CE">
              <w:rPr>
                <w:b/>
                <w:i/>
                <w:sz w:val="20"/>
                <w:szCs w:val="20"/>
              </w:rPr>
              <w:t>нальных услуг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</w:t>
            </w:r>
            <w:r w:rsidRPr="005129CE">
              <w:rPr>
                <w:sz w:val="20"/>
                <w:szCs w:val="20"/>
              </w:rPr>
              <w:t>в</w:t>
            </w:r>
            <w:r w:rsidRPr="005129CE">
              <w:rPr>
                <w:sz w:val="20"/>
                <w:szCs w:val="20"/>
              </w:rPr>
              <w:t>лением им коммунальных услуг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3.1.2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Социальное обслуж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оказания гражданам социальной помощи. Содержание да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 xml:space="preserve">ния с </w:t>
            </w:r>
            <w:hyperlink w:anchor="sub_1321" w:history="1">
              <w:r w:rsidRPr="005129CE">
                <w:rPr>
                  <w:sz w:val="20"/>
                  <w:szCs w:val="20"/>
                </w:rPr>
                <w:t>кодами 3.2.1 - 3.2.4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Дома социального о</w:t>
            </w:r>
            <w:r w:rsidRPr="005129CE">
              <w:rPr>
                <w:b/>
                <w:i/>
                <w:sz w:val="20"/>
                <w:szCs w:val="20"/>
              </w:rPr>
              <w:t>б</w:t>
            </w:r>
            <w:r w:rsidRPr="005129CE">
              <w:rPr>
                <w:b/>
                <w:i/>
                <w:sz w:val="20"/>
                <w:szCs w:val="20"/>
              </w:rPr>
              <w:t>служивания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3.2.1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3.2.2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Оказание услуг связи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3.2.3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Общежития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 xml:space="preserve">дусмотрено содержанием вида разрешенного использования с </w:t>
            </w:r>
            <w:hyperlink w:anchor="sub_1047" w:history="1">
              <w:r w:rsidRPr="005129CE">
                <w:rPr>
                  <w:sz w:val="20"/>
                  <w:szCs w:val="20"/>
                </w:rPr>
                <w:t>кодом 4.7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3.2.4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Бытовое обслужив</w:t>
            </w:r>
            <w:r w:rsidRPr="005129CE">
              <w:rPr>
                <w:b/>
                <w:i/>
                <w:sz w:val="20"/>
                <w:szCs w:val="20"/>
              </w:rPr>
              <w:t>а</w:t>
            </w:r>
            <w:r w:rsidRPr="005129CE">
              <w:rPr>
                <w:b/>
                <w:i/>
                <w:sz w:val="20"/>
                <w:szCs w:val="20"/>
              </w:rPr>
              <w:t>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низациям бытовых услуг (мастерские мелкого ремонта, ателье, бани, парикмахерские, прачечные, хи</w:t>
            </w:r>
            <w:r w:rsidRPr="005129CE">
              <w:rPr>
                <w:sz w:val="20"/>
                <w:szCs w:val="20"/>
              </w:rPr>
              <w:t>м</w:t>
            </w:r>
            <w:r w:rsidRPr="005129CE">
              <w:rPr>
                <w:sz w:val="20"/>
                <w:szCs w:val="20"/>
              </w:rPr>
              <w:t>чистки, похоронные бюро)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Здравоохранение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>ской помощи. Содержание данного вида разрешенного использования включает в себя содержание в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 xml:space="preserve">дов разрешенного использования с </w:t>
            </w:r>
            <w:hyperlink w:anchor="sub_1341" w:history="1">
              <w:r w:rsidRPr="005129CE">
                <w:rPr>
                  <w:sz w:val="20"/>
                  <w:szCs w:val="20"/>
                </w:rPr>
                <w:t>кодами 3.4.1 - 3.4.2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Амбулаторно-поликлиническое о</w:t>
            </w:r>
            <w:r w:rsidRPr="005129CE">
              <w:rPr>
                <w:b/>
                <w:i/>
                <w:sz w:val="20"/>
                <w:szCs w:val="20"/>
              </w:rPr>
              <w:t>б</w:t>
            </w:r>
            <w:r w:rsidRPr="005129CE">
              <w:rPr>
                <w:b/>
                <w:i/>
                <w:sz w:val="20"/>
                <w:szCs w:val="20"/>
              </w:rPr>
              <w:t>служивание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торно-поликлинической медицинской помощи (поликлиники, фельдшерские пункты, пункты здрав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3.4.1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Стационарное мед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цинское обслуживание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>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 размещение станций скорой помощи; размещение площадок санитарной авиации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3.4.2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Медицинские орган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зации особого назнач</w:t>
            </w:r>
            <w:r w:rsidRPr="005129CE">
              <w:rPr>
                <w:b/>
                <w:i/>
                <w:sz w:val="20"/>
                <w:szCs w:val="20"/>
              </w:rPr>
              <w:t>е</w:t>
            </w:r>
            <w:r w:rsidRPr="005129CE">
              <w:rPr>
                <w:b/>
                <w:i/>
                <w:sz w:val="20"/>
                <w:szCs w:val="20"/>
              </w:rPr>
              <w:t>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 для размещения медицинских организаций, осущ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ствляющих проведение судебно-медицинской и патолого-анатомической экспертизы (морги)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3.4.3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Образование и просв</w:t>
            </w:r>
            <w:r w:rsidRPr="005129CE">
              <w:rPr>
                <w:b/>
                <w:i/>
                <w:sz w:val="20"/>
                <w:szCs w:val="20"/>
              </w:rPr>
              <w:t>е</w:t>
            </w:r>
            <w:r w:rsidRPr="005129CE">
              <w:rPr>
                <w:b/>
                <w:i/>
                <w:sz w:val="20"/>
                <w:szCs w:val="20"/>
              </w:rPr>
              <w:t>щение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 xml:space="preserve">дов разрешенного использования с </w:t>
            </w:r>
            <w:hyperlink w:anchor="sub_1351" w:history="1">
              <w:r w:rsidRPr="005129CE">
                <w:rPr>
                  <w:sz w:val="20"/>
                  <w:szCs w:val="20"/>
                </w:rPr>
                <w:t>кодами 3.5.1 - 3.5.2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3.5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Дошкольное, начальное и среднее общее образ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</w:t>
            </w:r>
            <w:r w:rsidRPr="005129CE">
              <w:rPr>
                <w:sz w:val="20"/>
                <w:szCs w:val="20"/>
              </w:rPr>
              <w:t>у</w:t>
            </w:r>
            <w:r w:rsidRPr="005129CE">
              <w:rPr>
                <w:sz w:val="20"/>
                <w:szCs w:val="20"/>
              </w:rPr>
              <w:t>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ний, предназначенных для занятия обучающихся физической культурой и спортом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3.5.1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Среднее и высшее пр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фессиональное образ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профессионального образов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ния и просвещения (профессиональные технические училища, колледжи, художественные, музыкал</w:t>
            </w:r>
            <w:r w:rsidRPr="005129CE">
              <w:rPr>
                <w:sz w:val="20"/>
                <w:szCs w:val="20"/>
              </w:rPr>
              <w:t>ь</w:t>
            </w:r>
            <w:r w:rsidRPr="005129CE">
              <w:rPr>
                <w:sz w:val="20"/>
                <w:szCs w:val="20"/>
              </w:rPr>
              <w:t>ные училища, общества знаний, институты, университеты, организации по переподготовке и повыш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</w:t>
            </w:r>
            <w:r w:rsidRPr="005129CE">
              <w:rPr>
                <w:sz w:val="20"/>
                <w:szCs w:val="20"/>
              </w:rPr>
              <w:t>ю</w:t>
            </w:r>
            <w:r w:rsidRPr="005129CE">
              <w:rPr>
                <w:sz w:val="20"/>
                <w:szCs w:val="20"/>
              </w:rPr>
              <w:t>щихся физической культурой и спортом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3.5.2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Культурное развитие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 xml:space="preserve">вания с </w:t>
            </w:r>
            <w:hyperlink w:anchor="sub_1361" w:history="1">
              <w:r w:rsidRPr="005129CE">
                <w:rPr>
                  <w:sz w:val="20"/>
                  <w:szCs w:val="20"/>
                </w:rPr>
                <w:t>кодами 3.6.1 - 3.6.3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3.6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Объекты культурно-досуговой деятельн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лов, планетариев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3.6.1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Парки культуры и о</w:t>
            </w:r>
            <w:r w:rsidRPr="005129CE">
              <w:rPr>
                <w:b/>
                <w:i/>
                <w:sz w:val="20"/>
                <w:szCs w:val="20"/>
              </w:rPr>
              <w:t>т</w:t>
            </w:r>
            <w:r w:rsidRPr="005129CE">
              <w:rPr>
                <w:b/>
                <w:i/>
                <w:sz w:val="20"/>
                <w:szCs w:val="20"/>
              </w:rPr>
              <w:t>дыха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парков культуры и отдыха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3.6.2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Цирки и зверинцы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 для размещения цирков, зверинцев, зоопарков, зоосадов, океанари</w:t>
            </w:r>
            <w:r w:rsidRPr="005129CE">
              <w:rPr>
                <w:sz w:val="20"/>
                <w:szCs w:val="20"/>
              </w:rPr>
              <w:t>у</w:t>
            </w:r>
            <w:r w:rsidRPr="005129CE">
              <w:rPr>
                <w:sz w:val="20"/>
                <w:szCs w:val="20"/>
              </w:rPr>
              <w:t>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3.6.3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Религиозное использ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 xml:space="preserve">го использования включает в себя содержание видов разрешенного использования с </w:t>
            </w:r>
            <w:hyperlink w:anchor="sub_1371" w:history="1">
              <w:r w:rsidRPr="005129CE">
                <w:rPr>
                  <w:sz w:val="20"/>
                  <w:szCs w:val="20"/>
                </w:rPr>
                <w:t>кодами 3.7.1 - 3.7.2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3.7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Осуществление рел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гиозных обрядов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ний (в том числе церкви, соборы, храмы, часовни, мечети, молельные дома, синагоги)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3.7.1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Религиозное управл</w:t>
            </w:r>
            <w:r w:rsidRPr="005129CE">
              <w:rPr>
                <w:b/>
                <w:i/>
                <w:sz w:val="20"/>
                <w:szCs w:val="20"/>
              </w:rPr>
              <w:t>е</w:t>
            </w:r>
            <w:r w:rsidRPr="005129CE">
              <w:rPr>
                <w:b/>
                <w:i/>
                <w:sz w:val="20"/>
                <w:szCs w:val="20"/>
              </w:rPr>
              <w:t>ние и образование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творительной и религиозной образовательной деятельности (монастыри, скиты, дома священнослуж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телей, воскресные и религиозные школы, семинарии, духовные училища)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3.7.2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Общественное упра</w:t>
            </w:r>
            <w:r w:rsidRPr="005129CE">
              <w:rPr>
                <w:b/>
                <w:i/>
                <w:sz w:val="20"/>
                <w:szCs w:val="20"/>
              </w:rPr>
              <w:t>в</w:t>
            </w:r>
            <w:r w:rsidRPr="005129CE">
              <w:rPr>
                <w:b/>
                <w:i/>
                <w:sz w:val="20"/>
                <w:szCs w:val="20"/>
              </w:rPr>
              <w:t>ление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ния. Содержание данного вида разрешенного использования включает в себя содержание видов разр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 xml:space="preserve">шенного использования с </w:t>
            </w:r>
            <w:hyperlink w:anchor="sub_1381" w:history="1">
              <w:r w:rsidRPr="005129CE">
                <w:rPr>
                  <w:sz w:val="20"/>
                  <w:szCs w:val="20"/>
                </w:rPr>
                <w:t>кодами 3.8.1 - 3.8.2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3.8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3.8.1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Представительская деятельность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3.8.2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391" w:history="1">
              <w:r w:rsidRPr="005129CE">
                <w:rPr>
                  <w:sz w:val="20"/>
                  <w:szCs w:val="20"/>
                </w:rPr>
                <w:t>кодами 3.9.1 - 3.9.3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3.9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деятел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ности в области ги</w:t>
            </w:r>
            <w:r w:rsidRPr="005129CE">
              <w:rPr>
                <w:b/>
                <w:i/>
                <w:sz w:val="20"/>
                <w:szCs w:val="20"/>
              </w:rPr>
              <w:t>д</w:t>
            </w:r>
            <w:r w:rsidRPr="005129CE">
              <w:rPr>
                <w:b/>
                <w:i/>
                <w:sz w:val="20"/>
                <w:szCs w:val="20"/>
              </w:rPr>
              <w:t>рометеорологии и смежных с ней обла</w:t>
            </w:r>
            <w:r w:rsidRPr="005129CE">
              <w:rPr>
                <w:b/>
                <w:i/>
                <w:sz w:val="20"/>
                <w:szCs w:val="20"/>
              </w:rPr>
              <w:t>с</w:t>
            </w:r>
            <w:r w:rsidRPr="005129CE">
              <w:rPr>
                <w:b/>
                <w:i/>
                <w:sz w:val="20"/>
                <w:szCs w:val="20"/>
              </w:rPr>
              <w:t>тях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3.9.1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Проведение научных исследований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3.9.2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Проведение научных испытаний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 для проведения изысканий, испытаний опытных промышленных о</w:t>
            </w:r>
            <w:r w:rsidRPr="005129CE">
              <w:rPr>
                <w:sz w:val="20"/>
                <w:szCs w:val="20"/>
              </w:rPr>
              <w:t>б</w:t>
            </w:r>
            <w:r w:rsidRPr="005129CE">
              <w:rPr>
                <w:sz w:val="20"/>
                <w:szCs w:val="20"/>
              </w:rPr>
              <w:t>разцов, для размещения организаций, осуществляющих научные изыскания, исследования и разрабо</w:t>
            </w:r>
            <w:r w:rsidRPr="005129CE">
              <w:rPr>
                <w:sz w:val="20"/>
                <w:szCs w:val="20"/>
              </w:rPr>
              <w:t>т</w:t>
            </w:r>
            <w:r w:rsidRPr="005129CE">
              <w:rPr>
                <w:sz w:val="20"/>
                <w:szCs w:val="20"/>
              </w:rPr>
              <w:t>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3.9.3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Ветеринарное обсл</w:t>
            </w:r>
            <w:r w:rsidRPr="005129CE">
              <w:rPr>
                <w:b/>
                <w:i/>
                <w:sz w:val="20"/>
                <w:szCs w:val="20"/>
              </w:rPr>
              <w:t>у</w:t>
            </w:r>
            <w:r w:rsidRPr="005129CE">
              <w:rPr>
                <w:b/>
                <w:i/>
                <w:sz w:val="20"/>
                <w:szCs w:val="20"/>
              </w:rPr>
              <w:t>живание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 xml:space="preserve">ного использования с </w:t>
            </w:r>
            <w:hyperlink w:anchor="sub_13101" w:history="1">
              <w:r w:rsidRPr="005129CE">
                <w:rPr>
                  <w:sz w:val="20"/>
                  <w:szCs w:val="20"/>
                </w:rPr>
                <w:t>кодами 3.10.1 - 3.10.2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3.10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Амбулаторное ветер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нарное обслуживание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3.10.1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Приюты для живо</w:t>
            </w:r>
            <w:r w:rsidRPr="005129CE">
              <w:rPr>
                <w:b/>
                <w:i/>
                <w:sz w:val="20"/>
                <w:szCs w:val="20"/>
              </w:rPr>
              <w:t>т</w:t>
            </w:r>
            <w:r w:rsidRPr="005129CE">
              <w:rPr>
                <w:b/>
                <w:i/>
                <w:sz w:val="20"/>
                <w:szCs w:val="20"/>
              </w:rPr>
              <w:t>ных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в стационаре; 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 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3.10.2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Предпринимательство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</w:t>
            </w:r>
            <w:r w:rsidRPr="005129CE">
              <w:rPr>
                <w:sz w:val="20"/>
                <w:szCs w:val="20"/>
              </w:rPr>
              <w:t>с</w:t>
            </w:r>
            <w:r w:rsidRPr="005129CE">
              <w:rPr>
                <w:sz w:val="20"/>
                <w:szCs w:val="20"/>
              </w:rPr>
              <w:t xml:space="preserve">пользования включает в себя содержание видов разрешенного использования, предусмотренных </w:t>
            </w:r>
            <w:hyperlink w:anchor="sub_1041" w:history="1">
              <w:r w:rsidRPr="005129CE">
                <w:rPr>
                  <w:sz w:val="20"/>
                  <w:szCs w:val="20"/>
                </w:rPr>
                <w:t>кодами 4.1 - 4.10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Деловое управление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</w:t>
            </w:r>
            <w:r w:rsidRPr="005129CE">
              <w:rPr>
                <w:sz w:val="20"/>
                <w:szCs w:val="20"/>
              </w:rPr>
              <w:t>я</w:t>
            </w:r>
            <w:r w:rsidRPr="005129CE">
              <w:rPr>
                <w:sz w:val="20"/>
                <w:szCs w:val="20"/>
              </w:rPr>
              <w:t>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ния между организациями, в том числе биржевая деятельность (за исключением банковской и страх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вой деятельности)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Объекты торговли (торговые центры, торгово-развлекательные це</w:t>
            </w:r>
            <w:r w:rsidRPr="005129CE">
              <w:rPr>
                <w:b/>
                <w:i/>
                <w:sz w:val="20"/>
                <w:szCs w:val="20"/>
              </w:rPr>
              <w:t>н</w:t>
            </w:r>
            <w:r w:rsidRPr="005129CE">
              <w:rPr>
                <w:b/>
                <w:i/>
                <w:sz w:val="20"/>
                <w:szCs w:val="20"/>
              </w:rPr>
              <w:t>тры (комплексы)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общей площадью свыше 5000 кв. м с целью разм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 xml:space="preserve">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sub_1045" w:history="1">
              <w:r w:rsidRPr="005129CE">
                <w:rPr>
                  <w:sz w:val="20"/>
                  <w:szCs w:val="20"/>
                </w:rPr>
                <w:t>кодами 4.5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46" w:history="1">
              <w:r w:rsidRPr="005129CE">
                <w:rPr>
                  <w:sz w:val="20"/>
                  <w:szCs w:val="20"/>
                </w:rPr>
                <w:t>4.6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48" w:history="1">
              <w:r w:rsidRPr="005129CE">
                <w:rPr>
                  <w:sz w:val="20"/>
                  <w:szCs w:val="20"/>
                </w:rPr>
                <w:t>4.8 - 4.8.2</w:t>
              </w:r>
            </w:hyperlink>
            <w:r w:rsidRPr="005129CE">
              <w:rPr>
                <w:sz w:val="20"/>
                <w:szCs w:val="20"/>
              </w:rPr>
              <w:t>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Рынки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стоянной или временной торговли (ярмарка, рынок, базар), с учетом того, что каждое из торговых мест не располагает торговой площадью более 200 кв. м; размещение гаражей и (или) стоянок для автомоб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лей сотрудников и посетителей рынка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Магазины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Банковская и страх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вая деятельность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зывающих банковские и страховые услуги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4.5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Общественное пит</w:t>
            </w:r>
            <w:r w:rsidRPr="005129CE">
              <w:rPr>
                <w:b/>
                <w:i/>
                <w:sz w:val="20"/>
                <w:szCs w:val="20"/>
              </w:rPr>
              <w:t>а</w:t>
            </w:r>
            <w:r w:rsidRPr="005129CE">
              <w:rPr>
                <w:b/>
                <w:i/>
                <w:sz w:val="20"/>
                <w:szCs w:val="20"/>
              </w:rPr>
              <w:t>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4.6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Гостиничное обсл</w:t>
            </w:r>
            <w:r w:rsidRPr="005129CE">
              <w:rPr>
                <w:b/>
                <w:i/>
                <w:sz w:val="20"/>
                <w:szCs w:val="20"/>
              </w:rPr>
              <w:t>у</w:t>
            </w:r>
            <w:r w:rsidRPr="005129CE">
              <w:rPr>
                <w:b/>
                <w:i/>
                <w:sz w:val="20"/>
                <w:szCs w:val="20"/>
              </w:rPr>
              <w:t>живание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гостиниц.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4.7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Развлечение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сооружений, предназначенных для развлечения.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Содержание данного вида разрешенного использования включает в себя содержание видов разреше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 xml:space="preserve">ного использования с </w:t>
            </w:r>
            <w:hyperlink w:anchor="sub_1481" w:history="1">
              <w:r w:rsidRPr="005129CE">
                <w:rPr>
                  <w:sz w:val="20"/>
                  <w:szCs w:val="20"/>
                </w:rPr>
                <w:t>кодами 4.8.1 - 4.8.3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4.8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Развлекательные м</w:t>
            </w:r>
            <w:r w:rsidRPr="005129CE">
              <w:rPr>
                <w:b/>
                <w:i/>
                <w:sz w:val="20"/>
                <w:szCs w:val="20"/>
              </w:rPr>
              <w:t>е</w:t>
            </w:r>
            <w:r w:rsidRPr="005129CE">
              <w:rPr>
                <w:b/>
                <w:i/>
                <w:sz w:val="20"/>
                <w:szCs w:val="20"/>
              </w:rPr>
              <w:t>роприятия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>га, аттракционов и т.п., игровых автоматов (кроме игрового оборудования, используемого для провед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ния азартных игр), игровых площадок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4.8.1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Проведение азартных игр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сооружений, предназначенных для размещения букмекерских контор, тотализ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торов, их пунктов приема ставок вне игорных зон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4.8.2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Проведение азартных игр в игорных зонах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 в игорных зонах, где допускается размещение игорных заведений, залов игровых автоматов, используемых для проведения азартных игр и игровых столов, а также ра</w:t>
            </w:r>
            <w:r w:rsidRPr="005129CE">
              <w:rPr>
                <w:sz w:val="20"/>
                <w:szCs w:val="20"/>
              </w:rPr>
              <w:t>з</w:t>
            </w:r>
            <w:r w:rsidRPr="005129CE">
              <w:rPr>
                <w:sz w:val="20"/>
                <w:szCs w:val="20"/>
              </w:rPr>
              <w:t>мещение гостиниц и заведений общественного питания для посетителей игорных зон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4.8.3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Служебные гаражи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sub_1030" w:history="1">
              <w:r w:rsidRPr="005129CE">
                <w:rPr>
                  <w:sz w:val="20"/>
                  <w:szCs w:val="20"/>
                </w:rPr>
                <w:t>кодами 3.0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40" w:history="1">
              <w:r w:rsidRPr="005129CE">
                <w:rPr>
                  <w:sz w:val="20"/>
                  <w:szCs w:val="20"/>
                </w:rPr>
                <w:t>4.0</w:t>
              </w:r>
            </w:hyperlink>
            <w:r w:rsidRPr="005129CE">
              <w:rPr>
                <w:sz w:val="20"/>
                <w:szCs w:val="20"/>
              </w:rPr>
              <w:t>, а также для стоянки и хранения транспортных средств общего польз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вания, в том числе в депо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4.9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Объекты дорожного сервиса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</w:t>
            </w:r>
            <w:r w:rsidRPr="005129CE">
              <w:rPr>
                <w:sz w:val="20"/>
                <w:szCs w:val="20"/>
              </w:rPr>
              <w:t>ь</w:t>
            </w:r>
            <w:r w:rsidRPr="005129CE">
              <w:rPr>
                <w:sz w:val="20"/>
                <w:szCs w:val="20"/>
              </w:rPr>
              <w:t xml:space="preserve">зования включает в себя содержание видов разрешенного использования с </w:t>
            </w:r>
            <w:hyperlink w:anchor="sub_14911" w:history="1">
              <w:r w:rsidRPr="005129CE">
                <w:rPr>
                  <w:sz w:val="20"/>
                  <w:szCs w:val="20"/>
                </w:rPr>
                <w:t>кодами 4.9.1.1 - 4.9.1.4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4.9.1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Заправка транспор</w:t>
            </w:r>
            <w:r w:rsidRPr="005129CE">
              <w:rPr>
                <w:b/>
                <w:i/>
                <w:sz w:val="20"/>
                <w:szCs w:val="20"/>
              </w:rPr>
              <w:t>т</w:t>
            </w:r>
            <w:r w:rsidRPr="005129CE">
              <w:rPr>
                <w:b/>
                <w:i/>
                <w:sz w:val="20"/>
                <w:szCs w:val="20"/>
              </w:rPr>
              <w:t>ных средств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автозаправочных станций;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4.9.1.1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дорожн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го отдыха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ния в качестве объектов дорожного сервиса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4.9.1.2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Автомобильные мойки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4.9.1.3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Ремонт автомобилей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</w:t>
            </w:r>
            <w:r w:rsidRPr="005129CE">
              <w:rPr>
                <w:sz w:val="20"/>
                <w:szCs w:val="20"/>
              </w:rPr>
              <w:t>к</w:t>
            </w:r>
            <w:r w:rsidRPr="005129CE">
              <w:rPr>
                <w:sz w:val="20"/>
                <w:szCs w:val="20"/>
              </w:rPr>
              <w:t>тов дорожного сервиса, а также размещение магазинов сопутствующей торговли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4.9.1.4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Стоянка транспор</w:t>
            </w:r>
            <w:r w:rsidRPr="005129CE">
              <w:rPr>
                <w:b/>
                <w:i/>
                <w:sz w:val="20"/>
                <w:szCs w:val="20"/>
              </w:rPr>
              <w:t>т</w:t>
            </w:r>
            <w:r w:rsidRPr="005129CE">
              <w:rPr>
                <w:b/>
                <w:i/>
                <w:sz w:val="20"/>
                <w:szCs w:val="20"/>
              </w:rPr>
              <w:t>ных средств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стоянок (парковок) легковых автомобилей и других мототранспортных средств, в том чи</w:t>
            </w:r>
            <w:r w:rsidRPr="005129CE">
              <w:rPr>
                <w:sz w:val="20"/>
                <w:szCs w:val="20"/>
              </w:rPr>
              <w:t>с</w:t>
            </w:r>
            <w:r w:rsidRPr="005129CE">
              <w:rPr>
                <w:sz w:val="20"/>
                <w:szCs w:val="20"/>
              </w:rPr>
              <w:t>ле мотоциклов, мотороллеров, мотоколясок, мопедов, скутеров, за исключением встроенных, пристр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енных и встроенно-пристроенных стоянок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4.9.2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Выставочно-ярмарочная деятел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</w:t>
            </w:r>
            <w:r w:rsidRPr="005129CE">
              <w:rPr>
                <w:sz w:val="20"/>
                <w:szCs w:val="20"/>
              </w:rPr>
              <w:t>у</w:t>
            </w:r>
            <w:r w:rsidRPr="005129CE">
              <w:rPr>
                <w:sz w:val="20"/>
                <w:szCs w:val="20"/>
              </w:rPr>
              <w:t>живания указанных мероприятий (застройка экспозиционной площади, организация питания участн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ков мероприятий)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4.10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Отдых (рекреация)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</w:t>
            </w:r>
            <w:r w:rsidRPr="005129CE">
              <w:rPr>
                <w:sz w:val="20"/>
                <w:szCs w:val="20"/>
              </w:rPr>
              <w:t>ю</w:t>
            </w:r>
            <w:r w:rsidRPr="005129CE">
              <w:rPr>
                <w:sz w:val="20"/>
                <w:szCs w:val="20"/>
              </w:rPr>
              <w:t xml:space="preserve">чает в себя содержание видов разрешенного использования с </w:t>
            </w:r>
            <w:hyperlink w:anchor="sub_1051" w:history="1">
              <w:r w:rsidRPr="005129CE">
                <w:rPr>
                  <w:sz w:val="20"/>
                  <w:szCs w:val="20"/>
                </w:rPr>
                <w:t>кодами 5.1 - 5.5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 для занятия спортом. Содержание данного вида разрешенного и</w:t>
            </w:r>
            <w:r w:rsidRPr="005129CE">
              <w:rPr>
                <w:sz w:val="20"/>
                <w:szCs w:val="20"/>
              </w:rPr>
              <w:t>с</w:t>
            </w:r>
            <w:r w:rsidRPr="005129CE">
              <w:rPr>
                <w:sz w:val="20"/>
                <w:szCs w:val="20"/>
              </w:rPr>
              <w:t xml:space="preserve">пользования включает в себя содержание видов разрешенного использования с </w:t>
            </w:r>
            <w:hyperlink w:anchor="sub_1511" w:history="1">
              <w:r w:rsidRPr="005129CE">
                <w:rPr>
                  <w:sz w:val="20"/>
                  <w:szCs w:val="20"/>
                </w:rPr>
                <w:t>кодами 5.1.1 - 5.1.7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спорти</w:t>
            </w:r>
            <w:r w:rsidRPr="005129CE">
              <w:rPr>
                <w:b/>
                <w:i/>
                <w:sz w:val="20"/>
                <w:szCs w:val="20"/>
              </w:rPr>
              <w:t>в</w:t>
            </w:r>
            <w:r w:rsidRPr="005129CE">
              <w:rPr>
                <w:b/>
                <w:i/>
                <w:sz w:val="20"/>
                <w:szCs w:val="20"/>
              </w:rPr>
              <w:t>но-зрелищных мер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приятий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5.1.1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</w:t>
            </w:r>
            <w:r w:rsidRPr="005129CE">
              <w:rPr>
                <w:sz w:val="20"/>
                <w:szCs w:val="20"/>
              </w:rPr>
              <w:t>м</w:t>
            </w:r>
            <w:r w:rsidRPr="005129CE">
              <w:rPr>
                <w:sz w:val="20"/>
                <w:szCs w:val="20"/>
              </w:rPr>
              <w:t>плексов в зданиях и сооружениях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5.1.2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площадок для занятия спортом и физкультурой на открытом воздухе (физкультурные пл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щадки, беговые дорожки, поля для спортивной игры)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5.1.3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Оборудованные пл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щадки для занятий спортом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5.1.4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Водный спорт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спортивных сооружений для занятия водными видами спорта (причалы и сооружения, н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обходимые для организации водных видов спорта и хранения соответствующего инвентаря)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5.1.5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Авиационный спорт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5.1.6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Спортивные базы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5.1.7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Природно-познавательный т</w:t>
            </w:r>
            <w:r w:rsidRPr="005129CE">
              <w:rPr>
                <w:b/>
                <w:i/>
                <w:sz w:val="20"/>
                <w:szCs w:val="20"/>
              </w:rPr>
              <w:t>у</w:t>
            </w:r>
            <w:r w:rsidRPr="005129CE">
              <w:rPr>
                <w:b/>
                <w:i/>
                <w:sz w:val="20"/>
                <w:szCs w:val="20"/>
              </w:rPr>
              <w:t>ризм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баз и палаточных лагерей для проведения походов и экскурсий по ознакомлению с прир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дой, пеших и конных прогулок, устройство троп и дорожек, размещение щитов с познавательными св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дениями об окружающей природной среде;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Туристическое обсл</w:t>
            </w:r>
            <w:r w:rsidRPr="005129CE">
              <w:rPr>
                <w:b/>
                <w:i/>
                <w:sz w:val="20"/>
                <w:szCs w:val="20"/>
              </w:rPr>
              <w:t>у</w:t>
            </w:r>
            <w:r w:rsidRPr="005129CE">
              <w:rPr>
                <w:b/>
                <w:i/>
                <w:sz w:val="20"/>
                <w:szCs w:val="20"/>
              </w:rPr>
              <w:t>живание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детских лагерей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5.2.1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Охота и рыбалка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Обустройство мест охоты и рыбалки, в том числе размещение дома охотника или рыболова, сооруж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ний, необходимых для восстановления и поддержания поголовья зверей или количества рыбы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Причалы для маломе</w:t>
            </w:r>
            <w:r w:rsidRPr="005129CE">
              <w:rPr>
                <w:b/>
                <w:i/>
                <w:sz w:val="20"/>
                <w:szCs w:val="20"/>
              </w:rPr>
              <w:t>р</w:t>
            </w:r>
            <w:r w:rsidRPr="005129CE">
              <w:rPr>
                <w:b/>
                <w:i/>
                <w:sz w:val="20"/>
                <w:szCs w:val="20"/>
              </w:rPr>
              <w:t>ных судов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Поля для гольфа или конных прогулок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конноспортивных манежей, не предусматривающих устройство трибун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5.5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ботки, изготовления вещей промышленным способом.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Недропользование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геологических изысканий; добыча полезных ископаемых открытым (карьеры, отвалы) и закрытым (шахты, скважины) способами; размещение объектов капитального строительства, в том чи</w:t>
            </w:r>
            <w:r w:rsidRPr="005129CE">
              <w:rPr>
                <w:sz w:val="20"/>
                <w:szCs w:val="20"/>
              </w:rPr>
              <w:t>с</w:t>
            </w:r>
            <w:r w:rsidRPr="005129CE">
              <w:rPr>
                <w:sz w:val="20"/>
                <w:szCs w:val="20"/>
              </w:rPr>
              <w:t>ле подземных, в целях добычи полезных ископаемых; размещение объектов капитального строительс</w:t>
            </w:r>
            <w:r w:rsidRPr="005129CE">
              <w:rPr>
                <w:sz w:val="20"/>
                <w:szCs w:val="20"/>
              </w:rPr>
              <w:t>т</w:t>
            </w:r>
            <w:r w:rsidRPr="005129CE">
              <w:rPr>
                <w:sz w:val="20"/>
                <w:szCs w:val="20"/>
              </w:rPr>
              <w:t>ва, необходимых для подготовки сырья к транспортировке и (или) промышленной переработке;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проживания в них сотрудн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Тяжелая промышле</w:t>
            </w:r>
            <w:r w:rsidRPr="005129CE">
              <w:rPr>
                <w:b/>
                <w:i/>
                <w:sz w:val="20"/>
                <w:szCs w:val="20"/>
              </w:rPr>
              <w:t>н</w:t>
            </w:r>
            <w:r w:rsidRPr="005129CE">
              <w:rPr>
                <w:b/>
                <w:i/>
                <w:sz w:val="20"/>
                <w:szCs w:val="20"/>
              </w:rPr>
              <w:t>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</w:t>
            </w:r>
            <w:r w:rsidRPr="005129CE">
              <w:rPr>
                <w:sz w:val="20"/>
                <w:szCs w:val="20"/>
              </w:rPr>
              <w:t>б</w:t>
            </w:r>
            <w:r w:rsidRPr="005129CE">
              <w:rPr>
                <w:sz w:val="20"/>
                <w:szCs w:val="20"/>
              </w:rPr>
              <w:t>ные промышленные предприятия, для эксплуатации которых предусматривается установление охра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>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Автомобилестро</w:t>
            </w:r>
            <w:r w:rsidRPr="005129CE">
              <w:rPr>
                <w:b/>
                <w:i/>
                <w:sz w:val="20"/>
                <w:szCs w:val="20"/>
              </w:rPr>
              <w:t>и</w:t>
            </w:r>
            <w:r w:rsidRPr="005129CE">
              <w:rPr>
                <w:b/>
                <w:i/>
                <w:sz w:val="20"/>
                <w:szCs w:val="20"/>
              </w:rPr>
              <w:t>тельная промышле</w:t>
            </w:r>
            <w:r w:rsidRPr="005129CE">
              <w:rPr>
                <w:b/>
                <w:i/>
                <w:sz w:val="20"/>
                <w:szCs w:val="20"/>
              </w:rPr>
              <w:t>н</w:t>
            </w:r>
            <w:r w:rsidRPr="005129CE">
              <w:rPr>
                <w:b/>
                <w:i/>
                <w:sz w:val="20"/>
                <w:szCs w:val="20"/>
              </w:rPr>
              <w:t>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</w:t>
            </w:r>
            <w:r w:rsidRPr="005129CE">
              <w:rPr>
                <w:sz w:val="20"/>
                <w:szCs w:val="20"/>
              </w:rPr>
              <w:t>т</w:t>
            </w:r>
            <w:r w:rsidRPr="005129CE">
              <w:rPr>
                <w:sz w:val="20"/>
                <w:szCs w:val="20"/>
              </w:rPr>
              <w:t>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6.2.1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Легкая промышле</w:t>
            </w:r>
            <w:r w:rsidRPr="005129CE">
              <w:rPr>
                <w:b/>
                <w:i/>
                <w:sz w:val="20"/>
                <w:szCs w:val="20"/>
              </w:rPr>
              <w:t>н</w:t>
            </w:r>
            <w:r w:rsidRPr="005129CE">
              <w:rPr>
                <w:b/>
                <w:i/>
                <w:sz w:val="20"/>
                <w:szCs w:val="20"/>
              </w:rPr>
              <w:t>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</w:t>
            </w:r>
            <w:r w:rsidRPr="005129CE">
              <w:rPr>
                <w:sz w:val="20"/>
                <w:szCs w:val="20"/>
              </w:rPr>
              <w:t>г</w:t>
            </w:r>
            <w:r w:rsidRPr="005129CE">
              <w:rPr>
                <w:sz w:val="20"/>
                <w:szCs w:val="20"/>
              </w:rPr>
              <w:t>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</w:t>
            </w:r>
            <w:r w:rsidRPr="005129CE">
              <w:rPr>
                <w:sz w:val="20"/>
                <w:szCs w:val="20"/>
              </w:rPr>
              <w:t>д</w:t>
            </w:r>
            <w:r w:rsidRPr="005129CE">
              <w:rPr>
                <w:sz w:val="20"/>
                <w:szCs w:val="20"/>
              </w:rPr>
              <w:t>ства, в том числе объектов, в отношении которых предусматривается установление охранных или сан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тарно-защитных зон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6.3.1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Фарфоро-фаянсовая промышленность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фа</w:t>
            </w:r>
            <w:r w:rsidRPr="005129CE">
              <w:rPr>
                <w:sz w:val="20"/>
                <w:szCs w:val="20"/>
              </w:rPr>
              <w:t>р</w:t>
            </w:r>
            <w:r w:rsidRPr="005129CE">
              <w:rPr>
                <w:sz w:val="20"/>
                <w:szCs w:val="20"/>
              </w:rPr>
              <w:t>форо-фаянсовой промышленности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6.3.2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Электронная промы</w:t>
            </w:r>
            <w:r w:rsidRPr="005129CE">
              <w:rPr>
                <w:b/>
                <w:i/>
                <w:sz w:val="20"/>
                <w:szCs w:val="20"/>
              </w:rPr>
              <w:t>ш</w:t>
            </w:r>
            <w:r w:rsidRPr="005129CE">
              <w:rPr>
                <w:b/>
                <w:i/>
                <w:sz w:val="20"/>
                <w:szCs w:val="20"/>
              </w:rPr>
              <w:t>ленность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эле</w:t>
            </w:r>
            <w:r w:rsidRPr="005129CE">
              <w:rPr>
                <w:sz w:val="20"/>
                <w:szCs w:val="20"/>
              </w:rPr>
              <w:t>к</w:t>
            </w:r>
            <w:r w:rsidRPr="005129CE">
              <w:rPr>
                <w:sz w:val="20"/>
                <w:szCs w:val="20"/>
              </w:rPr>
              <w:t>тронной промышленности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6.3.3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Ювелирная промы</w:t>
            </w:r>
            <w:r w:rsidRPr="005129CE">
              <w:rPr>
                <w:b/>
                <w:i/>
                <w:sz w:val="20"/>
                <w:szCs w:val="20"/>
              </w:rPr>
              <w:t>ш</w:t>
            </w:r>
            <w:r w:rsidRPr="005129CE">
              <w:rPr>
                <w:b/>
                <w:i/>
                <w:sz w:val="20"/>
                <w:szCs w:val="20"/>
              </w:rPr>
              <w:t>ленность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юв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лирной промышленности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6.3.4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Пищевая промышле</w:t>
            </w:r>
            <w:r w:rsidRPr="005129CE">
              <w:rPr>
                <w:b/>
                <w:i/>
                <w:sz w:val="20"/>
                <w:szCs w:val="20"/>
              </w:rPr>
              <w:t>н</w:t>
            </w:r>
            <w:r w:rsidRPr="005129CE">
              <w:rPr>
                <w:b/>
                <w:i/>
                <w:sz w:val="20"/>
                <w:szCs w:val="20"/>
              </w:rPr>
              <w:t>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ние), в том числе для производства напитков, алкогольных напитков и табачных изделий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6.5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Строительная пр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мышленность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мов или их частей и тому подобной продукции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6.6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Энергетика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</w:t>
            </w:r>
            <w:r w:rsidRPr="005129CE">
              <w:rPr>
                <w:sz w:val="20"/>
                <w:szCs w:val="20"/>
              </w:rPr>
              <w:t>б</w:t>
            </w:r>
            <w:r w:rsidRPr="005129CE">
              <w:rPr>
                <w:sz w:val="20"/>
                <w:szCs w:val="20"/>
              </w:rPr>
              <w:t>служивающих и вспомогательных для электростанций сооружений (золоотвалов, гидротехнических сооружений);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sub_1031" w:history="1">
              <w:r w:rsidRPr="005129CE">
                <w:rPr>
                  <w:sz w:val="20"/>
                  <w:szCs w:val="20"/>
                </w:rPr>
                <w:t>кодом 3.1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6.7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Атомная энергетика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использования атомной энергии, в том числе атомных станций, ядерных устан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вок (за исключением создаваемых в научных целях), пунктов хранения ядерных материалов и радиоа</w:t>
            </w:r>
            <w:r w:rsidRPr="005129CE">
              <w:rPr>
                <w:sz w:val="20"/>
                <w:szCs w:val="20"/>
              </w:rPr>
              <w:t>к</w:t>
            </w:r>
            <w:r w:rsidRPr="005129CE">
              <w:rPr>
                <w:sz w:val="20"/>
                <w:szCs w:val="20"/>
              </w:rPr>
              <w:t>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6.7.1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Связь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связи, радиовещания, телевидения, включая воздушные радиорелейные, надзе</w:t>
            </w:r>
            <w:r w:rsidRPr="005129CE">
              <w:rPr>
                <w:sz w:val="20"/>
                <w:szCs w:val="20"/>
              </w:rPr>
              <w:t>м</w:t>
            </w:r>
            <w:r w:rsidRPr="005129CE">
              <w:rPr>
                <w:sz w:val="20"/>
                <w:szCs w:val="20"/>
              </w:rPr>
              <w:t xml:space="preserve">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sub_1311" w:history="1">
              <w:r w:rsidRPr="005129CE">
                <w:rPr>
                  <w:sz w:val="20"/>
                  <w:szCs w:val="20"/>
                </w:rPr>
                <w:t>кодами 3.1.1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323" w:history="1">
              <w:r w:rsidRPr="005129CE">
                <w:rPr>
                  <w:sz w:val="20"/>
                  <w:szCs w:val="20"/>
                </w:rPr>
                <w:t>3.2.3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6.8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Склад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</w:t>
            </w:r>
            <w:r w:rsidRPr="005129CE">
              <w:rPr>
                <w:sz w:val="20"/>
                <w:szCs w:val="20"/>
              </w:rPr>
              <w:t>т</w:t>
            </w:r>
            <w:r w:rsidRPr="005129CE">
              <w:rPr>
                <w:sz w:val="20"/>
                <w:szCs w:val="20"/>
              </w:rPr>
              <w:t>ные и газоперекачивающие станции, элеваторы и продовольственные склады, за исключением железн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дорожных перевалочных складов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6.9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Складские площадки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пасов) на открытом воздухе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6.9.1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космич</w:t>
            </w:r>
            <w:r w:rsidRPr="005129CE">
              <w:rPr>
                <w:b/>
                <w:i/>
                <w:sz w:val="20"/>
                <w:szCs w:val="20"/>
              </w:rPr>
              <w:t>е</w:t>
            </w:r>
            <w:r w:rsidRPr="005129CE">
              <w:rPr>
                <w:b/>
                <w:i/>
                <w:sz w:val="20"/>
                <w:szCs w:val="20"/>
              </w:rPr>
              <w:t>ской деятельности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вания для подготовки космонавтов, других сооружений, используемых при осуществлении космич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ской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6.10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Целлюлозно-бумажная промышленность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целлюлозно-бумажного пр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6.11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Научно-производственная де</w:t>
            </w:r>
            <w:r w:rsidRPr="005129CE">
              <w:rPr>
                <w:b/>
                <w:i/>
                <w:sz w:val="20"/>
                <w:szCs w:val="20"/>
              </w:rPr>
              <w:t>я</w:t>
            </w:r>
            <w:r w:rsidRPr="005129CE">
              <w:rPr>
                <w:b/>
                <w:i/>
                <w:sz w:val="20"/>
                <w:szCs w:val="20"/>
              </w:rPr>
              <w:t>тельность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технологических, промышленных, агропромышленных парков, бизнес-инкубаторов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6.12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Транспорт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071" w:history="1">
              <w:r w:rsidRPr="005129CE">
                <w:rPr>
                  <w:sz w:val="20"/>
                  <w:szCs w:val="20"/>
                </w:rPr>
                <w:t>кодами 7.1 - 7.5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711" w:history="1">
              <w:r w:rsidRPr="005129CE">
                <w:rPr>
                  <w:sz w:val="20"/>
                  <w:szCs w:val="20"/>
                </w:rPr>
                <w:t>кодами 7.1.1 - 7.1.2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Железнодорожные п</w:t>
            </w:r>
            <w:r w:rsidRPr="005129CE">
              <w:rPr>
                <w:b/>
                <w:i/>
                <w:sz w:val="20"/>
                <w:szCs w:val="20"/>
              </w:rPr>
              <w:t>у</w:t>
            </w:r>
            <w:r w:rsidRPr="005129CE">
              <w:rPr>
                <w:b/>
                <w:i/>
                <w:sz w:val="20"/>
                <w:szCs w:val="20"/>
              </w:rPr>
              <w:t>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железнодорожных путей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7.1.1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Обслуживание желе</w:t>
            </w:r>
            <w:r w:rsidRPr="005129CE">
              <w:rPr>
                <w:b/>
                <w:i/>
                <w:sz w:val="20"/>
                <w:szCs w:val="20"/>
              </w:rPr>
              <w:t>з</w:t>
            </w:r>
            <w:r w:rsidRPr="005129CE">
              <w:rPr>
                <w:b/>
                <w:i/>
                <w:sz w:val="20"/>
                <w:szCs w:val="20"/>
              </w:rPr>
              <w:t>нодорожных перевозок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сооружений, в том числе железнодорожных вокзалов и станций, а также ус</w:t>
            </w:r>
            <w:r w:rsidRPr="005129CE">
              <w:rPr>
                <w:sz w:val="20"/>
                <w:szCs w:val="20"/>
              </w:rPr>
              <w:t>т</w:t>
            </w:r>
            <w:r w:rsidRPr="005129CE">
              <w:rPr>
                <w:sz w:val="20"/>
                <w:szCs w:val="20"/>
              </w:rPr>
              <w:t>ройств и объектов, необходимых для эксплуатации, содержания, строительства, реконструкции, ремо</w:t>
            </w:r>
            <w:r w:rsidRPr="005129CE">
              <w:rPr>
                <w:sz w:val="20"/>
                <w:szCs w:val="20"/>
              </w:rPr>
              <w:t>н</w:t>
            </w:r>
            <w:r w:rsidRPr="005129CE">
              <w:rPr>
                <w:sz w:val="20"/>
                <w:szCs w:val="20"/>
              </w:rPr>
              <w:t>та наземных и подземных зданий, сооружений, устройств и других объектов железнодорожного тран</w:t>
            </w:r>
            <w:r w:rsidRPr="005129CE">
              <w:rPr>
                <w:sz w:val="20"/>
                <w:szCs w:val="20"/>
              </w:rPr>
              <w:t>с</w:t>
            </w:r>
            <w:r w:rsidRPr="005129CE">
              <w:rPr>
                <w:sz w:val="20"/>
                <w:szCs w:val="20"/>
              </w:rPr>
              <w:t>порта; размещение погрузочно-разгрузочных площадок, прирельсовых складов (за исключением скл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дов горюче-смазочных материалов и автозаправочных станций любых типов, а также складов, предн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пасности движения, установленных федеральными законами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7.1.2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Автомобильный транспорт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721" w:history="1">
              <w:r w:rsidRPr="005129CE">
                <w:rPr>
                  <w:sz w:val="20"/>
                  <w:szCs w:val="20"/>
                </w:rPr>
                <w:t>кодами 7.2.1 - 7.2.3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Размещение автом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бильных дорог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 xml:space="preserve">рог, за исключением предусмотренных видами разрешенного использования с </w:t>
            </w:r>
            <w:hyperlink w:anchor="sub_1271" w:history="1">
              <w:r w:rsidRPr="005129CE">
                <w:rPr>
                  <w:sz w:val="20"/>
                  <w:szCs w:val="20"/>
                </w:rPr>
                <w:t>кодами 2.7.1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5129CE">
                <w:rPr>
                  <w:sz w:val="20"/>
                  <w:szCs w:val="20"/>
                </w:rPr>
                <w:t>4.9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5129CE">
                <w:rPr>
                  <w:sz w:val="20"/>
                  <w:szCs w:val="20"/>
                </w:rPr>
                <w:t>7.2.3</w:t>
              </w:r>
            </w:hyperlink>
            <w:r w:rsidRPr="005129CE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</w:t>
            </w:r>
            <w:r w:rsidRPr="005129CE">
              <w:rPr>
                <w:sz w:val="20"/>
                <w:szCs w:val="20"/>
              </w:rPr>
              <w:t>с</w:t>
            </w:r>
            <w:r w:rsidRPr="005129CE">
              <w:rPr>
                <w:sz w:val="20"/>
                <w:szCs w:val="20"/>
              </w:rPr>
              <w:t>ность дорожного движения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7.2.1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Обслуживание перев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зок пассажиров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 xml:space="preserve">шенного использования с </w:t>
            </w:r>
            <w:hyperlink w:anchor="sub_1076" w:history="1">
              <w:r w:rsidRPr="005129CE">
                <w:rPr>
                  <w:sz w:val="20"/>
                  <w:szCs w:val="20"/>
                </w:rPr>
                <w:t>кодом 7.6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7.2.2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Стоянки транспорта общего пользования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7.2.3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Водный транспорт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</w:t>
            </w:r>
            <w:r w:rsidRPr="005129CE">
              <w:rPr>
                <w:sz w:val="20"/>
                <w:szCs w:val="20"/>
              </w:rPr>
              <w:t>ь</w:t>
            </w:r>
            <w:r w:rsidRPr="005129CE">
              <w:rPr>
                <w:sz w:val="20"/>
                <w:szCs w:val="20"/>
              </w:rPr>
              <w:t>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Воздушный транспорт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</w:t>
            </w:r>
            <w:r w:rsidRPr="005129CE">
              <w:rPr>
                <w:sz w:val="20"/>
                <w:szCs w:val="20"/>
              </w:rPr>
              <w:t>к</w:t>
            </w:r>
            <w:r w:rsidRPr="005129CE">
              <w:rPr>
                <w:sz w:val="20"/>
                <w:szCs w:val="20"/>
              </w:rPr>
              <w:t>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</w:t>
            </w:r>
            <w:r w:rsidRPr="005129CE">
              <w:rPr>
                <w:sz w:val="20"/>
                <w:szCs w:val="20"/>
              </w:rPr>
              <w:t>з</w:t>
            </w:r>
            <w:r w:rsidRPr="005129CE">
              <w:rPr>
                <w:sz w:val="20"/>
                <w:szCs w:val="20"/>
              </w:rPr>
              <w:t>ки, разгрузки и хранения грузов, перемещаемых воздушным путем;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7.5</w:t>
            </w:r>
          </w:p>
        </w:tc>
      </w:tr>
      <w:tr w:rsidR="002545E4" w:rsidRPr="005129CE" w:rsidTr="002545E4">
        <w:trPr>
          <w:trHeight w:val="418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Внеуличный тран</w:t>
            </w:r>
            <w:r w:rsidRPr="005129CE">
              <w:rPr>
                <w:b/>
                <w:i/>
                <w:sz w:val="20"/>
                <w:szCs w:val="20"/>
              </w:rPr>
              <w:t>с</w:t>
            </w:r>
            <w:r w:rsidRPr="005129CE">
              <w:rPr>
                <w:b/>
                <w:i/>
                <w:sz w:val="20"/>
                <w:szCs w:val="20"/>
              </w:rPr>
              <w:t>порт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сооружений, необходимых для эксплуатации метрополитена, в том числе наземных путей метрополитена, посадочных станций, межстанционных переходов для пассажиров, электродепо, вент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ляционных шахт;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наземных сооружений иных видов внеуличного транспорта (монорельсового транспорта, подвесных канатных дорог, фуникулеров)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7.6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обороны и безопасности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бо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</w:t>
            </w:r>
            <w:r w:rsidRPr="005129CE">
              <w:rPr>
                <w:sz w:val="20"/>
                <w:szCs w:val="20"/>
              </w:rPr>
              <w:t>в</w:t>
            </w:r>
            <w:r w:rsidRPr="005129CE">
              <w:rPr>
                <w:sz w:val="20"/>
                <w:szCs w:val="20"/>
              </w:rPr>
              <w:t>ленных на обеспечение боевой готовности воинских частей; размещение зданий военных училищ, в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енных институтов, военных университетов, военных академий; размещение объектов, обеспечивающих осуществление таможенной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8.0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воор</w:t>
            </w:r>
            <w:r w:rsidRPr="005129CE">
              <w:rPr>
                <w:b/>
                <w:i/>
                <w:sz w:val="20"/>
                <w:szCs w:val="20"/>
              </w:rPr>
              <w:t>у</w:t>
            </w:r>
            <w:r w:rsidRPr="005129CE">
              <w:rPr>
                <w:b/>
                <w:i/>
                <w:sz w:val="20"/>
                <w:szCs w:val="20"/>
              </w:rPr>
              <w:t>женных сил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предназначенных для разработки, испытания, пр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изводства ремонта или уничтожения вооружения, техники военного назначения и боеприп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сов;обустройство земельных участков в качестве испытательных полигонов, мест уничтожения воор</w:t>
            </w:r>
            <w:r w:rsidRPr="005129CE">
              <w:rPr>
                <w:sz w:val="20"/>
                <w:szCs w:val="20"/>
              </w:rPr>
              <w:t>у</w:t>
            </w:r>
            <w:r w:rsidRPr="005129CE">
              <w:rPr>
                <w:sz w:val="20"/>
                <w:szCs w:val="20"/>
              </w:rPr>
              <w:t>жения и захоронения отходов, возникающих в связи с использованием, производством, ремонтом или уничтожением вооружений или боеприпасов; размещение объектов капитального строительства, нео</w:t>
            </w:r>
            <w:r w:rsidRPr="005129CE">
              <w:rPr>
                <w:sz w:val="20"/>
                <w:szCs w:val="20"/>
              </w:rPr>
              <w:t>б</w:t>
            </w:r>
            <w:r w:rsidRPr="005129CE">
              <w:rPr>
                <w:sz w:val="20"/>
                <w:szCs w:val="20"/>
              </w:rPr>
              <w:t>ходимых для создания и хранения запасов материальных ценностей в государственном и мобилизац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онном резервах (хранилища, склады и другие объекты); размещение объектов, для обеспечения без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пасности которых были созданы закрытые административно-территориальные образования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8.1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Охрана Государстве</w:t>
            </w:r>
            <w:r w:rsidRPr="005129CE">
              <w:rPr>
                <w:b/>
                <w:i/>
                <w:sz w:val="20"/>
                <w:szCs w:val="20"/>
              </w:rPr>
              <w:t>н</w:t>
            </w:r>
            <w:r w:rsidRPr="005129CE">
              <w:rPr>
                <w:b/>
                <w:i/>
                <w:sz w:val="20"/>
                <w:szCs w:val="20"/>
              </w:rPr>
              <w:t>ной границы Росси</w:t>
            </w:r>
            <w:r w:rsidRPr="005129CE">
              <w:rPr>
                <w:b/>
                <w:i/>
                <w:sz w:val="20"/>
                <w:szCs w:val="20"/>
              </w:rPr>
              <w:t>й</w:t>
            </w:r>
            <w:r w:rsidRPr="005129CE">
              <w:rPr>
                <w:b/>
                <w:i/>
                <w:sz w:val="20"/>
                <w:szCs w:val="20"/>
              </w:rPr>
              <w:t>ской Федерации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8.2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внутре</w:t>
            </w:r>
            <w:r w:rsidRPr="005129CE">
              <w:rPr>
                <w:b/>
                <w:i/>
                <w:sz w:val="20"/>
                <w:szCs w:val="20"/>
              </w:rPr>
              <w:t>н</w:t>
            </w:r>
            <w:r w:rsidRPr="005129CE">
              <w:rPr>
                <w:b/>
                <w:i/>
                <w:sz w:val="20"/>
                <w:szCs w:val="20"/>
              </w:rPr>
              <w:t>него правопорядка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и поддержания в г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товности органов внутренних дел, Росгвардии и спасательных служб, в которых существует военизир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8.3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Обеспечение деятел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ности по исполнению наказаний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8.4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Деятельность по ос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бой охране и изучению природы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родные парки, памятники природы, дендрологические парки, ботанические сады, оранжереи)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9.0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Сохранение отдельных естественных качеств окружающей природной среды путем ограничения хозя</w:t>
            </w:r>
            <w:r w:rsidRPr="005129CE">
              <w:rPr>
                <w:sz w:val="20"/>
                <w:szCs w:val="20"/>
              </w:rPr>
              <w:t>й</w:t>
            </w:r>
            <w:r w:rsidRPr="005129CE">
              <w:rPr>
                <w:sz w:val="20"/>
                <w:szCs w:val="20"/>
              </w:rPr>
              <w:t>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9.1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Сохранение и репр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дукция редких и (или) находящихся под угр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зой исчезновения видов животных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хозяйственной деятельности, связанной с сохранением и репродукцией редких и (или) находящихся под угрозой исчезновения видов животных; размещение зданий, сооружений, использу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мых для содержания и (или) репродукции редких и (или) находящихся под угрозой исчезновения видов животных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9.1.1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Курортная деятел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Использование, в том числе с их извлечением, для лечения и оздоровления человека природных лече</w:t>
            </w:r>
            <w:r w:rsidRPr="005129CE">
              <w:rPr>
                <w:sz w:val="20"/>
                <w:szCs w:val="20"/>
              </w:rPr>
              <w:t>б</w:t>
            </w:r>
            <w:r w:rsidRPr="005129CE">
              <w:rPr>
                <w:sz w:val="20"/>
                <w:szCs w:val="20"/>
              </w:rPr>
              <w:t>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</w:t>
            </w:r>
            <w:r w:rsidRPr="005129CE">
              <w:rPr>
                <w:sz w:val="20"/>
                <w:szCs w:val="20"/>
              </w:rPr>
              <w:t>к</w:t>
            </w:r>
            <w:r w:rsidRPr="005129CE">
              <w:rPr>
                <w:sz w:val="20"/>
                <w:szCs w:val="20"/>
              </w:rPr>
              <w:t>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9.2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Санаторная деятел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санаториев, профилакториев, бальнеологических лечебниц, грязелечебниц, обеспечива</w:t>
            </w:r>
            <w:r w:rsidRPr="005129CE">
              <w:rPr>
                <w:sz w:val="20"/>
                <w:szCs w:val="20"/>
              </w:rPr>
              <w:t>ю</w:t>
            </w:r>
            <w:r w:rsidRPr="005129CE">
              <w:rPr>
                <w:sz w:val="20"/>
                <w:szCs w:val="20"/>
              </w:rPr>
              <w:t>щих оказание услуги по лечению и оздоровлению населения; обустройство лечебно-оздоровительных местностей (пляжи, бюветы, места добычи целебной грязи); размещение лечебно-оздоровительных л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герей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9.2.1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</w:t>
            </w:r>
            <w:r w:rsidRPr="005129CE">
              <w:rPr>
                <w:sz w:val="20"/>
                <w:szCs w:val="20"/>
              </w:rPr>
              <w:t>т</w:t>
            </w:r>
            <w:r w:rsidRPr="005129CE">
              <w:rPr>
                <w:sz w:val="20"/>
                <w:szCs w:val="20"/>
              </w:rPr>
              <w:t>вующих военных и гражданских захоронений, объектов культурного наследия, хозяйственная деятел</w:t>
            </w:r>
            <w:r w:rsidRPr="005129CE">
              <w:rPr>
                <w:sz w:val="20"/>
                <w:szCs w:val="20"/>
              </w:rPr>
              <w:t>ь</w:t>
            </w:r>
            <w:r w:rsidRPr="005129CE">
              <w:rPr>
                <w:sz w:val="20"/>
                <w:szCs w:val="20"/>
              </w:rPr>
              <w:t>ность, являющаяся историческим промыслом или ремеслом, а также хозяйственная деятельность, обе</w:t>
            </w:r>
            <w:r w:rsidRPr="005129CE">
              <w:rPr>
                <w:sz w:val="20"/>
                <w:szCs w:val="20"/>
              </w:rPr>
              <w:t>с</w:t>
            </w:r>
            <w:r w:rsidRPr="005129CE">
              <w:rPr>
                <w:sz w:val="20"/>
                <w:szCs w:val="20"/>
              </w:rPr>
              <w:t>печивающая познавательный туризм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9.3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Использование лесов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Деятельность по заготовке, первичной обработке и вывозу древесины и недревесных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101" w:history="1">
              <w:r w:rsidRPr="005129CE">
                <w:rPr>
                  <w:sz w:val="20"/>
                  <w:szCs w:val="20"/>
                </w:rPr>
                <w:t>кодами 10.1 - 10.4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10.0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Заготовка древесины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</w:t>
            </w:r>
            <w:r w:rsidRPr="005129CE">
              <w:rPr>
                <w:sz w:val="20"/>
                <w:szCs w:val="20"/>
              </w:rPr>
              <w:t>у</w:t>
            </w:r>
            <w:r w:rsidRPr="005129CE">
              <w:rPr>
                <w:sz w:val="20"/>
                <w:szCs w:val="20"/>
              </w:rPr>
              <w:t>жений, необходимых для обработки и хранения древесины (лесных складов, лесопилен), охрана и во</w:t>
            </w:r>
            <w:r w:rsidRPr="005129CE">
              <w:rPr>
                <w:sz w:val="20"/>
                <w:szCs w:val="20"/>
              </w:rPr>
              <w:t>с</w:t>
            </w:r>
            <w:r w:rsidRPr="005129CE">
              <w:rPr>
                <w:sz w:val="20"/>
                <w:szCs w:val="20"/>
              </w:rPr>
              <w:t>становление лесов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10.1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Лесные плантации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Выращивание и рубка лесных насаждений, выращенных трудом человека, частичная переработка, хр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нение и вывоз древесины, создание дорог, размещение сооружений, необходимых для обработки и хр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нения древесины (лесных складов, лесопилен), охрана лесов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10.2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Заготовка лесных р</w:t>
            </w:r>
            <w:r w:rsidRPr="005129CE">
              <w:rPr>
                <w:b/>
                <w:i/>
                <w:sz w:val="20"/>
                <w:szCs w:val="20"/>
              </w:rPr>
              <w:t>е</w:t>
            </w:r>
            <w:r w:rsidRPr="005129CE">
              <w:rPr>
                <w:b/>
                <w:i/>
                <w:sz w:val="20"/>
                <w:szCs w:val="20"/>
              </w:rPr>
              <w:t>сурсов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Заготовка живицы, сбор недревесных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10.3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Резервные леса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Деятельность, связанная с охраной лесов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10.4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Водные объекты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11.0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Общее пользование водными объектами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11.1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Специальное пользов</w:t>
            </w:r>
            <w:r w:rsidRPr="005129CE">
              <w:rPr>
                <w:b/>
                <w:i/>
                <w:sz w:val="20"/>
                <w:szCs w:val="20"/>
              </w:rPr>
              <w:t>а</w:t>
            </w:r>
            <w:r w:rsidRPr="005129CE">
              <w:rPr>
                <w:b/>
                <w:i/>
                <w:sz w:val="20"/>
                <w:szCs w:val="20"/>
              </w:rPr>
              <w:t>ние водными объект</w:t>
            </w:r>
            <w:r w:rsidRPr="005129CE">
              <w:rPr>
                <w:b/>
                <w:i/>
                <w:sz w:val="20"/>
                <w:szCs w:val="20"/>
              </w:rPr>
              <w:t>а</w:t>
            </w:r>
            <w:r w:rsidRPr="005129CE">
              <w:rPr>
                <w:b/>
                <w:i/>
                <w:sz w:val="20"/>
                <w:szCs w:val="20"/>
              </w:rPr>
              <w:t>ми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бот, связанных с изменением дна и берегов водных объектов)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11.2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Гидротехнические с</w:t>
            </w:r>
            <w:r w:rsidRPr="005129CE">
              <w:rPr>
                <w:b/>
                <w:i/>
                <w:sz w:val="20"/>
                <w:szCs w:val="20"/>
              </w:rPr>
              <w:t>о</w:t>
            </w:r>
            <w:r w:rsidRPr="005129CE">
              <w:rPr>
                <w:b/>
                <w:i/>
                <w:sz w:val="20"/>
                <w:szCs w:val="20"/>
              </w:rPr>
              <w:t>оружения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11.3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</w:t>
            </w:r>
            <w:r w:rsidRPr="005129CE">
              <w:rPr>
                <w:sz w:val="20"/>
                <w:szCs w:val="20"/>
              </w:rPr>
              <w:t>ю</w:t>
            </w:r>
            <w:r w:rsidRPr="005129CE">
              <w:rPr>
                <w:sz w:val="20"/>
                <w:szCs w:val="20"/>
              </w:rPr>
              <w:t xml:space="preserve">чает в себя содержание видов разрешенного использования с </w:t>
            </w:r>
            <w:hyperlink w:anchor="sub_11201" w:history="1">
              <w:r w:rsidRPr="005129CE">
                <w:rPr>
                  <w:sz w:val="20"/>
                  <w:szCs w:val="20"/>
                </w:rPr>
                <w:t>кодами 12.0.1 - 12.0.2</w:t>
              </w:r>
            </w:hyperlink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12.0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Улично-дорожная сеть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</w:t>
            </w:r>
            <w:r w:rsidRPr="005129CE">
              <w:rPr>
                <w:sz w:val="20"/>
                <w:szCs w:val="20"/>
              </w:rPr>
              <w:t>у</w:t>
            </w:r>
            <w:r w:rsidRPr="005129CE">
              <w:rPr>
                <w:sz w:val="20"/>
                <w:szCs w:val="20"/>
              </w:rPr>
              <w:t xml:space="preserve">смотренных видами разрешенного использования с </w:t>
            </w:r>
            <w:hyperlink w:anchor="sub_1271" w:history="1">
              <w:r w:rsidRPr="005129CE">
                <w:rPr>
                  <w:sz w:val="20"/>
                  <w:szCs w:val="20"/>
                </w:rPr>
                <w:t>кодами 2.7.1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5129CE">
                <w:rPr>
                  <w:sz w:val="20"/>
                  <w:szCs w:val="20"/>
                </w:rPr>
                <w:t>4.9</w:t>
              </w:r>
            </w:hyperlink>
            <w:r w:rsidRPr="005129CE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5129CE">
                <w:rPr>
                  <w:sz w:val="20"/>
                  <w:szCs w:val="20"/>
                </w:rPr>
                <w:t>7.2.3</w:t>
              </w:r>
            </w:hyperlink>
            <w:r w:rsidRPr="005129CE">
              <w:rPr>
                <w:sz w:val="20"/>
                <w:szCs w:val="20"/>
              </w:rPr>
              <w:t>, а также некапитальных с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оружений, предназначенных для охраны транспортных средств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12.0.1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Благоустройство те</w:t>
            </w:r>
            <w:r w:rsidRPr="005129CE">
              <w:rPr>
                <w:b/>
                <w:i/>
                <w:sz w:val="20"/>
                <w:szCs w:val="20"/>
              </w:rPr>
              <w:t>р</w:t>
            </w:r>
            <w:r w:rsidRPr="005129CE">
              <w:rPr>
                <w:b/>
                <w:i/>
                <w:sz w:val="20"/>
                <w:szCs w:val="20"/>
              </w:rPr>
              <w:t>ритории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нения, различных видов оборудования и оформления, малых архитектурных форм, некапитальных н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стационарных строений и сооружений, информационных щитов и указателей, применяемых как соста</w:t>
            </w:r>
            <w:r w:rsidRPr="005129CE">
              <w:rPr>
                <w:sz w:val="20"/>
                <w:szCs w:val="20"/>
              </w:rPr>
              <w:t>в</w:t>
            </w:r>
            <w:r w:rsidRPr="005129CE">
              <w:rPr>
                <w:sz w:val="20"/>
                <w:szCs w:val="20"/>
              </w:rPr>
              <w:t>ные части благоустройства территории, общественных туалетов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12.0.2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Ритуальная деятел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кладбищ, крематориев и мест захоронения;</w:t>
            </w:r>
          </w:p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 соответствующих культовых сооружений; осуществление деятельности по производству продукции ритуально-обрядового назначения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12.1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Специальная деятел</w:t>
            </w:r>
            <w:r w:rsidRPr="005129CE">
              <w:rPr>
                <w:b/>
                <w:i/>
                <w:sz w:val="20"/>
                <w:szCs w:val="20"/>
              </w:rPr>
              <w:t>ь</w:t>
            </w:r>
            <w:r w:rsidRPr="005129CE">
              <w:rPr>
                <w:b/>
                <w:i/>
                <w:sz w:val="20"/>
                <w:szCs w:val="20"/>
              </w:rPr>
              <w:t>ность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Размещение, хранение, захоронение, утилизация, накопление, обработка, обезвреживание отходов пр</w:t>
            </w:r>
            <w:r w:rsidRPr="005129CE">
              <w:rPr>
                <w:sz w:val="20"/>
                <w:szCs w:val="20"/>
              </w:rPr>
              <w:t>о</w:t>
            </w:r>
            <w:r w:rsidRPr="005129CE">
              <w:rPr>
                <w:sz w:val="20"/>
                <w:szCs w:val="20"/>
              </w:rPr>
              <w:t>изводства и потребления, медицинских отходов, биологических отходов, радиоактивных отходов, в</w:t>
            </w:r>
            <w:r w:rsidRPr="005129CE">
              <w:rPr>
                <w:sz w:val="20"/>
                <w:szCs w:val="20"/>
              </w:rPr>
              <w:t>е</w:t>
            </w:r>
            <w:r w:rsidRPr="005129CE">
              <w:rPr>
                <w:sz w:val="20"/>
                <w:szCs w:val="20"/>
              </w:rPr>
              <w:t>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12.2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Запас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Отсутствие хозяйственной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12.3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Земельные участки общего назначения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Земельные участки, являющиеся имуществом общего пользования и предназначенные для общего и</w:t>
            </w:r>
            <w:r w:rsidRPr="005129CE">
              <w:rPr>
                <w:sz w:val="20"/>
                <w:szCs w:val="20"/>
              </w:rPr>
              <w:t>с</w:t>
            </w:r>
            <w:r w:rsidRPr="005129CE">
              <w:rPr>
                <w:sz w:val="20"/>
                <w:szCs w:val="20"/>
              </w:rPr>
              <w:t>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13.0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Ведение огородничес</w:t>
            </w:r>
            <w:r w:rsidRPr="005129CE">
              <w:rPr>
                <w:b/>
                <w:i/>
                <w:sz w:val="20"/>
                <w:szCs w:val="20"/>
              </w:rPr>
              <w:t>т</w:t>
            </w:r>
            <w:r w:rsidRPr="005129CE">
              <w:rPr>
                <w:b/>
                <w:i/>
                <w:sz w:val="20"/>
                <w:szCs w:val="20"/>
              </w:rPr>
              <w:t>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ченных для хранения инвентаря и урожая сельскохозяйственных культур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13.1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Ведение садоводства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 xml:space="preserve"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</w:t>
            </w:r>
            <w:hyperlink w:anchor="sub_1021" w:history="1">
              <w:r w:rsidRPr="005129CE">
                <w:rPr>
                  <w:sz w:val="20"/>
                  <w:szCs w:val="20"/>
                </w:rPr>
                <w:t>кодом 2.1</w:t>
              </w:r>
            </w:hyperlink>
            <w:r w:rsidRPr="005129CE">
              <w:rPr>
                <w:sz w:val="20"/>
                <w:szCs w:val="20"/>
              </w:rPr>
              <w:t>, хозяйственных построек и гаражей для собственных нужд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13.2</w:t>
            </w:r>
          </w:p>
        </w:tc>
      </w:tr>
      <w:tr w:rsidR="002545E4" w:rsidRPr="005129CE" w:rsidTr="002545E4"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Земельные участки, входящие в состав о</w:t>
            </w:r>
            <w:r w:rsidRPr="005129CE">
              <w:rPr>
                <w:b/>
                <w:i/>
                <w:sz w:val="20"/>
                <w:szCs w:val="20"/>
              </w:rPr>
              <w:t>б</w:t>
            </w:r>
            <w:r w:rsidRPr="005129CE">
              <w:rPr>
                <w:b/>
                <w:i/>
                <w:sz w:val="20"/>
                <w:szCs w:val="20"/>
              </w:rPr>
              <w:t>щего имущества со</w:t>
            </w:r>
            <w:r w:rsidRPr="005129CE">
              <w:rPr>
                <w:b/>
                <w:i/>
                <w:sz w:val="20"/>
                <w:szCs w:val="20"/>
              </w:rPr>
              <w:t>б</w:t>
            </w:r>
            <w:r w:rsidRPr="005129CE">
              <w:rPr>
                <w:b/>
                <w:i/>
                <w:sz w:val="20"/>
                <w:szCs w:val="20"/>
              </w:rPr>
              <w:t>ственников индивид</w:t>
            </w:r>
            <w:r w:rsidRPr="005129CE">
              <w:rPr>
                <w:b/>
                <w:i/>
                <w:sz w:val="20"/>
                <w:szCs w:val="20"/>
              </w:rPr>
              <w:t>у</w:t>
            </w:r>
            <w:r w:rsidRPr="005129CE">
              <w:rPr>
                <w:b/>
                <w:i/>
                <w:sz w:val="20"/>
                <w:szCs w:val="20"/>
              </w:rPr>
              <w:t>альных жилых домов в малоэтажном жилом комплексе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Земельные участки,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(или) для размещения объектов к</w:t>
            </w:r>
            <w:r w:rsidRPr="005129CE">
              <w:rPr>
                <w:sz w:val="20"/>
                <w:szCs w:val="20"/>
              </w:rPr>
              <w:t>а</w:t>
            </w:r>
            <w:r w:rsidRPr="005129CE">
              <w:rPr>
                <w:sz w:val="20"/>
                <w:szCs w:val="20"/>
              </w:rPr>
              <w:t>питального строительства, иного имущества, относящегося к общему имуществу собственников инд</w:t>
            </w:r>
            <w:r w:rsidRPr="005129CE">
              <w:rPr>
                <w:sz w:val="20"/>
                <w:szCs w:val="20"/>
              </w:rPr>
              <w:t>и</w:t>
            </w:r>
            <w:r w:rsidRPr="005129CE">
              <w:rPr>
                <w:sz w:val="20"/>
                <w:szCs w:val="20"/>
              </w:rPr>
              <w:t>видуальных жилых домов в малоэтажном жилом комплексе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129CE" w:rsidRDefault="002545E4" w:rsidP="002545E4">
            <w:pPr>
              <w:widowControl w:val="0"/>
              <w:autoSpaceDE w:val="0"/>
              <w:autoSpaceDN w:val="0"/>
              <w:adjustRightInd w:val="0"/>
              <w:ind w:right="-99" w:firstLine="0"/>
              <w:contextualSpacing/>
              <w:jc w:val="center"/>
              <w:rPr>
                <w:sz w:val="20"/>
                <w:szCs w:val="20"/>
              </w:rPr>
            </w:pPr>
            <w:r w:rsidRPr="005129CE">
              <w:rPr>
                <w:sz w:val="20"/>
                <w:szCs w:val="20"/>
              </w:rPr>
              <w:t>14.0</w:t>
            </w:r>
          </w:p>
        </w:tc>
      </w:tr>
    </w:tbl>
    <w:p w:rsidR="002545E4" w:rsidRDefault="002545E4" w:rsidP="002545E4"/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  <w:rPr>
          <w:rStyle w:val="affe"/>
          <w:b/>
          <w:bCs/>
          <w:i w:val="0"/>
          <w:iCs w:val="0"/>
          <w:spacing w:val="0"/>
        </w:rPr>
      </w:pPr>
      <w:r w:rsidRPr="0018767E">
        <w:rPr>
          <w:rStyle w:val="affe"/>
          <w:b/>
          <w:bCs/>
          <w:iCs w:val="0"/>
          <w:spacing w:val="0"/>
        </w:rPr>
        <w:t>24.1 Градостроительные регламенты. Жилая зона.</w:t>
      </w:r>
    </w:p>
    <w:p w:rsidR="002545E4" w:rsidRDefault="002545E4" w:rsidP="002545E4">
      <w:pPr>
        <w:pStyle w:val="S3"/>
      </w:pPr>
    </w:p>
    <w:p w:rsidR="002545E4" w:rsidRPr="00660635" w:rsidRDefault="002545E4" w:rsidP="002545E4">
      <w:pPr>
        <w:pStyle w:val="S3"/>
      </w:pPr>
    </w:p>
    <w:p w:rsidR="002545E4" w:rsidRPr="00660635" w:rsidRDefault="002545E4" w:rsidP="002545E4">
      <w:pPr>
        <w:pStyle w:val="S3"/>
      </w:pPr>
      <w:r w:rsidRPr="00660635">
        <w:t>Расстояния между жилыми, жилыми и общественными зданиями следует принимать на основе расчетов инсоляции и освещенности с</w:t>
      </w:r>
      <w:r w:rsidRPr="00660635">
        <w:t>о</w:t>
      </w:r>
      <w:r w:rsidRPr="00660635">
        <w:t>гласно требованиям раздела 14 СП 42.13330.2016 Градостроительство. Планировка и застройка городских и сельских поселений. Акту</w:t>
      </w:r>
      <w:r w:rsidRPr="00660635">
        <w:t>а</w:t>
      </w:r>
      <w:r w:rsidRPr="00660635">
        <w:t>лизированная редакция СНиП 2.07.01-89. СП 42.13330.2011, нормами освещенности, приведенными в СП 52.13330, противопожарными требованиями Технического регламента о требованиях пожарной безопасности (Федеральный закон от 22 июля 2008 г. № 123-ФЗ).</w:t>
      </w:r>
    </w:p>
    <w:p w:rsidR="002545E4" w:rsidRPr="00927880" w:rsidRDefault="002545E4" w:rsidP="002545E4">
      <w:pPr>
        <w:pStyle w:val="S3"/>
      </w:pPr>
    </w:p>
    <w:p w:rsidR="002545E4" w:rsidRPr="00A754E6" w:rsidRDefault="002545E4" w:rsidP="002545E4">
      <w:pPr>
        <w:contextualSpacing/>
        <w:jc w:val="center"/>
        <w:rPr>
          <w:rFonts w:eastAsia="GOST Type AU"/>
          <w:b/>
          <w:bCs/>
          <w:u w:val="single"/>
          <w:lang w:eastAsia="ar-SA"/>
        </w:rPr>
      </w:pPr>
      <w:r w:rsidRPr="00A754E6">
        <w:rPr>
          <w:rFonts w:eastAsia="GOST Type AU"/>
          <w:b/>
          <w:bCs/>
          <w:u w:val="single"/>
          <w:lang w:eastAsia="ar-SA"/>
        </w:rPr>
        <w:t>Зона застройки индивидуальными жилыми домами и домами блокированной застройки Ж</w:t>
      </w:r>
    </w:p>
    <w:p w:rsidR="002545E4" w:rsidRDefault="002545E4" w:rsidP="002545E4">
      <w:pPr>
        <w:pStyle w:val="S3"/>
      </w:pPr>
    </w:p>
    <w:p w:rsidR="002545E4" w:rsidRPr="00660635" w:rsidRDefault="002545E4" w:rsidP="002545E4">
      <w:pPr>
        <w:pStyle w:val="S3"/>
      </w:pPr>
      <w:r w:rsidRPr="00660635">
        <w:t>Основные виды использования земельного участка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8D5243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Основные виды разрешенного использ</w:t>
            </w:r>
            <w:r w:rsidRPr="008D5243">
              <w:rPr>
                <w:b/>
                <w:sz w:val="18"/>
                <w:szCs w:val="18"/>
              </w:rPr>
              <w:t>о</w:t>
            </w:r>
            <w:r w:rsidRPr="008D5243">
              <w:rPr>
                <w:b/>
                <w:sz w:val="18"/>
                <w:szCs w:val="18"/>
              </w:rPr>
              <w:t>вания земельного участка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Описание вида разрешенного использования</w:t>
            </w:r>
          </w:p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 xml:space="preserve">Код (числовое обозначение) вида </w:t>
            </w:r>
          </w:p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разрешенного использования земельного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8D5243">
              <w:rPr>
                <w:b/>
                <w:sz w:val="18"/>
                <w:szCs w:val="18"/>
              </w:rPr>
              <w:t>и</w:t>
            </w:r>
            <w:r w:rsidRPr="008D5243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8D5243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Предельные (м</w:t>
            </w:r>
            <w:r w:rsidRPr="008D5243">
              <w:rPr>
                <w:b/>
                <w:sz w:val="18"/>
                <w:szCs w:val="18"/>
              </w:rPr>
              <w:t>и</w:t>
            </w:r>
            <w:r w:rsidRPr="008D5243">
              <w:rPr>
                <w:b/>
                <w:sz w:val="18"/>
                <w:szCs w:val="18"/>
              </w:rPr>
              <w:t>нимальные и (или) максимальные) размеры земел</w:t>
            </w:r>
            <w:r w:rsidRPr="008D5243">
              <w:rPr>
                <w:b/>
                <w:sz w:val="18"/>
                <w:szCs w:val="18"/>
              </w:rPr>
              <w:t>ь</w:t>
            </w:r>
            <w:r w:rsidRPr="008D5243">
              <w:rPr>
                <w:b/>
                <w:sz w:val="18"/>
                <w:szCs w:val="18"/>
              </w:rPr>
              <w:t>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Предельное количество этажей или предельная высота зданий, строений, с</w:t>
            </w:r>
            <w:r w:rsidRPr="008D5243">
              <w:rPr>
                <w:b/>
                <w:sz w:val="18"/>
                <w:szCs w:val="18"/>
              </w:rPr>
              <w:t>о</w:t>
            </w:r>
            <w:r w:rsidRPr="008D5243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Минимальные отст</w:t>
            </w:r>
            <w:r w:rsidRPr="008D5243">
              <w:rPr>
                <w:b/>
                <w:sz w:val="18"/>
                <w:szCs w:val="18"/>
              </w:rPr>
              <w:t>у</w:t>
            </w:r>
            <w:r w:rsidRPr="008D5243">
              <w:rPr>
                <w:b/>
                <w:sz w:val="18"/>
                <w:szCs w:val="18"/>
              </w:rPr>
              <w:t>пы от границ земел</w:t>
            </w:r>
            <w:r w:rsidRPr="008D5243">
              <w:rPr>
                <w:b/>
                <w:sz w:val="18"/>
                <w:szCs w:val="18"/>
              </w:rPr>
              <w:t>ь</w:t>
            </w:r>
            <w:r w:rsidRPr="008D5243">
              <w:rPr>
                <w:b/>
                <w:sz w:val="18"/>
                <w:szCs w:val="18"/>
              </w:rPr>
              <w:t>ных участков в целях определения мест допустимого разм</w:t>
            </w:r>
            <w:r w:rsidRPr="008D5243">
              <w:rPr>
                <w:b/>
                <w:sz w:val="18"/>
                <w:szCs w:val="18"/>
              </w:rPr>
              <w:t>е</w:t>
            </w:r>
            <w:r w:rsidRPr="008D5243">
              <w:rPr>
                <w:b/>
                <w:sz w:val="18"/>
                <w:szCs w:val="18"/>
              </w:rPr>
              <w:t>щения зданий, стро</w:t>
            </w:r>
            <w:r w:rsidRPr="008D5243">
              <w:rPr>
                <w:b/>
                <w:sz w:val="18"/>
                <w:szCs w:val="18"/>
              </w:rPr>
              <w:t>е</w:t>
            </w:r>
            <w:r w:rsidRPr="008D5243">
              <w:rPr>
                <w:b/>
                <w:sz w:val="18"/>
                <w:szCs w:val="18"/>
              </w:rPr>
              <w:t>ний, сооружений, за пределами которых запрещено строител</w:t>
            </w:r>
            <w:r w:rsidRPr="008D5243">
              <w:rPr>
                <w:b/>
                <w:sz w:val="18"/>
                <w:szCs w:val="18"/>
              </w:rPr>
              <w:t>ь</w:t>
            </w:r>
            <w:r w:rsidRPr="008D5243">
              <w:rPr>
                <w:b/>
                <w:sz w:val="18"/>
                <w:szCs w:val="18"/>
              </w:rPr>
              <w:t>ство зданий, строений, сооружений,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545E4" w:rsidRPr="008D5243" w:rsidTr="002545E4">
        <w:trPr>
          <w:cantSplit/>
          <w:trHeight w:val="1421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EE004E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EE004E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rPr>
                <w:b/>
                <w:i/>
                <w:sz w:val="18"/>
                <w:szCs w:val="18"/>
              </w:rPr>
            </w:pPr>
            <w:r w:rsidRPr="008D5243">
              <w:rPr>
                <w:b/>
                <w:i/>
                <w:sz w:val="20"/>
                <w:szCs w:val="18"/>
              </w:rPr>
              <w:t>Для индивид</w:t>
            </w:r>
            <w:r w:rsidRPr="008D5243">
              <w:rPr>
                <w:b/>
                <w:i/>
                <w:sz w:val="20"/>
                <w:szCs w:val="18"/>
              </w:rPr>
              <w:t>у</w:t>
            </w:r>
            <w:r w:rsidRPr="008D5243">
              <w:rPr>
                <w:b/>
                <w:i/>
                <w:sz w:val="20"/>
                <w:szCs w:val="18"/>
              </w:rPr>
              <w:t>ального ж</w:t>
            </w:r>
            <w:r w:rsidRPr="008D5243">
              <w:rPr>
                <w:b/>
                <w:i/>
                <w:sz w:val="20"/>
                <w:szCs w:val="18"/>
              </w:rPr>
              <w:t>и</w:t>
            </w:r>
            <w:r w:rsidRPr="008D5243">
              <w:rPr>
                <w:b/>
                <w:i/>
                <w:sz w:val="20"/>
                <w:szCs w:val="18"/>
              </w:rPr>
              <w:t>лищного строительс</w:t>
            </w:r>
            <w:r w:rsidRPr="008D5243">
              <w:rPr>
                <w:b/>
                <w:i/>
                <w:sz w:val="20"/>
                <w:szCs w:val="18"/>
              </w:rPr>
              <w:t>т</w:t>
            </w:r>
            <w:r w:rsidRPr="008D5243">
              <w:rPr>
                <w:b/>
                <w:i/>
                <w:sz w:val="20"/>
                <w:szCs w:val="18"/>
              </w:rPr>
              <w:t>ва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8D5243">
              <w:rPr>
                <w:sz w:val="18"/>
                <w:szCs w:val="18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</w:t>
            </w:r>
            <w:r w:rsidRPr="008D5243">
              <w:rPr>
                <w:sz w:val="18"/>
                <w:szCs w:val="18"/>
              </w:rPr>
              <w:t>н</w:t>
            </w:r>
            <w:r w:rsidRPr="008D5243">
              <w:rPr>
                <w:sz w:val="18"/>
                <w:szCs w:val="18"/>
              </w:rPr>
              <w:t>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</w:t>
            </w:r>
            <w:r w:rsidRPr="008D5243">
              <w:rPr>
                <w:sz w:val="18"/>
                <w:szCs w:val="18"/>
              </w:rPr>
              <w:t>а</w:t>
            </w:r>
            <w:r w:rsidRPr="008D5243">
              <w:rPr>
                <w:sz w:val="18"/>
                <w:szCs w:val="18"/>
              </w:rPr>
              <w:t>щивание сельскохозяйственных культур; разм</w:t>
            </w:r>
            <w:r w:rsidRPr="008D5243">
              <w:rPr>
                <w:sz w:val="18"/>
                <w:szCs w:val="18"/>
              </w:rPr>
              <w:t>е</w:t>
            </w:r>
            <w:r w:rsidRPr="008D5243">
              <w:rPr>
                <w:sz w:val="18"/>
                <w:szCs w:val="18"/>
              </w:rPr>
              <w:t>щение гаражей для собственных нужд и хозяйс</w:t>
            </w:r>
            <w:r w:rsidRPr="008D5243">
              <w:rPr>
                <w:sz w:val="18"/>
                <w:szCs w:val="18"/>
              </w:rPr>
              <w:t>т</w:t>
            </w:r>
            <w:r w:rsidRPr="008D5243">
              <w:rPr>
                <w:sz w:val="18"/>
                <w:szCs w:val="18"/>
              </w:rPr>
              <w:t>венных построек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2.1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3 000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  <w:lang w:val="en-US"/>
              </w:rPr>
            </w:pPr>
            <w:r w:rsidRPr="00927880">
              <w:rPr>
                <w:sz w:val="18"/>
                <w:szCs w:val="18"/>
                <w:lang w:val="en-US"/>
              </w:rPr>
              <w:t>3</w:t>
            </w:r>
            <w:r w:rsidRPr="00927880">
              <w:rPr>
                <w:sz w:val="18"/>
                <w:szCs w:val="18"/>
              </w:rPr>
              <w:t>/</w:t>
            </w:r>
            <w:r w:rsidRPr="0092788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60%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05C9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20"/>
                <w:szCs w:val="18"/>
              </w:rPr>
            </w:pP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Для ведения личного по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д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собного хозя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й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ства (приус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а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дебный з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е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мельный уч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а</w:t>
            </w:r>
            <w:r w:rsidRPr="006B2E95">
              <w:rPr>
                <w:rFonts w:eastAsia="Calibri"/>
                <w:b/>
                <w:i/>
                <w:color w:val="000000"/>
                <w:sz w:val="20"/>
                <w:szCs w:val="20"/>
              </w:rPr>
              <w:t>сток)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905C92">
              <w:rPr>
                <w:sz w:val="18"/>
                <w:szCs w:val="18"/>
              </w:rPr>
              <w:t>Размещение жилого дома, указан</w:t>
            </w:r>
            <w:r>
              <w:rPr>
                <w:sz w:val="18"/>
                <w:szCs w:val="18"/>
              </w:rPr>
              <w:t>ного в описании вида разрешенно</w:t>
            </w:r>
            <w:r w:rsidRPr="00905C92">
              <w:rPr>
                <w:sz w:val="18"/>
                <w:szCs w:val="18"/>
              </w:rPr>
              <w:t>го использования с кодом 2.1; производство сельскохозяйственной продукции; размещение гаража</w:t>
            </w:r>
            <w:r>
              <w:rPr>
                <w:sz w:val="18"/>
                <w:szCs w:val="18"/>
              </w:rPr>
              <w:t xml:space="preserve"> и иных вспомог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тельных сооруже</w:t>
            </w:r>
            <w:r w:rsidRPr="00905C92">
              <w:rPr>
                <w:sz w:val="18"/>
                <w:szCs w:val="18"/>
              </w:rPr>
              <w:t>ний; содержание сельскохозя</w:t>
            </w:r>
            <w:r w:rsidRPr="00905C92">
              <w:rPr>
                <w:sz w:val="18"/>
                <w:szCs w:val="18"/>
              </w:rPr>
              <w:t>й</w:t>
            </w:r>
            <w:r w:rsidRPr="00905C92">
              <w:rPr>
                <w:sz w:val="18"/>
                <w:szCs w:val="18"/>
              </w:rPr>
              <w:t>ственных животных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2.2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</w:t>
            </w:r>
            <w:r w:rsidRPr="00927880">
              <w:rPr>
                <w:rFonts w:eastAsia="Calibri"/>
                <w:sz w:val="18"/>
                <w:szCs w:val="18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10 000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  <w:lang w:val="en-US"/>
              </w:rPr>
              <w:t>3</w:t>
            </w:r>
            <w:r w:rsidRPr="00927880">
              <w:rPr>
                <w:sz w:val="18"/>
                <w:szCs w:val="18"/>
              </w:rPr>
              <w:t>/</w:t>
            </w:r>
            <w:r w:rsidRPr="00927880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60%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05C9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color w:val="000000"/>
                <w:sz w:val="20"/>
                <w:szCs w:val="20"/>
              </w:rPr>
            </w:pPr>
            <w:r w:rsidRPr="006B2E95">
              <w:rPr>
                <w:rFonts w:eastAsia="Calibri"/>
                <w:b/>
                <w:i/>
                <w:sz w:val="20"/>
                <w:szCs w:val="20"/>
              </w:rPr>
              <w:t>Блокированная жилая з</w:t>
            </w:r>
            <w:r w:rsidRPr="006B2E95">
              <w:rPr>
                <w:rFonts w:eastAsia="Calibri"/>
                <w:b/>
                <w:i/>
                <w:sz w:val="20"/>
                <w:szCs w:val="20"/>
              </w:rPr>
              <w:t>а</w:t>
            </w:r>
            <w:r w:rsidRPr="006B2E95">
              <w:rPr>
                <w:rFonts w:eastAsia="Calibri"/>
                <w:b/>
                <w:i/>
                <w:sz w:val="20"/>
                <w:szCs w:val="20"/>
              </w:rPr>
              <w:t>стройка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905C9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905C92">
              <w:rPr>
                <w:sz w:val="18"/>
                <w:szCs w:val="18"/>
              </w:rPr>
              <w:t>Размещение жилого дома, блокирова</w:t>
            </w:r>
            <w:r w:rsidRPr="00905C92">
              <w:rPr>
                <w:sz w:val="18"/>
                <w:szCs w:val="18"/>
              </w:rPr>
              <w:t>н</w:t>
            </w:r>
            <w:r w:rsidRPr="00905C92">
              <w:rPr>
                <w:sz w:val="18"/>
                <w:szCs w:val="18"/>
              </w:rPr>
              <w:t>ного с другим жилым домом (другими жилыми домами) в одном ряду общей боковой стеной (общими боковыми стенами) без проемов и имеющего</w:t>
            </w:r>
          </w:p>
          <w:p w:rsidR="002545E4" w:rsidRPr="00905C9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905C92">
              <w:rPr>
                <w:sz w:val="18"/>
                <w:szCs w:val="18"/>
              </w:rPr>
              <w:t>отдельный выход на земельный участок; разведение декоративных и плодовых деревьев, овощных и ягодных культур; размещение гар</w:t>
            </w:r>
            <w:r w:rsidRPr="00905C92">
              <w:rPr>
                <w:sz w:val="18"/>
                <w:szCs w:val="18"/>
              </w:rPr>
              <w:t>а</w:t>
            </w:r>
            <w:r w:rsidRPr="00905C92">
              <w:rPr>
                <w:sz w:val="18"/>
                <w:szCs w:val="18"/>
              </w:rPr>
              <w:t>жей для собственных нужд и иных вспомог</w:t>
            </w:r>
            <w:r w:rsidRPr="00905C92">
              <w:rPr>
                <w:sz w:val="18"/>
                <w:szCs w:val="18"/>
              </w:rPr>
              <w:t>а</w:t>
            </w:r>
            <w:r w:rsidRPr="00905C92">
              <w:rPr>
                <w:sz w:val="18"/>
                <w:szCs w:val="18"/>
              </w:rPr>
              <w:t>тельных</w:t>
            </w:r>
          </w:p>
          <w:p w:rsidR="002545E4" w:rsidRPr="00905C9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905C92">
              <w:rPr>
                <w:sz w:val="18"/>
                <w:szCs w:val="18"/>
              </w:rPr>
              <w:t>сооружений; обустройство спо</w:t>
            </w:r>
            <w:r>
              <w:rPr>
                <w:sz w:val="18"/>
                <w:szCs w:val="18"/>
              </w:rPr>
              <w:t>ртивных и детских площадок, пло</w:t>
            </w:r>
            <w:r w:rsidRPr="00905C92">
              <w:rPr>
                <w:sz w:val="18"/>
                <w:szCs w:val="18"/>
              </w:rPr>
              <w:t>щадок для отдыха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2.3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3 000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3/12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40%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6B2E9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905C92">
              <w:rPr>
                <w:rFonts w:eastAsia="Calibri"/>
                <w:b/>
                <w:i/>
                <w:sz w:val="20"/>
                <w:szCs w:val="20"/>
              </w:rPr>
              <w:t>Малоэтажная многоква</w:t>
            </w:r>
            <w:r w:rsidRPr="00905C92">
              <w:rPr>
                <w:rFonts w:eastAsia="Calibri"/>
                <w:b/>
                <w:i/>
                <w:sz w:val="20"/>
                <w:szCs w:val="20"/>
              </w:rPr>
              <w:t>р</w:t>
            </w:r>
            <w:r w:rsidRPr="00905C92">
              <w:rPr>
                <w:rFonts w:eastAsia="Calibri"/>
                <w:b/>
                <w:i/>
                <w:sz w:val="20"/>
                <w:szCs w:val="20"/>
              </w:rPr>
              <w:t>тирная жилая застройка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905C9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905C92">
              <w:rPr>
                <w:sz w:val="18"/>
                <w:szCs w:val="18"/>
              </w:rPr>
              <w:t>Размещение малоэтажных многоква</w:t>
            </w:r>
            <w:r w:rsidRPr="00905C92">
              <w:rPr>
                <w:sz w:val="18"/>
                <w:szCs w:val="18"/>
              </w:rPr>
              <w:t>р</w:t>
            </w:r>
            <w:r w:rsidRPr="00905C92">
              <w:rPr>
                <w:sz w:val="18"/>
                <w:szCs w:val="18"/>
              </w:rPr>
              <w:t>тирных домов (много</w:t>
            </w:r>
            <w:r>
              <w:rPr>
                <w:sz w:val="18"/>
                <w:szCs w:val="18"/>
              </w:rPr>
              <w:t>квартир</w:t>
            </w:r>
            <w:r w:rsidRPr="00905C92">
              <w:rPr>
                <w:sz w:val="18"/>
                <w:szCs w:val="18"/>
              </w:rPr>
              <w:t>ные дома высотой до 4 этажей, включая мансардный); обустройство спортивных и детских площадо</w:t>
            </w:r>
            <w:r>
              <w:rPr>
                <w:sz w:val="18"/>
                <w:szCs w:val="18"/>
              </w:rPr>
              <w:t>к, площадок для отдыха; размеще</w:t>
            </w:r>
            <w:r w:rsidRPr="00905C92">
              <w:rPr>
                <w:sz w:val="18"/>
                <w:szCs w:val="18"/>
              </w:rPr>
              <w:t>ние объектов обслуживания жил</w:t>
            </w:r>
            <w:r>
              <w:rPr>
                <w:sz w:val="18"/>
                <w:szCs w:val="18"/>
              </w:rPr>
              <w:t>ой застройки во встроенных, при</w:t>
            </w:r>
            <w:r w:rsidRPr="00905C92">
              <w:rPr>
                <w:sz w:val="18"/>
                <w:szCs w:val="18"/>
              </w:rPr>
              <w:t>строенных и встроенно-пристроенных помещениях малоэта</w:t>
            </w:r>
            <w:r w:rsidRPr="00905C92">
              <w:rPr>
                <w:sz w:val="18"/>
                <w:szCs w:val="18"/>
              </w:rPr>
              <w:t>ж</w:t>
            </w:r>
            <w:r w:rsidRPr="00905C92">
              <w:rPr>
                <w:sz w:val="18"/>
                <w:szCs w:val="18"/>
              </w:rPr>
              <w:t>ного многоквартирного дома, если общая пл</w:t>
            </w:r>
            <w:r w:rsidRPr="00905C92">
              <w:rPr>
                <w:sz w:val="18"/>
                <w:szCs w:val="18"/>
              </w:rPr>
              <w:t>о</w:t>
            </w:r>
            <w:r w:rsidRPr="00905C92">
              <w:rPr>
                <w:sz w:val="18"/>
                <w:szCs w:val="18"/>
              </w:rPr>
              <w:t>щадь таких помещений в малоэтажном мног</w:t>
            </w:r>
            <w:r w:rsidRPr="00905C92">
              <w:rPr>
                <w:sz w:val="18"/>
                <w:szCs w:val="18"/>
              </w:rPr>
              <w:t>о</w:t>
            </w:r>
            <w:r w:rsidRPr="00905C92">
              <w:rPr>
                <w:sz w:val="18"/>
                <w:szCs w:val="18"/>
              </w:rPr>
              <w:t>квартирном доме не составляет более 15% общей площади помещений дома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2.1.1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2 000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3/12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20%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05C9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B00EA4">
              <w:rPr>
                <w:rFonts w:eastAsia="Calibri"/>
                <w:b/>
                <w:i/>
                <w:sz w:val="20"/>
                <w:szCs w:val="20"/>
              </w:rPr>
              <w:t>Обслуживание жилой з</w:t>
            </w:r>
            <w:r w:rsidRPr="00B00EA4">
              <w:rPr>
                <w:rFonts w:eastAsia="Calibri"/>
                <w:b/>
                <w:i/>
                <w:sz w:val="20"/>
                <w:szCs w:val="20"/>
              </w:rPr>
              <w:t>а</w:t>
            </w:r>
            <w:r w:rsidRPr="00B00EA4">
              <w:rPr>
                <w:rFonts w:eastAsia="Calibri"/>
                <w:b/>
                <w:i/>
                <w:sz w:val="20"/>
                <w:szCs w:val="20"/>
              </w:rPr>
              <w:t>стройки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905C9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B00EA4">
              <w:rPr>
                <w:sz w:val="18"/>
                <w:szCs w:val="18"/>
              </w:rPr>
              <w:t>Размещение объектов капитального строительства, размещение которых предусмо</w:t>
            </w:r>
            <w:r w:rsidRPr="00B00EA4">
              <w:rPr>
                <w:sz w:val="18"/>
                <w:szCs w:val="18"/>
              </w:rPr>
              <w:t>т</w:t>
            </w:r>
            <w:r w:rsidRPr="00B00EA4">
              <w:rPr>
                <w:sz w:val="18"/>
                <w:szCs w:val="18"/>
              </w:rPr>
              <w:t>рено видами разрешенного использования с кодами 3.1, 3.2, 3.3, 3.4, 3.4.1, 3.5.1, 3.6, 3.7, 3.10.1, 4.1, 4.3, 4.4, 4.6, 5.1.2, 5.1.3, если их ра</w:t>
            </w:r>
            <w:r w:rsidRPr="00B00EA4">
              <w:rPr>
                <w:sz w:val="18"/>
                <w:szCs w:val="18"/>
              </w:rPr>
              <w:t>з</w:t>
            </w:r>
            <w:r w:rsidRPr="00B00EA4">
              <w:rPr>
                <w:sz w:val="18"/>
                <w:szCs w:val="18"/>
              </w:rPr>
              <w:t>мещение необходимо для обслуживания жилой застройки, а также связано с проживанием гра</w:t>
            </w:r>
            <w:r w:rsidRPr="00B00EA4">
              <w:rPr>
                <w:sz w:val="18"/>
                <w:szCs w:val="18"/>
              </w:rPr>
              <w:t>ж</w:t>
            </w:r>
            <w:r w:rsidRPr="00B00EA4">
              <w:rPr>
                <w:sz w:val="18"/>
                <w:szCs w:val="18"/>
              </w:rPr>
              <w:t>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2.7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3/12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80%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0EA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B00EA4">
              <w:rPr>
                <w:rFonts w:eastAsia="Calibri"/>
                <w:b/>
                <w:i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00EA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B00EA4">
              <w:rPr>
                <w:sz w:val="18"/>
                <w:szCs w:val="18"/>
              </w:rPr>
              <w:t>Размещение зданий и сооружений в ц</w:t>
            </w:r>
            <w:r w:rsidRPr="00B00EA4">
              <w:rPr>
                <w:sz w:val="18"/>
                <w:szCs w:val="18"/>
              </w:rPr>
              <w:t>е</w:t>
            </w:r>
            <w:r w:rsidRPr="00B00EA4">
              <w:rPr>
                <w:sz w:val="18"/>
                <w:szCs w:val="18"/>
              </w:rPr>
              <w:t>лях обеспечения физических и юридических лиц коммуналь</w:t>
            </w:r>
            <w:r>
              <w:rPr>
                <w:sz w:val="18"/>
                <w:szCs w:val="18"/>
              </w:rPr>
              <w:t>ными услугами. Содержание данно</w:t>
            </w:r>
            <w:r w:rsidRPr="00B00EA4">
              <w:rPr>
                <w:sz w:val="18"/>
                <w:szCs w:val="18"/>
              </w:rPr>
              <w:t>го вида разрешенного использования включает в себя содержание видов разрешенного использ</w:t>
            </w:r>
            <w:r w:rsidRPr="00B00EA4">
              <w:rPr>
                <w:sz w:val="18"/>
                <w:szCs w:val="18"/>
              </w:rPr>
              <w:t>о</w:t>
            </w:r>
            <w:r w:rsidRPr="00B00EA4">
              <w:rPr>
                <w:sz w:val="18"/>
                <w:szCs w:val="18"/>
              </w:rPr>
              <w:t>вания с кодами 3.1.1 - 3.1.2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3.1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10 000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3/12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80%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EA2F8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A56FC8">
              <w:rPr>
                <w:rFonts w:eastAsia="Calibri"/>
                <w:b/>
                <w:i/>
                <w:sz w:val="20"/>
                <w:szCs w:val="20"/>
              </w:rPr>
              <w:t>Магазины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EA2F8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A56FC8">
              <w:rPr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4.4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5 000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1/4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40%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56FC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4917A4">
              <w:rPr>
                <w:b/>
                <w:i/>
                <w:sz w:val="20"/>
                <w:szCs w:val="20"/>
              </w:rPr>
              <w:t>Администр</w:t>
            </w:r>
            <w:r w:rsidRPr="004917A4">
              <w:rPr>
                <w:b/>
                <w:i/>
                <w:sz w:val="20"/>
                <w:szCs w:val="20"/>
              </w:rPr>
              <w:t>а</w:t>
            </w:r>
            <w:r w:rsidRPr="004917A4">
              <w:rPr>
                <w:b/>
                <w:i/>
                <w:sz w:val="20"/>
                <w:szCs w:val="20"/>
              </w:rPr>
              <w:t>тивные здания организаций, обеспечива</w:t>
            </w:r>
            <w:r w:rsidRPr="004917A4">
              <w:rPr>
                <w:b/>
                <w:i/>
                <w:sz w:val="20"/>
                <w:szCs w:val="20"/>
              </w:rPr>
              <w:t>ю</w:t>
            </w:r>
            <w:r w:rsidRPr="004917A4">
              <w:rPr>
                <w:b/>
                <w:i/>
                <w:sz w:val="20"/>
                <w:szCs w:val="20"/>
              </w:rPr>
              <w:t>щих предо</w:t>
            </w:r>
            <w:r w:rsidRPr="004917A4">
              <w:rPr>
                <w:b/>
                <w:i/>
                <w:sz w:val="20"/>
                <w:szCs w:val="20"/>
              </w:rPr>
              <w:t>с</w:t>
            </w:r>
            <w:r w:rsidRPr="004917A4">
              <w:rPr>
                <w:b/>
                <w:i/>
                <w:sz w:val="20"/>
                <w:szCs w:val="20"/>
              </w:rPr>
              <w:t>тавление ко</w:t>
            </w:r>
            <w:r w:rsidRPr="004917A4">
              <w:rPr>
                <w:b/>
                <w:i/>
                <w:sz w:val="20"/>
                <w:szCs w:val="20"/>
              </w:rPr>
              <w:t>м</w:t>
            </w:r>
            <w:r w:rsidRPr="004917A4">
              <w:rPr>
                <w:b/>
                <w:i/>
                <w:sz w:val="20"/>
                <w:szCs w:val="20"/>
              </w:rPr>
              <w:t>мунальных услуг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56FC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18"/>
                <w:szCs w:val="18"/>
              </w:rPr>
            </w:pPr>
            <w:r w:rsidRPr="00A56FC8">
              <w:rPr>
                <w:sz w:val="18"/>
                <w:szCs w:val="18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3.1.2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300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1/2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917A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Обеспечение внутреннего пра</w:t>
            </w:r>
            <w:r w:rsidRPr="00A56FC8">
              <w:rPr>
                <w:b/>
                <w:i/>
                <w:sz w:val="20"/>
                <w:szCs w:val="20"/>
              </w:rPr>
              <w:t>вопорядка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A56FC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A56FC8">
              <w:rPr>
                <w:sz w:val="18"/>
                <w:szCs w:val="18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</w:t>
            </w:r>
            <w:r>
              <w:rPr>
                <w:sz w:val="18"/>
                <w:szCs w:val="18"/>
              </w:rPr>
              <w:t>служб, в кот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рых существует вое</w:t>
            </w:r>
            <w:r w:rsidRPr="00A56FC8">
              <w:rPr>
                <w:sz w:val="18"/>
                <w:szCs w:val="18"/>
              </w:rPr>
              <w:t>низированная служба; разм</w:t>
            </w:r>
            <w:r w:rsidRPr="00A56FC8">
              <w:rPr>
                <w:sz w:val="18"/>
                <w:szCs w:val="18"/>
              </w:rPr>
              <w:t>е</w:t>
            </w:r>
            <w:r w:rsidRPr="00A56FC8">
              <w:rPr>
                <w:sz w:val="18"/>
                <w:szCs w:val="18"/>
              </w:rPr>
              <w:t>щение объектов гражданской обороны, за искл</w:t>
            </w:r>
            <w:r w:rsidRPr="00A56FC8">
              <w:rPr>
                <w:sz w:val="18"/>
                <w:szCs w:val="18"/>
              </w:rPr>
              <w:t>ю</w:t>
            </w:r>
            <w:r w:rsidRPr="00A56FC8">
              <w:rPr>
                <w:sz w:val="18"/>
                <w:szCs w:val="18"/>
              </w:rPr>
              <w:t>чением объектов гра</w:t>
            </w:r>
            <w:r>
              <w:rPr>
                <w:sz w:val="18"/>
                <w:szCs w:val="18"/>
              </w:rPr>
              <w:t>жданской обороны, явля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>щихся ча</w:t>
            </w:r>
            <w:r w:rsidRPr="00A56FC8">
              <w:rPr>
                <w:sz w:val="18"/>
                <w:szCs w:val="18"/>
              </w:rPr>
              <w:t>стями производственных зданий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8.3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500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1/2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20"/>
                <w:szCs w:val="20"/>
              </w:rPr>
            </w:pPr>
            <w:r w:rsidRPr="00A56FC8">
              <w:rPr>
                <w:b/>
                <w:i/>
                <w:sz w:val="20"/>
                <w:szCs w:val="20"/>
              </w:rPr>
              <w:t>Государстве</w:t>
            </w:r>
            <w:r w:rsidRPr="00A56FC8">
              <w:rPr>
                <w:b/>
                <w:i/>
                <w:sz w:val="20"/>
                <w:szCs w:val="20"/>
              </w:rPr>
              <w:t>н</w:t>
            </w:r>
            <w:r w:rsidRPr="00A56FC8">
              <w:rPr>
                <w:b/>
                <w:i/>
                <w:sz w:val="20"/>
                <w:szCs w:val="20"/>
              </w:rPr>
              <w:t>ное управление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A56FC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A56FC8">
              <w:rPr>
                <w:sz w:val="18"/>
                <w:szCs w:val="18"/>
              </w:rPr>
              <w:t>Размещение зданий, предназначенных</w:t>
            </w:r>
          </w:p>
          <w:p w:rsidR="002545E4" w:rsidRPr="00A56FC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A56FC8">
              <w:rPr>
                <w:sz w:val="18"/>
                <w:szCs w:val="18"/>
              </w:rPr>
              <w:t>для размещения государственных орг</w:t>
            </w:r>
            <w:r w:rsidRPr="00A56FC8">
              <w:rPr>
                <w:sz w:val="18"/>
                <w:szCs w:val="18"/>
              </w:rPr>
              <w:t>а</w:t>
            </w:r>
            <w:r w:rsidRPr="00A56FC8">
              <w:rPr>
                <w:sz w:val="18"/>
                <w:szCs w:val="18"/>
              </w:rPr>
              <w:t>нов, государственного пенсионного фонда, орг</w:t>
            </w:r>
            <w:r w:rsidRPr="00A56FC8">
              <w:rPr>
                <w:sz w:val="18"/>
                <w:szCs w:val="18"/>
              </w:rPr>
              <w:t>а</w:t>
            </w:r>
            <w:r w:rsidRPr="00A56FC8">
              <w:rPr>
                <w:sz w:val="18"/>
                <w:szCs w:val="18"/>
              </w:rPr>
              <w:t>нов местного самоуправления, судов, а также организаций, непосредственно обеспечивающих их деятельность или оказывающих государстве</w:t>
            </w:r>
            <w:r w:rsidRPr="00A56FC8">
              <w:rPr>
                <w:sz w:val="18"/>
                <w:szCs w:val="18"/>
              </w:rPr>
              <w:t>н</w:t>
            </w:r>
            <w:r w:rsidRPr="00A56FC8">
              <w:rPr>
                <w:sz w:val="18"/>
                <w:szCs w:val="18"/>
              </w:rPr>
              <w:t>ные и (или) муниципальные услуги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3.8.1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500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1/2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56FC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20"/>
                <w:szCs w:val="20"/>
              </w:rPr>
            </w:pPr>
            <w:r w:rsidRPr="00FF0588">
              <w:rPr>
                <w:b/>
                <w:i/>
                <w:sz w:val="20"/>
                <w:szCs w:val="20"/>
              </w:rPr>
              <w:t>Служебные гаражи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A56FC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FF0588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</w:t>
            </w:r>
            <w:r w:rsidRPr="00FF0588">
              <w:rPr>
                <w:sz w:val="18"/>
                <w:szCs w:val="18"/>
              </w:rPr>
              <w:t>о</w:t>
            </w:r>
            <w:r w:rsidRPr="00FF0588">
              <w:rPr>
                <w:sz w:val="18"/>
                <w:szCs w:val="18"/>
              </w:rPr>
              <w:t>транспорта, используемого в целях осуществл</w:t>
            </w:r>
            <w:r w:rsidRPr="00FF0588">
              <w:rPr>
                <w:sz w:val="18"/>
                <w:szCs w:val="18"/>
              </w:rPr>
              <w:t>е</w:t>
            </w:r>
            <w:r w:rsidRPr="00FF0588">
              <w:rPr>
                <w:sz w:val="18"/>
                <w:szCs w:val="18"/>
              </w:rPr>
              <w:t>ния видов деятельности, предусмотренных вид</w:t>
            </w:r>
            <w:r w:rsidRPr="00FF0588">
              <w:rPr>
                <w:sz w:val="18"/>
                <w:szCs w:val="18"/>
              </w:rPr>
              <w:t>а</w:t>
            </w:r>
            <w:r w:rsidRPr="00FF0588">
              <w:rPr>
                <w:sz w:val="18"/>
                <w:szCs w:val="18"/>
              </w:rPr>
              <w:t>ми разрешенного использования с кодами 3.0, 4.0, а также для стоянки и хранения транспор</w:t>
            </w:r>
            <w:r w:rsidRPr="00FF0588">
              <w:rPr>
                <w:sz w:val="18"/>
                <w:szCs w:val="18"/>
              </w:rPr>
              <w:t>т</w:t>
            </w:r>
            <w:r w:rsidRPr="00FF0588">
              <w:rPr>
                <w:sz w:val="18"/>
                <w:szCs w:val="18"/>
              </w:rPr>
              <w:t>ных средств общего пользования, в том числе в депо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4.9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1 000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F058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20"/>
                <w:szCs w:val="20"/>
              </w:rPr>
            </w:pPr>
            <w:r w:rsidRPr="00FF0588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Хранение а</w:t>
            </w:r>
            <w:r w:rsidRPr="00FF0588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в</w:t>
            </w:r>
            <w:r w:rsidRPr="00FF0588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тотранспо</w:t>
            </w:r>
            <w:r w:rsidRPr="00FF0588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р</w:t>
            </w:r>
            <w:r w:rsidRPr="00FF0588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 xml:space="preserve">та 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F058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FF0588">
              <w:rPr>
                <w:sz w:val="18"/>
                <w:szCs w:val="18"/>
              </w:rPr>
              <w:t xml:space="preserve">Размещение отдельно стоящих и </w:t>
            </w:r>
            <w:r>
              <w:rPr>
                <w:sz w:val="18"/>
                <w:szCs w:val="18"/>
              </w:rPr>
              <w:t>пр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строенных гаражей, в том чис</w:t>
            </w:r>
            <w:r w:rsidRPr="00FF0588">
              <w:rPr>
                <w:sz w:val="18"/>
                <w:szCs w:val="18"/>
              </w:rPr>
              <w:t>ле подземных, предназначенных для хранения автотранспорта, в том числе с разделением на ма</w:t>
            </w:r>
            <w:r>
              <w:rPr>
                <w:sz w:val="18"/>
                <w:szCs w:val="18"/>
              </w:rPr>
              <w:t>шино-места, за исключением гара</w:t>
            </w:r>
            <w:r w:rsidRPr="00FF0588">
              <w:rPr>
                <w:sz w:val="18"/>
                <w:szCs w:val="18"/>
              </w:rPr>
              <w:t>жей, размещение которых пред</w:t>
            </w:r>
            <w:r>
              <w:rPr>
                <w:sz w:val="18"/>
                <w:szCs w:val="18"/>
              </w:rPr>
              <w:t>усмотрено содержанием видов раз</w:t>
            </w:r>
            <w:r w:rsidRPr="00FF0588">
              <w:rPr>
                <w:sz w:val="18"/>
                <w:szCs w:val="18"/>
              </w:rPr>
              <w:t>решенного использования с кодами 2.7.2, 4.9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2.7.1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20 000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40%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F058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</w:pPr>
            <w:r w:rsidRPr="00FF0588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Размещение автомобил</w:t>
            </w:r>
            <w:r w:rsidRPr="00FF0588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ь</w:t>
            </w:r>
            <w:r w:rsidRPr="00FF0588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ных дорог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F058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FF0588">
              <w:rPr>
                <w:sz w:val="18"/>
                <w:szCs w:val="18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</w:t>
            </w:r>
            <w:r w:rsidRPr="00FF0588">
              <w:rPr>
                <w:sz w:val="18"/>
                <w:szCs w:val="18"/>
              </w:rPr>
              <w:t>и</w:t>
            </w:r>
            <w:r w:rsidRPr="00FF0588">
              <w:rPr>
                <w:sz w:val="18"/>
                <w:szCs w:val="18"/>
              </w:rPr>
              <w:t>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7.2.1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ind w:hanging="34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spacing w:line="210" w:lineRule="exact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927880">
              <w:rPr>
                <w:rFonts w:eastAsia="Calibri"/>
                <w:sz w:val="18"/>
                <w:szCs w:val="18"/>
              </w:rPr>
              <w:t>50 000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Не подлежит уст</w:t>
            </w:r>
            <w:r w:rsidRPr="00927880">
              <w:rPr>
                <w:sz w:val="18"/>
                <w:szCs w:val="18"/>
              </w:rPr>
              <w:t>а</w:t>
            </w:r>
            <w:r w:rsidRPr="00927880">
              <w:rPr>
                <w:sz w:val="18"/>
                <w:szCs w:val="18"/>
              </w:rPr>
              <w:t>новлению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10%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F0588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</w:pPr>
            <w:r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Связь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D0CAA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FD0CAA">
              <w:rPr>
                <w:sz w:val="18"/>
                <w:szCs w:val="18"/>
              </w:rPr>
              <w:t>Размещение объектов связи, радиов</w:t>
            </w:r>
            <w:r w:rsidRPr="00FD0CAA">
              <w:rPr>
                <w:sz w:val="18"/>
                <w:szCs w:val="18"/>
              </w:rPr>
              <w:t>е</w:t>
            </w:r>
            <w:r w:rsidRPr="00FD0CAA">
              <w:rPr>
                <w:sz w:val="18"/>
                <w:szCs w:val="18"/>
              </w:rPr>
              <w:t>щания, телевидения, включая воздушные ради</w:t>
            </w:r>
            <w:r w:rsidRPr="00FD0CAA">
              <w:rPr>
                <w:sz w:val="18"/>
                <w:szCs w:val="18"/>
              </w:rPr>
              <w:t>о</w:t>
            </w:r>
            <w:r w:rsidRPr="00FD0CAA">
              <w:rPr>
                <w:sz w:val="18"/>
                <w:szCs w:val="18"/>
              </w:rPr>
              <w:t>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</w:t>
            </w:r>
            <w:r w:rsidRPr="00FD0CAA">
              <w:rPr>
                <w:sz w:val="18"/>
                <w:szCs w:val="18"/>
              </w:rPr>
              <w:t>о</w:t>
            </w:r>
            <w:r w:rsidRPr="00FD0CAA">
              <w:rPr>
                <w:sz w:val="18"/>
                <w:szCs w:val="18"/>
              </w:rPr>
              <w:t xml:space="preserve">держанием видов разрешенного использования с </w:t>
            </w:r>
            <w:hyperlink w:anchor="sub_1311" w:history="1">
              <w:r w:rsidRPr="00FD0CAA">
                <w:rPr>
                  <w:sz w:val="18"/>
                  <w:szCs w:val="18"/>
                </w:rPr>
                <w:t>кодами 3.1.1</w:t>
              </w:r>
            </w:hyperlink>
            <w:r w:rsidRPr="00FD0CAA">
              <w:rPr>
                <w:sz w:val="18"/>
                <w:szCs w:val="18"/>
              </w:rPr>
              <w:t xml:space="preserve">, </w:t>
            </w:r>
            <w:hyperlink w:anchor="sub_1323" w:history="1">
              <w:r w:rsidRPr="00FD0CAA">
                <w:rPr>
                  <w:sz w:val="18"/>
                  <w:szCs w:val="18"/>
                </w:rPr>
                <w:t>3.2.3</w:t>
              </w:r>
            </w:hyperlink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6.8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 xml:space="preserve">Не подлежит установлению 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</w:pPr>
            <w:r w:rsidRPr="004917A4">
              <w:rPr>
                <w:b/>
                <w:i/>
                <w:sz w:val="20"/>
                <w:szCs w:val="20"/>
              </w:rPr>
              <w:t>Ведение ог</w:t>
            </w:r>
            <w:r w:rsidRPr="004917A4">
              <w:rPr>
                <w:b/>
                <w:i/>
                <w:sz w:val="20"/>
                <w:szCs w:val="20"/>
              </w:rPr>
              <w:t>о</w:t>
            </w:r>
            <w:r w:rsidRPr="004917A4">
              <w:rPr>
                <w:b/>
                <w:i/>
                <w:sz w:val="20"/>
                <w:szCs w:val="20"/>
              </w:rPr>
              <w:t>родничества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D0CAA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7A4F8E">
              <w:rPr>
                <w:sz w:val="18"/>
                <w:szCs w:val="18"/>
              </w:rPr>
              <w:t>Осуществление отдыха и (или) выращ</w:t>
            </w:r>
            <w:r w:rsidRPr="007A4F8E">
              <w:rPr>
                <w:sz w:val="18"/>
                <w:szCs w:val="18"/>
              </w:rPr>
              <w:t>и</w:t>
            </w:r>
            <w:r w:rsidRPr="007A4F8E">
              <w:rPr>
                <w:sz w:val="18"/>
                <w:szCs w:val="18"/>
              </w:rPr>
              <w:t>вания гражданами для собственных нужд сел</w:t>
            </w:r>
            <w:r w:rsidRPr="007A4F8E">
              <w:rPr>
                <w:sz w:val="18"/>
                <w:szCs w:val="18"/>
              </w:rPr>
              <w:t>ь</w:t>
            </w:r>
            <w:r w:rsidRPr="007A4F8E">
              <w:rPr>
                <w:sz w:val="18"/>
                <w:szCs w:val="18"/>
              </w:rPr>
              <w:t>скохозяйственных культур; размещение хозяйс</w:t>
            </w:r>
            <w:r w:rsidRPr="007A4F8E">
              <w:rPr>
                <w:sz w:val="18"/>
                <w:szCs w:val="18"/>
              </w:rPr>
              <w:t>т</w:t>
            </w:r>
            <w:r w:rsidRPr="007A4F8E">
              <w:rPr>
                <w:sz w:val="18"/>
                <w:szCs w:val="18"/>
              </w:rPr>
              <w:t>венных построек, не являющихся объектами недвижимости, предназначенных для хранения инвентаря и урожая сельскохозяйственных кул</w:t>
            </w:r>
            <w:r w:rsidRPr="007A4F8E">
              <w:rPr>
                <w:sz w:val="18"/>
                <w:szCs w:val="18"/>
              </w:rPr>
              <w:t>ь</w:t>
            </w:r>
            <w:r w:rsidRPr="007A4F8E">
              <w:rPr>
                <w:sz w:val="18"/>
                <w:szCs w:val="18"/>
              </w:rPr>
              <w:t>тур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13.1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1905EB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Ведение сад</w:t>
            </w:r>
            <w:r>
              <w:rPr>
                <w:b/>
                <w:i/>
                <w:sz w:val="20"/>
                <w:szCs w:val="20"/>
              </w:rPr>
              <w:t>о</w:t>
            </w:r>
            <w:r>
              <w:rPr>
                <w:b/>
                <w:i/>
                <w:sz w:val="20"/>
                <w:szCs w:val="20"/>
              </w:rPr>
              <w:t>водства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D0CAA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7A4F8E">
              <w:rPr>
                <w:sz w:val="18"/>
                <w:szCs w:val="18"/>
              </w:rPr>
              <w:t>Осуществление отдыха и (или) выращ</w:t>
            </w:r>
            <w:r w:rsidRPr="007A4F8E">
              <w:rPr>
                <w:sz w:val="18"/>
                <w:szCs w:val="18"/>
              </w:rPr>
              <w:t>и</w:t>
            </w:r>
            <w:r w:rsidRPr="007A4F8E">
              <w:rPr>
                <w:sz w:val="18"/>
                <w:szCs w:val="18"/>
              </w:rPr>
              <w:t>вания гражданами для собственных нужд сел</w:t>
            </w:r>
            <w:r w:rsidRPr="007A4F8E">
              <w:rPr>
                <w:sz w:val="18"/>
                <w:szCs w:val="18"/>
              </w:rPr>
              <w:t>ь</w:t>
            </w:r>
            <w:r w:rsidRPr="007A4F8E">
              <w:rPr>
                <w:sz w:val="18"/>
                <w:szCs w:val="18"/>
              </w:rPr>
              <w:t>скохозяйственных культур; размещение для собственных нужд садового дома, жилого дома, указанного в описании вида разрешенного и</w:t>
            </w:r>
            <w:r w:rsidRPr="007A4F8E">
              <w:rPr>
                <w:sz w:val="18"/>
                <w:szCs w:val="18"/>
              </w:rPr>
              <w:t>с</w:t>
            </w:r>
            <w:r w:rsidRPr="007A4F8E">
              <w:rPr>
                <w:sz w:val="18"/>
                <w:szCs w:val="18"/>
              </w:rPr>
              <w:t>пользования с кодом 2.1, хозяйственных построек и гаражей для собственных нужд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13.2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1905EB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8D5243" w:rsidTr="002545E4">
        <w:trPr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</w:pPr>
            <w:r w:rsidRPr="001A40BF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Земельные участки (те</w:t>
            </w:r>
            <w:r w:rsidRPr="001A40BF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р</w:t>
            </w:r>
            <w:r w:rsidRPr="001A40BF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ритории) общего польз</w:t>
            </w:r>
            <w:r w:rsidRPr="001A40BF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о</w:t>
            </w:r>
            <w:r w:rsidRPr="001A40BF">
              <w:rPr>
                <w:rFonts w:eastAsia="Calibri"/>
                <w:b/>
                <w:i/>
                <w:color w:val="000000"/>
                <w:spacing w:val="2"/>
                <w:sz w:val="20"/>
                <w:szCs w:val="20"/>
              </w:rPr>
              <w:t>вания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Земельные участки общего пользования.</w:t>
            </w:r>
          </w:p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Содержание данного вида разрешенного</w:t>
            </w:r>
          </w:p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использования включает в себя соде</w:t>
            </w:r>
            <w:r w:rsidRPr="001A40BF">
              <w:rPr>
                <w:sz w:val="18"/>
                <w:szCs w:val="18"/>
              </w:rPr>
              <w:t>р</w:t>
            </w:r>
            <w:r w:rsidRPr="001A40BF">
              <w:rPr>
                <w:sz w:val="18"/>
                <w:szCs w:val="18"/>
              </w:rPr>
              <w:t>жание видов разрешенного использования с кодами 12.0.1 - 12.0.2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</w:rPr>
            </w:pPr>
            <w:r w:rsidRPr="001A40BF">
              <w:rPr>
                <w:b/>
                <w:i/>
                <w:sz w:val="18"/>
                <w:szCs w:val="18"/>
              </w:rPr>
              <w:t>12.0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:rsidR="002545E4" w:rsidRDefault="002545E4" w:rsidP="002545E4">
      <w:pPr>
        <w:pStyle w:val="S3"/>
      </w:pPr>
    </w:p>
    <w:p w:rsidR="002545E4" w:rsidRDefault="002545E4" w:rsidP="002545E4">
      <w:pPr>
        <w:rPr>
          <w:rFonts w:eastAsia="GOST Type AU"/>
          <w:b/>
          <w:bCs/>
          <w:i/>
          <w:color w:val="000000"/>
          <w:sz w:val="20"/>
          <w:szCs w:val="20"/>
          <w:lang w:eastAsia="ar-SA"/>
        </w:rPr>
      </w:pPr>
      <w:r>
        <w:br w:type="page"/>
      </w:r>
    </w:p>
    <w:p w:rsidR="002545E4" w:rsidRPr="00927880" w:rsidRDefault="002545E4" w:rsidP="002545E4">
      <w:pPr>
        <w:pStyle w:val="S3"/>
      </w:pPr>
      <w:r w:rsidRPr="00927880">
        <w:t>Условно разрешенное использования земельного участка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355AF5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Условные </w:t>
            </w:r>
            <w:r w:rsidRPr="00355AF5">
              <w:rPr>
                <w:b/>
                <w:sz w:val="18"/>
                <w:szCs w:val="18"/>
              </w:rPr>
              <w:t>виды разрешенного использования земельного участка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Описание вида разрешенного испол</w:t>
            </w:r>
            <w:r w:rsidRPr="00355AF5">
              <w:rPr>
                <w:b/>
                <w:sz w:val="18"/>
                <w:szCs w:val="18"/>
              </w:rPr>
              <w:t>ь</w:t>
            </w:r>
            <w:r w:rsidRPr="00355AF5">
              <w:rPr>
                <w:b/>
                <w:sz w:val="18"/>
                <w:szCs w:val="18"/>
              </w:rPr>
              <w:t>зования</w:t>
            </w:r>
          </w:p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 xml:space="preserve">Код (числовое обозначение) вида </w:t>
            </w:r>
          </w:p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разрешенного использования з</w:t>
            </w:r>
            <w:r w:rsidRPr="00355AF5">
              <w:rPr>
                <w:b/>
                <w:sz w:val="18"/>
                <w:szCs w:val="18"/>
              </w:rPr>
              <w:t>е</w:t>
            </w:r>
            <w:r w:rsidRPr="00355AF5">
              <w:rPr>
                <w:b/>
                <w:sz w:val="18"/>
                <w:szCs w:val="18"/>
              </w:rPr>
              <w:t>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355AF5">
              <w:rPr>
                <w:b/>
                <w:sz w:val="18"/>
                <w:szCs w:val="18"/>
              </w:rPr>
              <w:t>и</w:t>
            </w:r>
            <w:r w:rsidRPr="00355AF5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355AF5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Предел</w:t>
            </w:r>
            <w:r w:rsidRPr="00355AF5">
              <w:rPr>
                <w:b/>
                <w:sz w:val="18"/>
                <w:szCs w:val="18"/>
              </w:rPr>
              <w:t>ь</w:t>
            </w:r>
            <w:r w:rsidRPr="00355AF5">
              <w:rPr>
                <w:b/>
                <w:sz w:val="18"/>
                <w:szCs w:val="18"/>
              </w:rPr>
              <w:t>ные (минимал</w:t>
            </w:r>
            <w:r w:rsidRPr="00355AF5">
              <w:rPr>
                <w:b/>
                <w:sz w:val="18"/>
                <w:szCs w:val="18"/>
              </w:rPr>
              <w:t>ь</w:t>
            </w:r>
            <w:r w:rsidRPr="00355AF5">
              <w:rPr>
                <w:b/>
                <w:sz w:val="18"/>
                <w:szCs w:val="18"/>
              </w:rPr>
              <w:t>ные и (или) ма</w:t>
            </w:r>
            <w:r w:rsidRPr="00355AF5">
              <w:rPr>
                <w:b/>
                <w:sz w:val="18"/>
                <w:szCs w:val="18"/>
              </w:rPr>
              <w:t>к</w:t>
            </w:r>
            <w:r w:rsidRPr="00355AF5">
              <w:rPr>
                <w:b/>
                <w:sz w:val="18"/>
                <w:szCs w:val="18"/>
              </w:rPr>
              <w:t>симальные) ра</w:t>
            </w:r>
            <w:r w:rsidRPr="00355AF5">
              <w:rPr>
                <w:b/>
                <w:sz w:val="18"/>
                <w:szCs w:val="18"/>
              </w:rPr>
              <w:t>з</w:t>
            </w:r>
            <w:r w:rsidRPr="00355AF5">
              <w:rPr>
                <w:b/>
                <w:sz w:val="18"/>
                <w:szCs w:val="18"/>
              </w:rPr>
              <w:t>меры земельных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Пр</w:t>
            </w:r>
            <w:r w:rsidRPr="00355AF5">
              <w:rPr>
                <w:b/>
                <w:sz w:val="18"/>
                <w:szCs w:val="18"/>
              </w:rPr>
              <w:t>е</w:t>
            </w:r>
            <w:r w:rsidRPr="00355AF5">
              <w:rPr>
                <w:b/>
                <w:sz w:val="18"/>
                <w:szCs w:val="18"/>
              </w:rPr>
              <w:t>дельное кол</w:t>
            </w:r>
            <w:r w:rsidRPr="00355AF5">
              <w:rPr>
                <w:b/>
                <w:sz w:val="18"/>
                <w:szCs w:val="18"/>
              </w:rPr>
              <w:t>и</w:t>
            </w:r>
            <w:r w:rsidRPr="00355AF5">
              <w:rPr>
                <w:b/>
                <w:sz w:val="18"/>
                <w:szCs w:val="18"/>
              </w:rPr>
              <w:t>чество этажей или предельная высота зданий, строений, с</w:t>
            </w:r>
            <w:r w:rsidRPr="00355AF5">
              <w:rPr>
                <w:b/>
                <w:sz w:val="18"/>
                <w:szCs w:val="18"/>
              </w:rPr>
              <w:t>о</w:t>
            </w:r>
            <w:r w:rsidRPr="00355AF5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Минимал</w:t>
            </w:r>
            <w:r w:rsidRPr="00355AF5">
              <w:rPr>
                <w:b/>
                <w:sz w:val="18"/>
                <w:szCs w:val="18"/>
              </w:rPr>
              <w:t>ь</w:t>
            </w:r>
            <w:r w:rsidRPr="00355AF5">
              <w:rPr>
                <w:b/>
                <w:sz w:val="18"/>
                <w:szCs w:val="18"/>
              </w:rPr>
              <w:t>ные отступы от гр</w:t>
            </w:r>
            <w:r w:rsidRPr="00355AF5">
              <w:rPr>
                <w:b/>
                <w:sz w:val="18"/>
                <w:szCs w:val="18"/>
              </w:rPr>
              <w:t>а</w:t>
            </w:r>
            <w:r w:rsidRPr="00355AF5">
              <w:rPr>
                <w:b/>
                <w:sz w:val="18"/>
                <w:szCs w:val="18"/>
              </w:rPr>
              <w:t>ниц земельных учас</w:t>
            </w:r>
            <w:r w:rsidRPr="00355AF5">
              <w:rPr>
                <w:b/>
                <w:sz w:val="18"/>
                <w:szCs w:val="18"/>
              </w:rPr>
              <w:t>т</w:t>
            </w:r>
            <w:r w:rsidRPr="00355AF5">
              <w:rPr>
                <w:b/>
                <w:sz w:val="18"/>
                <w:szCs w:val="18"/>
              </w:rPr>
              <w:t>ков в целях определ</w:t>
            </w:r>
            <w:r w:rsidRPr="00355AF5">
              <w:rPr>
                <w:b/>
                <w:sz w:val="18"/>
                <w:szCs w:val="18"/>
              </w:rPr>
              <w:t>е</w:t>
            </w:r>
            <w:r w:rsidRPr="00355AF5">
              <w:rPr>
                <w:b/>
                <w:sz w:val="18"/>
                <w:szCs w:val="18"/>
              </w:rPr>
              <w:t>ния мест допустимого размещения зданий, строений, сооруж</w:t>
            </w:r>
            <w:r w:rsidRPr="00355AF5">
              <w:rPr>
                <w:b/>
                <w:sz w:val="18"/>
                <w:szCs w:val="18"/>
              </w:rPr>
              <w:t>е</w:t>
            </w:r>
            <w:r w:rsidRPr="00355AF5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355AF5">
              <w:rPr>
                <w:b/>
                <w:sz w:val="18"/>
                <w:szCs w:val="18"/>
              </w:rPr>
              <w:t>е</w:t>
            </w:r>
            <w:r w:rsidRPr="00355AF5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355AF5">
              <w:rPr>
                <w:b/>
                <w:sz w:val="18"/>
                <w:szCs w:val="18"/>
              </w:rPr>
              <w:t>а</w:t>
            </w:r>
            <w:r w:rsidRPr="00355AF5">
              <w:rPr>
                <w:b/>
                <w:sz w:val="18"/>
                <w:szCs w:val="18"/>
              </w:rPr>
              <w:t>ницах земельного участка, определяемый как отношение суммарной площади земельного учас</w:t>
            </w:r>
            <w:r w:rsidRPr="00355AF5">
              <w:rPr>
                <w:b/>
                <w:sz w:val="18"/>
                <w:szCs w:val="18"/>
              </w:rPr>
              <w:t>т</w:t>
            </w:r>
            <w:r w:rsidRPr="00355AF5">
              <w:rPr>
                <w:b/>
                <w:sz w:val="18"/>
                <w:szCs w:val="18"/>
              </w:rPr>
              <w:t>ка, которая может быть застроена, ко всей площади земельного участка, %</w:t>
            </w:r>
          </w:p>
        </w:tc>
      </w:tr>
      <w:tr w:rsidR="002545E4" w:rsidRPr="00355AF5" w:rsidTr="002545E4">
        <w:trPr>
          <w:cantSplit/>
          <w:trHeight w:val="1421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355AF5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355AF5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355AF5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355AF5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355AF5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355AF5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pStyle w:val="a8"/>
              <w:spacing w:line="210" w:lineRule="exact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Бытовое обслужив</w:t>
            </w:r>
            <w:r>
              <w:rPr>
                <w:b/>
                <w:i/>
                <w:sz w:val="20"/>
                <w:szCs w:val="20"/>
              </w:rPr>
              <w:t>а</w:t>
            </w:r>
            <w:r>
              <w:rPr>
                <w:b/>
                <w:i/>
                <w:sz w:val="20"/>
                <w:szCs w:val="20"/>
              </w:rPr>
              <w:t>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rPr>
                <w:sz w:val="18"/>
                <w:szCs w:val="20"/>
              </w:rPr>
            </w:pPr>
            <w:r w:rsidRPr="00274FA2">
              <w:rPr>
                <w:sz w:val="18"/>
                <w:szCs w:val="20"/>
              </w:rPr>
              <w:t>Размещение объектов капитального</w:t>
            </w:r>
          </w:p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contextualSpacing/>
              <w:rPr>
                <w:sz w:val="18"/>
                <w:szCs w:val="20"/>
              </w:rPr>
            </w:pPr>
            <w:r w:rsidRPr="00274FA2">
              <w:rPr>
                <w:sz w:val="18"/>
                <w:szCs w:val="20"/>
              </w:rPr>
              <w:t>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</w:t>
            </w:r>
            <w:r w:rsidRPr="00274FA2">
              <w:rPr>
                <w:sz w:val="18"/>
                <w:szCs w:val="20"/>
              </w:rPr>
              <w:t>о</w:t>
            </w:r>
            <w:r w:rsidRPr="00274FA2">
              <w:rPr>
                <w:sz w:val="18"/>
                <w:szCs w:val="20"/>
              </w:rPr>
              <w:t>ронные бюро)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3.3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5 000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391" w:right="-117" w:hanging="1418"/>
              <w:jc w:val="center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355AF5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pStyle w:val="a8"/>
              <w:spacing w:line="210" w:lineRule="exact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274FA2">
              <w:rPr>
                <w:b/>
                <w:i/>
                <w:sz w:val="20"/>
                <w:szCs w:val="20"/>
              </w:rPr>
              <w:t>Обществе</w:t>
            </w:r>
            <w:r w:rsidRPr="00274FA2">
              <w:rPr>
                <w:b/>
                <w:i/>
                <w:sz w:val="20"/>
                <w:szCs w:val="20"/>
              </w:rPr>
              <w:t>н</w:t>
            </w:r>
            <w:r w:rsidRPr="00274FA2">
              <w:rPr>
                <w:b/>
                <w:i/>
                <w:sz w:val="20"/>
                <w:szCs w:val="20"/>
              </w:rPr>
              <w:t>ное питание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rPr>
                <w:sz w:val="18"/>
                <w:szCs w:val="20"/>
              </w:rPr>
            </w:pPr>
            <w:r w:rsidRPr="00274FA2">
              <w:rPr>
                <w:sz w:val="18"/>
                <w:szCs w:val="20"/>
              </w:rPr>
              <w:t>Размещение объектов капитального строительства в целях устройства мест общес</w:t>
            </w:r>
            <w:r w:rsidRPr="00274FA2">
              <w:rPr>
                <w:sz w:val="18"/>
                <w:szCs w:val="20"/>
              </w:rPr>
              <w:t>т</w:t>
            </w:r>
            <w:r w:rsidRPr="00274FA2">
              <w:rPr>
                <w:sz w:val="18"/>
                <w:szCs w:val="20"/>
              </w:rPr>
              <w:t>венного питания (рестораны, кафе, столовые, закусочные, бары)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4.6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:rsidR="002545E4" w:rsidRDefault="002545E4" w:rsidP="002545E4">
      <w:pPr>
        <w:pStyle w:val="S3"/>
      </w:pPr>
    </w:p>
    <w:p w:rsidR="002545E4" w:rsidRDefault="002545E4" w:rsidP="002545E4">
      <w:pPr>
        <w:rPr>
          <w:rFonts w:eastAsia="GOST Type AU"/>
          <w:b/>
          <w:bCs/>
          <w:i/>
          <w:color w:val="000000"/>
          <w:sz w:val="20"/>
          <w:szCs w:val="20"/>
          <w:lang w:eastAsia="ar-SA"/>
        </w:rPr>
      </w:pPr>
      <w:r>
        <w:br w:type="page"/>
      </w:r>
    </w:p>
    <w:p w:rsidR="002545E4" w:rsidRPr="009A6493" w:rsidRDefault="002545E4" w:rsidP="002545E4">
      <w:pPr>
        <w:pStyle w:val="S3"/>
        <w:rPr>
          <w:rFonts w:eastAsia="Calibri"/>
          <w:sz w:val="32"/>
        </w:rPr>
      </w:pPr>
      <w:r w:rsidRPr="009A6493">
        <w:rPr>
          <w:rStyle w:val="affffffe"/>
        </w:rPr>
        <w:t>Вспомогательные виды разрешенного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274FA2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Вспомогательные </w:t>
            </w:r>
            <w:r w:rsidRPr="00274FA2">
              <w:rPr>
                <w:b/>
                <w:sz w:val="18"/>
                <w:szCs w:val="18"/>
              </w:rPr>
              <w:t>виды разр</w:t>
            </w:r>
            <w:r w:rsidRPr="00274FA2">
              <w:rPr>
                <w:b/>
                <w:sz w:val="18"/>
                <w:szCs w:val="18"/>
              </w:rPr>
              <w:t>е</w:t>
            </w:r>
            <w:r w:rsidRPr="00274FA2">
              <w:rPr>
                <w:b/>
                <w:sz w:val="18"/>
                <w:szCs w:val="18"/>
              </w:rPr>
              <w:t>шенного использования земельного уч</w:t>
            </w:r>
            <w:r w:rsidRPr="00274FA2">
              <w:rPr>
                <w:b/>
                <w:sz w:val="18"/>
                <w:szCs w:val="18"/>
              </w:rPr>
              <w:t>а</w:t>
            </w:r>
            <w:r w:rsidRPr="00274FA2">
              <w:rPr>
                <w:b/>
                <w:sz w:val="18"/>
                <w:szCs w:val="18"/>
              </w:rPr>
              <w:t>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Описание вида разрешенного испол</w:t>
            </w:r>
            <w:r w:rsidRPr="00274FA2">
              <w:rPr>
                <w:b/>
                <w:sz w:val="18"/>
                <w:szCs w:val="18"/>
              </w:rPr>
              <w:t>ь</w:t>
            </w:r>
            <w:r w:rsidRPr="00274FA2">
              <w:rPr>
                <w:b/>
                <w:sz w:val="18"/>
                <w:szCs w:val="18"/>
              </w:rPr>
              <w:t>зования</w:t>
            </w:r>
          </w:p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 xml:space="preserve">Код (числовое обозначение) вида </w:t>
            </w:r>
          </w:p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разрешенного использования з</w:t>
            </w:r>
            <w:r w:rsidRPr="00274FA2">
              <w:rPr>
                <w:b/>
                <w:sz w:val="18"/>
                <w:szCs w:val="18"/>
              </w:rPr>
              <w:t>е</w:t>
            </w:r>
            <w:r w:rsidRPr="00274FA2">
              <w:rPr>
                <w:b/>
                <w:sz w:val="18"/>
                <w:szCs w:val="18"/>
              </w:rPr>
              <w:t>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274FA2">
              <w:rPr>
                <w:b/>
                <w:sz w:val="18"/>
                <w:szCs w:val="18"/>
              </w:rPr>
              <w:t>и</w:t>
            </w:r>
            <w:r w:rsidRPr="00274FA2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274FA2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Предел</w:t>
            </w:r>
            <w:r w:rsidRPr="00274FA2">
              <w:rPr>
                <w:b/>
                <w:sz w:val="18"/>
                <w:szCs w:val="18"/>
              </w:rPr>
              <w:t>ь</w:t>
            </w:r>
            <w:r w:rsidRPr="00274FA2">
              <w:rPr>
                <w:b/>
                <w:sz w:val="18"/>
                <w:szCs w:val="18"/>
              </w:rPr>
              <w:t>ные (минимал</w:t>
            </w:r>
            <w:r w:rsidRPr="00274FA2">
              <w:rPr>
                <w:b/>
                <w:sz w:val="18"/>
                <w:szCs w:val="18"/>
              </w:rPr>
              <w:t>ь</w:t>
            </w:r>
            <w:r w:rsidRPr="00274FA2">
              <w:rPr>
                <w:b/>
                <w:sz w:val="18"/>
                <w:szCs w:val="18"/>
              </w:rPr>
              <w:t>ные и (или) ма</w:t>
            </w:r>
            <w:r w:rsidRPr="00274FA2">
              <w:rPr>
                <w:b/>
                <w:sz w:val="18"/>
                <w:szCs w:val="18"/>
              </w:rPr>
              <w:t>к</w:t>
            </w:r>
            <w:r w:rsidRPr="00274FA2">
              <w:rPr>
                <w:b/>
                <w:sz w:val="18"/>
                <w:szCs w:val="18"/>
              </w:rPr>
              <w:t>симальные) ра</w:t>
            </w:r>
            <w:r w:rsidRPr="00274FA2">
              <w:rPr>
                <w:b/>
                <w:sz w:val="18"/>
                <w:szCs w:val="18"/>
              </w:rPr>
              <w:t>з</w:t>
            </w:r>
            <w:r w:rsidRPr="00274FA2">
              <w:rPr>
                <w:b/>
                <w:sz w:val="18"/>
                <w:szCs w:val="18"/>
              </w:rPr>
              <w:t>меры земельных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Пр</w:t>
            </w:r>
            <w:r w:rsidRPr="00274FA2">
              <w:rPr>
                <w:b/>
                <w:sz w:val="18"/>
                <w:szCs w:val="18"/>
              </w:rPr>
              <w:t>е</w:t>
            </w:r>
            <w:r w:rsidRPr="00274FA2">
              <w:rPr>
                <w:b/>
                <w:sz w:val="18"/>
                <w:szCs w:val="18"/>
              </w:rPr>
              <w:t>дельное кол</w:t>
            </w:r>
            <w:r w:rsidRPr="00274FA2">
              <w:rPr>
                <w:b/>
                <w:sz w:val="18"/>
                <w:szCs w:val="18"/>
              </w:rPr>
              <w:t>и</w:t>
            </w:r>
            <w:r w:rsidRPr="00274FA2">
              <w:rPr>
                <w:b/>
                <w:sz w:val="18"/>
                <w:szCs w:val="18"/>
              </w:rPr>
              <w:t>чество этажей или предельная высота зданий, строений, с</w:t>
            </w:r>
            <w:r w:rsidRPr="00274FA2">
              <w:rPr>
                <w:b/>
                <w:sz w:val="18"/>
                <w:szCs w:val="18"/>
              </w:rPr>
              <w:t>о</w:t>
            </w:r>
            <w:r w:rsidRPr="00274FA2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Минимал</w:t>
            </w:r>
            <w:r w:rsidRPr="00274FA2">
              <w:rPr>
                <w:b/>
                <w:sz w:val="18"/>
                <w:szCs w:val="18"/>
              </w:rPr>
              <w:t>ь</w:t>
            </w:r>
            <w:r w:rsidRPr="00274FA2">
              <w:rPr>
                <w:b/>
                <w:sz w:val="18"/>
                <w:szCs w:val="18"/>
              </w:rPr>
              <w:t>ные отступы от гр</w:t>
            </w:r>
            <w:r w:rsidRPr="00274FA2">
              <w:rPr>
                <w:b/>
                <w:sz w:val="18"/>
                <w:szCs w:val="18"/>
              </w:rPr>
              <w:t>а</w:t>
            </w:r>
            <w:r w:rsidRPr="00274FA2">
              <w:rPr>
                <w:b/>
                <w:sz w:val="18"/>
                <w:szCs w:val="18"/>
              </w:rPr>
              <w:t>ниц земельных учас</w:t>
            </w:r>
            <w:r w:rsidRPr="00274FA2">
              <w:rPr>
                <w:b/>
                <w:sz w:val="18"/>
                <w:szCs w:val="18"/>
              </w:rPr>
              <w:t>т</w:t>
            </w:r>
            <w:r w:rsidRPr="00274FA2">
              <w:rPr>
                <w:b/>
                <w:sz w:val="18"/>
                <w:szCs w:val="18"/>
              </w:rPr>
              <w:t>ков в целях определ</w:t>
            </w:r>
            <w:r w:rsidRPr="00274FA2">
              <w:rPr>
                <w:b/>
                <w:sz w:val="18"/>
                <w:szCs w:val="18"/>
              </w:rPr>
              <w:t>е</w:t>
            </w:r>
            <w:r w:rsidRPr="00274FA2">
              <w:rPr>
                <w:b/>
                <w:sz w:val="18"/>
                <w:szCs w:val="18"/>
              </w:rPr>
              <w:t>ния мест допустимого размещения зданий, строений, сооруж</w:t>
            </w:r>
            <w:r w:rsidRPr="00274FA2">
              <w:rPr>
                <w:b/>
                <w:sz w:val="18"/>
                <w:szCs w:val="18"/>
              </w:rPr>
              <w:t>е</w:t>
            </w:r>
            <w:r w:rsidRPr="00274FA2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274FA2">
              <w:rPr>
                <w:b/>
                <w:sz w:val="18"/>
                <w:szCs w:val="18"/>
              </w:rPr>
              <w:t>е</w:t>
            </w:r>
            <w:r w:rsidRPr="00274FA2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274FA2">
              <w:rPr>
                <w:b/>
                <w:sz w:val="18"/>
                <w:szCs w:val="18"/>
              </w:rPr>
              <w:t>а</w:t>
            </w:r>
            <w:r w:rsidRPr="00274FA2">
              <w:rPr>
                <w:b/>
                <w:sz w:val="18"/>
                <w:szCs w:val="18"/>
              </w:rPr>
              <w:t>ницах земельного участка, определяемый как отношение суммарной площади земельного учас</w:t>
            </w:r>
            <w:r w:rsidRPr="00274FA2">
              <w:rPr>
                <w:b/>
                <w:sz w:val="18"/>
                <w:szCs w:val="18"/>
              </w:rPr>
              <w:t>т</w:t>
            </w:r>
            <w:r w:rsidRPr="00274FA2">
              <w:rPr>
                <w:b/>
                <w:sz w:val="18"/>
                <w:szCs w:val="18"/>
              </w:rPr>
              <w:t>ка, которая может быть застроена, ко всей площади земельного участка, %</w:t>
            </w:r>
          </w:p>
        </w:tc>
      </w:tr>
      <w:tr w:rsidR="002545E4" w:rsidRPr="00274FA2" w:rsidTr="002545E4">
        <w:trPr>
          <w:cantSplit/>
          <w:trHeight w:val="1421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274FA2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274FA2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274FA2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274FA2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274FA2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927880">
              <w:rPr>
                <w:b/>
                <w:i/>
                <w:sz w:val="20"/>
                <w:szCs w:val="18"/>
              </w:rPr>
              <w:t>Земельные участки, вх</w:t>
            </w:r>
            <w:r w:rsidRPr="00927880">
              <w:rPr>
                <w:b/>
                <w:i/>
                <w:sz w:val="20"/>
                <w:szCs w:val="18"/>
              </w:rPr>
              <w:t>о</w:t>
            </w:r>
            <w:r w:rsidRPr="00927880">
              <w:rPr>
                <w:b/>
                <w:i/>
                <w:sz w:val="20"/>
                <w:szCs w:val="18"/>
              </w:rPr>
              <w:t>дящие в состав общего имущ</w:t>
            </w:r>
            <w:r w:rsidRPr="00927880">
              <w:rPr>
                <w:b/>
                <w:i/>
                <w:sz w:val="20"/>
                <w:szCs w:val="18"/>
              </w:rPr>
              <w:t>е</w:t>
            </w:r>
            <w:r w:rsidRPr="00927880">
              <w:rPr>
                <w:b/>
                <w:i/>
                <w:sz w:val="20"/>
                <w:szCs w:val="18"/>
              </w:rPr>
              <w:t>ства собс</w:t>
            </w:r>
            <w:r w:rsidRPr="00927880">
              <w:rPr>
                <w:b/>
                <w:i/>
                <w:sz w:val="20"/>
                <w:szCs w:val="18"/>
              </w:rPr>
              <w:t>т</w:t>
            </w:r>
            <w:r w:rsidRPr="00927880">
              <w:rPr>
                <w:b/>
                <w:i/>
                <w:sz w:val="20"/>
                <w:szCs w:val="18"/>
              </w:rPr>
              <w:t>венников инд</w:t>
            </w:r>
            <w:r w:rsidRPr="00927880">
              <w:rPr>
                <w:b/>
                <w:i/>
                <w:sz w:val="20"/>
                <w:szCs w:val="18"/>
              </w:rPr>
              <w:t>и</w:t>
            </w:r>
            <w:r w:rsidRPr="00927880">
              <w:rPr>
                <w:b/>
                <w:i/>
                <w:sz w:val="20"/>
                <w:szCs w:val="18"/>
              </w:rPr>
              <w:t>видуальных жилых домов в малоэтажном жилом ко</w:t>
            </w:r>
            <w:r w:rsidRPr="00927880">
              <w:rPr>
                <w:b/>
                <w:i/>
                <w:sz w:val="20"/>
                <w:szCs w:val="18"/>
              </w:rPr>
              <w:t>м</w:t>
            </w:r>
            <w:r w:rsidRPr="00927880">
              <w:rPr>
                <w:b/>
                <w:i/>
                <w:sz w:val="20"/>
                <w:szCs w:val="18"/>
              </w:rPr>
              <w:t>плексе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274FA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927880">
              <w:rPr>
                <w:sz w:val="18"/>
                <w:szCs w:val="20"/>
              </w:rPr>
              <w:t>Земельные участки, относящиеся к о</w:t>
            </w:r>
            <w:r w:rsidRPr="00927880">
              <w:rPr>
                <w:sz w:val="18"/>
                <w:szCs w:val="20"/>
              </w:rPr>
              <w:t>б</w:t>
            </w:r>
            <w:r w:rsidRPr="00927880">
              <w:rPr>
                <w:sz w:val="18"/>
                <w:szCs w:val="20"/>
              </w:rPr>
              <w:t>щему имуществу собственников индивидуальных жилых домов в малоэтажном жилом комплексе и предназначенные для удовлетворения потребн</w:t>
            </w:r>
            <w:r w:rsidRPr="00927880">
              <w:rPr>
                <w:sz w:val="18"/>
                <w:szCs w:val="20"/>
              </w:rPr>
              <w:t>о</w:t>
            </w:r>
            <w:r w:rsidRPr="00927880">
              <w:rPr>
                <w:sz w:val="18"/>
                <w:szCs w:val="20"/>
              </w:rPr>
              <w:t>стей собственников индивидуальных жилых домов в малоэтажном жилом комплексе и (или) для размещения объектов капитального стро</w:t>
            </w:r>
            <w:r w:rsidRPr="00927880">
              <w:rPr>
                <w:sz w:val="18"/>
                <w:szCs w:val="20"/>
              </w:rPr>
              <w:t>и</w:t>
            </w:r>
            <w:r w:rsidRPr="00927880">
              <w:rPr>
                <w:sz w:val="18"/>
                <w:szCs w:val="20"/>
              </w:rPr>
              <w:t>тельства, иного имущества, относящегося к общему имуществу собственников индивидуал</w:t>
            </w:r>
            <w:r w:rsidRPr="00927880">
              <w:rPr>
                <w:sz w:val="18"/>
                <w:szCs w:val="20"/>
              </w:rPr>
              <w:t>ь</w:t>
            </w:r>
            <w:r w:rsidRPr="00927880">
              <w:rPr>
                <w:sz w:val="18"/>
                <w:szCs w:val="20"/>
              </w:rPr>
              <w:t>ных жилых домов в малоэтажном жилом ко</w:t>
            </w:r>
            <w:r w:rsidRPr="00927880">
              <w:rPr>
                <w:sz w:val="18"/>
                <w:szCs w:val="20"/>
              </w:rPr>
              <w:t>м</w:t>
            </w:r>
            <w:r w:rsidRPr="00927880">
              <w:rPr>
                <w:sz w:val="18"/>
                <w:szCs w:val="20"/>
              </w:rPr>
              <w:t>плексе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927880">
              <w:rPr>
                <w:b/>
                <w:i/>
                <w:sz w:val="18"/>
                <w:szCs w:val="18"/>
                <w:u w:val="single"/>
              </w:rPr>
              <w:t>4.0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rPr>
                <w:sz w:val="18"/>
                <w:szCs w:val="18"/>
              </w:rPr>
            </w:pPr>
            <w:r w:rsidRPr="00927880">
              <w:rPr>
                <w:sz w:val="18"/>
                <w:szCs w:val="18"/>
              </w:rPr>
              <w:t>Предельные (минимальные и (или) максим</w:t>
            </w:r>
            <w:r>
              <w:rPr>
                <w:sz w:val="18"/>
                <w:szCs w:val="18"/>
              </w:rPr>
              <w:t>альные) размеры земельных участ</w:t>
            </w:r>
            <w:r w:rsidRPr="00927880">
              <w:rPr>
                <w:sz w:val="18"/>
                <w:szCs w:val="18"/>
              </w:rPr>
              <w:t>ков и предельные параметры разрешенного строительства, реконструкции объектов капитального строительства применительно к вспомогател</w:t>
            </w:r>
            <w:r w:rsidRPr="00927880">
              <w:rPr>
                <w:sz w:val="18"/>
                <w:szCs w:val="18"/>
              </w:rPr>
              <w:t>ь</w:t>
            </w:r>
            <w:r w:rsidRPr="00927880">
              <w:rPr>
                <w:sz w:val="18"/>
                <w:szCs w:val="18"/>
              </w:rPr>
              <w:t xml:space="preserve">ным видам разрешенного использования устанавливаются </w:t>
            </w:r>
            <w:r>
              <w:rPr>
                <w:sz w:val="18"/>
                <w:szCs w:val="18"/>
              </w:rPr>
              <w:t>идентичными с соответ</w:t>
            </w:r>
            <w:r w:rsidRPr="00927880">
              <w:rPr>
                <w:sz w:val="18"/>
                <w:szCs w:val="18"/>
              </w:rPr>
              <w:t>ствующими предельными (мин</w:t>
            </w:r>
            <w:r w:rsidRPr="00927880">
              <w:rPr>
                <w:sz w:val="18"/>
                <w:szCs w:val="18"/>
              </w:rPr>
              <w:t>и</w:t>
            </w:r>
            <w:r w:rsidRPr="00927880">
              <w:rPr>
                <w:sz w:val="18"/>
                <w:szCs w:val="18"/>
              </w:rPr>
              <w:t>мальными и (или) максимальными) размерами земельных участков и предельных параметров разрешенного стро</w:t>
            </w:r>
            <w:r w:rsidRPr="00927880">
              <w:rPr>
                <w:sz w:val="18"/>
                <w:szCs w:val="18"/>
              </w:rPr>
              <w:t>и</w:t>
            </w:r>
            <w:r w:rsidRPr="00927880">
              <w:rPr>
                <w:sz w:val="18"/>
                <w:szCs w:val="18"/>
              </w:rPr>
              <w:t>тельства, реконструкции объектов капитального строительства, установленных для основных видов разрешенного использования и условно разрешенных видов использования, дополнительно к которым и</w:t>
            </w:r>
            <w:r>
              <w:rPr>
                <w:sz w:val="18"/>
                <w:szCs w:val="18"/>
              </w:rPr>
              <w:t xml:space="preserve"> совместно с которыми установле</w:t>
            </w:r>
            <w:r w:rsidRPr="00927880">
              <w:rPr>
                <w:sz w:val="18"/>
                <w:szCs w:val="18"/>
              </w:rPr>
              <w:t>ны вспомогательные виды разрешенного использования.</w:t>
            </w:r>
          </w:p>
        </w:tc>
      </w:tr>
    </w:tbl>
    <w:p w:rsidR="002545E4" w:rsidRDefault="002545E4" w:rsidP="002545E4">
      <w:pPr>
        <w:pStyle w:val="S3"/>
      </w:pPr>
    </w:p>
    <w:p w:rsidR="002545E4" w:rsidRDefault="002545E4" w:rsidP="002545E4">
      <w:pPr>
        <w:rPr>
          <w:rFonts w:eastAsia="GOST Type AU"/>
          <w:b/>
          <w:bCs/>
          <w:i/>
          <w:color w:val="000000"/>
          <w:sz w:val="20"/>
          <w:szCs w:val="20"/>
          <w:lang w:eastAsia="ar-SA"/>
        </w:rPr>
      </w:pPr>
      <w:r>
        <w:br w:type="page"/>
      </w:r>
    </w:p>
    <w:p w:rsidR="002545E4" w:rsidRPr="001A40BF" w:rsidRDefault="002545E4" w:rsidP="002545E4">
      <w:pPr>
        <w:pStyle w:val="S3"/>
      </w:pPr>
      <w:r w:rsidRPr="001A40BF">
        <w:t>Статья 24.2 Градостроительные регламенты. Общественно–деловые зоны.</w:t>
      </w:r>
    </w:p>
    <w:p w:rsidR="002545E4" w:rsidRPr="001A40BF" w:rsidRDefault="002545E4" w:rsidP="002545E4">
      <w:pPr>
        <w:pStyle w:val="S3"/>
      </w:pPr>
    </w:p>
    <w:p w:rsidR="002545E4" w:rsidRPr="00927880" w:rsidRDefault="002545E4" w:rsidP="002545E4">
      <w:pPr>
        <w:spacing w:line="204" w:lineRule="auto"/>
        <w:rPr>
          <w:bCs/>
        </w:rPr>
      </w:pPr>
      <w:r w:rsidRPr="00927880">
        <w:rPr>
          <w:bCs/>
        </w:rPr>
        <w:t>Общественно-деловые зоны предназначены для размещения объектов здравоохранения, культуры, торговли, общественного питания, с</w:t>
      </w:r>
      <w:r w:rsidRPr="00927880">
        <w:rPr>
          <w:bCs/>
        </w:rPr>
        <w:t>о</w:t>
      </w:r>
      <w:r w:rsidRPr="00927880">
        <w:rPr>
          <w:bCs/>
        </w:rPr>
        <w:t>циального и коммунально-бытового назначения, предпринимательской деятельности, объектов среднего профессионального и высшего профе</w:t>
      </w:r>
      <w:r w:rsidRPr="00927880">
        <w:rPr>
          <w:bCs/>
        </w:rPr>
        <w:t>с</w:t>
      </w:r>
      <w:r w:rsidRPr="00927880">
        <w:rPr>
          <w:bCs/>
        </w:rPr>
        <w:t>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 и обеспеченных пространс</w:t>
      </w:r>
      <w:r w:rsidRPr="00927880">
        <w:rPr>
          <w:bCs/>
        </w:rPr>
        <w:t>т</w:t>
      </w:r>
      <w:r w:rsidRPr="00927880">
        <w:rPr>
          <w:bCs/>
        </w:rPr>
        <w:t>венной доступностью для МГН.</w:t>
      </w:r>
    </w:p>
    <w:p w:rsidR="002545E4" w:rsidRPr="00927880" w:rsidRDefault="002545E4" w:rsidP="002545E4">
      <w:pPr>
        <w:spacing w:line="204" w:lineRule="auto"/>
        <w:rPr>
          <w:b/>
          <w:bCs/>
        </w:rPr>
      </w:pPr>
      <w:r w:rsidRPr="00927880">
        <w:rPr>
          <w:shd w:val="clear" w:color="auto" w:fill="FFFFFF"/>
        </w:rPr>
        <w:t>Земельные участки в составе общественно-деловых зон предназначены для застройки административными зданиями, объектами образов</w:t>
      </w:r>
      <w:r w:rsidRPr="00927880">
        <w:rPr>
          <w:shd w:val="clear" w:color="auto" w:fill="FFFFFF"/>
        </w:rPr>
        <w:t>а</w:t>
      </w:r>
      <w:r w:rsidRPr="00927880">
        <w:rPr>
          <w:shd w:val="clear" w:color="auto" w:fill="FFFFFF"/>
        </w:rPr>
        <w:t>тельного, культурно-бытового, социального назначения и иными предназначенными для общественного использования объектами согласно гр</w:t>
      </w:r>
      <w:r w:rsidRPr="00927880">
        <w:rPr>
          <w:shd w:val="clear" w:color="auto" w:fill="FFFFFF"/>
        </w:rPr>
        <w:t>а</w:t>
      </w:r>
      <w:r w:rsidRPr="00927880">
        <w:rPr>
          <w:shd w:val="clear" w:color="auto" w:fill="FFFFFF"/>
        </w:rPr>
        <w:t xml:space="preserve">достроительным регламентам и нормативным требованиям, СП 42.13330.2016, </w:t>
      </w:r>
      <w:hyperlink r:id="rId14" w:anchor="7D20K3" w:history="1">
        <w:r w:rsidRPr="00927880">
          <w:rPr>
            <w:shd w:val="clear" w:color="auto" w:fill="FFFFFF"/>
          </w:rPr>
          <w:t>СП 160.1325800</w:t>
        </w:r>
      </w:hyperlink>
      <w:r w:rsidRPr="00927880">
        <w:rPr>
          <w:shd w:val="clear" w:color="auto" w:fill="FFFFFF"/>
        </w:rPr>
        <w:t>,  </w:t>
      </w:r>
      <w:hyperlink r:id="rId15" w:anchor="7D20K3" w:history="1">
        <w:r w:rsidRPr="00927880">
          <w:rPr>
            <w:shd w:val="clear" w:color="auto" w:fill="FFFFFF"/>
          </w:rPr>
          <w:t>СП 306.1325800</w:t>
        </w:r>
      </w:hyperlink>
      <w:r w:rsidRPr="00927880">
        <w:rPr>
          <w:shd w:val="clear" w:color="auto" w:fill="FFFFFF"/>
        </w:rPr>
        <w:t xml:space="preserve"> Актуализированные редакции.</w:t>
      </w:r>
    </w:p>
    <w:p w:rsidR="002545E4" w:rsidRDefault="002545E4" w:rsidP="002545E4">
      <w:pPr>
        <w:pStyle w:val="S3"/>
      </w:pPr>
    </w:p>
    <w:p w:rsidR="002545E4" w:rsidRPr="001A40BF" w:rsidRDefault="002545E4" w:rsidP="002545E4">
      <w:pPr>
        <w:pStyle w:val="S3"/>
      </w:pPr>
      <w:r w:rsidRPr="001A40BF">
        <w:t>Общественно –деловые зоны О</w:t>
      </w:r>
    </w:p>
    <w:p w:rsidR="002545E4" w:rsidRPr="001A40BF" w:rsidRDefault="002545E4" w:rsidP="002545E4">
      <w:pPr>
        <w:pStyle w:val="S3"/>
      </w:pPr>
    </w:p>
    <w:p w:rsidR="002545E4" w:rsidRPr="001A40BF" w:rsidRDefault="002545E4" w:rsidP="002545E4">
      <w:pPr>
        <w:pStyle w:val="S3"/>
      </w:pPr>
      <w:r w:rsidRPr="001A40BF">
        <w:t>Основные виды использования земельного участка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969"/>
        <w:gridCol w:w="709"/>
        <w:gridCol w:w="709"/>
        <w:gridCol w:w="850"/>
        <w:gridCol w:w="1276"/>
        <w:gridCol w:w="34"/>
        <w:gridCol w:w="1809"/>
        <w:gridCol w:w="33"/>
        <w:gridCol w:w="4266"/>
      </w:tblGrid>
      <w:tr w:rsidR="002545E4" w:rsidRPr="008D5243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Основные виды разрешенного использования земельного участка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Описание вида разрешенного использования</w:t>
            </w:r>
          </w:p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Код (числовое обозначение) вида</w:t>
            </w:r>
          </w:p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разрешенного использования земельного участка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2545E4" w:rsidRPr="008D5243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Предельные (м</w:t>
            </w:r>
            <w:r w:rsidRPr="008D5243">
              <w:rPr>
                <w:b/>
                <w:sz w:val="18"/>
                <w:szCs w:val="18"/>
              </w:rPr>
              <w:t>и</w:t>
            </w:r>
            <w:r w:rsidRPr="008D5243">
              <w:rPr>
                <w:b/>
                <w:sz w:val="18"/>
                <w:szCs w:val="18"/>
              </w:rPr>
              <w:t>нимальные и (или) максимальные) размеры земел</w:t>
            </w:r>
            <w:r w:rsidRPr="008D5243">
              <w:rPr>
                <w:b/>
                <w:sz w:val="18"/>
                <w:szCs w:val="18"/>
              </w:rPr>
              <w:t>ь</w:t>
            </w:r>
            <w:r w:rsidRPr="008D5243">
              <w:rPr>
                <w:b/>
                <w:sz w:val="18"/>
                <w:szCs w:val="18"/>
              </w:rPr>
              <w:t>ных участков,кв.м</w:t>
            </w:r>
          </w:p>
        </w:tc>
        <w:tc>
          <w:tcPr>
            <w:tcW w:w="13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Предельное количество этажей или предельная высота зданий, строений, с</w:t>
            </w:r>
            <w:r w:rsidRPr="008D5243">
              <w:rPr>
                <w:b/>
                <w:sz w:val="18"/>
                <w:szCs w:val="18"/>
              </w:rPr>
              <w:t>о</w:t>
            </w:r>
            <w:r w:rsidRPr="008D5243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Минимальные отст</w:t>
            </w:r>
            <w:r w:rsidRPr="008D5243">
              <w:rPr>
                <w:b/>
                <w:sz w:val="18"/>
                <w:szCs w:val="18"/>
              </w:rPr>
              <w:t>у</w:t>
            </w:r>
            <w:r w:rsidRPr="008D5243">
              <w:rPr>
                <w:b/>
                <w:sz w:val="18"/>
                <w:szCs w:val="18"/>
              </w:rPr>
              <w:t>пы от границ земел</w:t>
            </w:r>
            <w:r w:rsidRPr="008D5243">
              <w:rPr>
                <w:b/>
                <w:sz w:val="18"/>
                <w:szCs w:val="18"/>
              </w:rPr>
              <w:t>ь</w:t>
            </w:r>
            <w:r w:rsidRPr="008D5243">
              <w:rPr>
                <w:b/>
                <w:sz w:val="18"/>
                <w:szCs w:val="18"/>
              </w:rPr>
              <w:t>ных участков в целях определения мест допустимого разм</w:t>
            </w:r>
            <w:r w:rsidRPr="008D5243">
              <w:rPr>
                <w:b/>
                <w:sz w:val="18"/>
                <w:szCs w:val="18"/>
              </w:rPr>
              <w:t>е</w:t>
            </w:r>
            <w:r w:rsidRPr="008D5243">
              <w:rPr>
                <w:b/>
                <w:sz w:val="18"/>
                <w:szCs w:val="18"/>
              </w:rPr>
              <w:t>щения зданий, стро</w:t>
            </w:r>
            <w:r w:rsidRPr="008D5243">
              <w:rPr>
                <w:b/>
                <w:sz w:val="18"/>
                <w:szCs w:val="18"/>
              </w:rPr>
              <w:t>е</w:t>
            </w:r>
            <w:r w:rsidRPr="008D5243">
              <w:rPr>
                <w:b/>
                <w:sz w:val="18"/>
                <w:szCs w:val="18"/>
              </w:rPr>
              <w:t>ний, сооружений, за пределами которых запрещено строител</w:t>
            </w:r>
            <w:r w:rsidRPr="008D5243">
              <w:rPr>
                <w:b/>
                <w:sz w:val="18"/>
                <w:szCs w:val="18"/>
              </w:rPr>
              <w:t>ь</w:t>
            </w:r>
            <w:r w:rsidRPr="008D5243">
              <w:rPr>
                <w:b/>
                <w:sz w:val="18"/>
                <w:szCs w:val="18"/>
              </w:rPr>
              <w:t>ство зданий, строений, сооружений,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545E4" w:rsidRPr="008D5243" w:rsidTr="002545E4">
        <w:trPr>
          <w:cantSplit/>
          <w:trHeight w:val="2162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EE004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EE004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8D524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D5243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523749">
              <w:rPr>
                <w:b/>
                <w:i/>
                <w:sz w:val="20"/>
                <w:szCs w:val="18"/>
              </w:rPr>
              <w:t>Здравоохран</w:t>
            </w:r>
            <w:r w:rsidRPr="00523749">
              <w:rPr>
                <w:b/>
                <w:i/>
                <w:sz w:val="20"/>
                <w:szCs w:val="18"/>
              </w:rPr>
              <w:t>е</w:t>
            </w:r>
            <w:r w:rsidRPr="00523749">
              <w:rPr>
                <w:b/>
                <w:i/>
                <w:sz w:val="20"/>
                <w:szCs w:val="18"/>
              </w:rPr>
              <w:t>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523749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</w:t>
            </w:r>
            <w:r w:rsidRPr="00523749">
              <w:rPr>
                <w:sz w:val="18"/>
                <w:szCs w:val="18"/>
              </w:rPr>
              <w:t>ю</w:t>
            </w:r>
            <w:r w:rsidRPr="00523749">
              <w:rPr>
                <w:sz w:val="18"/>
                <w:szCs w:val="18"/>
              </w:rPr>
              <w:t>чает в себя содержание видов разрешенного и</w:t>
            </w:r>
            <w:r w:rsidRPr="00523749">
              <w:rPr>
                <w:sz w:val="18"/>
                <w:szCs w:val="18"/>
              </w:rPr>
              <w:t>с</w:t>
            </w:r>
            <w:r w:rsidRPr="00523749">
              <w:rPr>
                <w:sz w:val="18"/>
                <w:szCs w:val="18"/>
              </w:rPr>
              <w:t>пользования с кодами 3.4.1 - 3.4.2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27" w:right="-117" w:firstLine="57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523749">
              <w:rPr>
                <w:b/>
                <w:i/>
                <w:sz w:val="18"/>
                <w:szCs w:val="18"/>
                <w:u w:val="single"/>
              </w:rPr>
              <w:t>3.4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 w:rsidRPr="00523749">
              <w:rPr>
                <w:sz w:val="18"/>
                <w:szCs w:val="18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  <w:r w:rsidRPr="00523749">
              <w:rPr>
                <w:sz w:val="18"/>
                <w:szCs w:val="18"/>
              </w:rPr>
              <w:t xml:space="preserve"> 000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 w:rsidRPr="00523749">
              <w:rPr>
                <w:sz w:val="18"/>
                <w:szCs w:val="18"/>
              </w:rPr>
              <w:t>3/12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 w:rsidRPr="00523749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 w:rsidRPr="00523749">
              <w:rPr>
                <w:sz w:val="18"/>
                <w:szCs w:val="18"/>
              </w:rPr>
              <w:t>20%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31AE0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2" w:hanging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131AE0">
              <w:rPr>
                <w:b/>
                <w:i/>
                <w:sz w:val="20"/>
                <w:szCs w:val="20"/>
              </w:rPr>
              <w:t>Амбулаторно-поликлинич</w:t>
            </w:r>
            <w:r w:rsidRPr="00131AE0">
              <w:rPr>
                <w:b/>
                <w:i/>
                <w:sz w:val="20"/>
                <w:szCs w:val="20"/>
              </w:rPr>
              <w:t>е</w:t>
            </w:r>
            <w:r w:rsidRPr="00131AE0">
              <w:rPr>
                <w:b/>
                <w:i/>
                <w:sz w:val="20"/>
                <w:szCs w:val="20"/>
              </w:rPr>
              <w:t>ское обсл</w:t>
            </w:r>
            <w:r w:rsidRPr="00131AE0">
              <w:rPr>
                <w:b/>
                <w:i/>
                <w:sz w:val="20"/>
                <w:szCs w:val="20"/>
              </w:rPr>
              <w:t>у</w:t>
            </w:r>
            <w:r w:rsidRPr="00131AE0">
              <w:rPr>
                <w:b/>
                <w:i/>
                <w:sz w:val="20"/>
                <w:szCs w:val="20"/>
              </w:rPr>
              <w:t>живание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18"/>
                <w:szCs w:val="20"/>
              </w:rPr>
            </w:pPr>
            <w:r w:rsidRPr="00523749">
              <w:rPr>
                <w:sz w:val="18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</w:t>
            </w:r>
            <w:r w:rsidRPr="00523749">
              <w:rPr>
                <w:sz w:val="18"/>
                <w:szCs w:val="20"/>
              </w:rPr>
              <w:t>и</w:t>
            </w:r>
            <w:r w:rsidRPr="00523749">
              <w:rPr>
                <w:sz w:val="18"/>
                <w:szCs w:val="20"/>
              </w:rPr>
              <w:t>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27" w:right="-117" w:firstLine="57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3.4.1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 w:rsidRPr="00523749">
              <w:rPr>
                <w:sz w:val="18"/>
                <w:szCs w:val="18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50 000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 w:rsidRPr="00523749">
              <w:rPr>
                <w:sz w:val="18"/>
                <w:szCs w:val="18"/>
              </w:rPr>
              <w:t>3/12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 w:rsidRPr="00523749">
              <w:rPr>
                <w:sz w:val="18"/>
                <w:szCs w:val="18"/>
              </w:rPr>
              <w:t>3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31" w:right="-117"/>
              <w:jc w:val="center"/>
              <w:rPr>
                <w:sz w:val="18"/>
                <w:szCs w:val="18"/>
              </w:rPr>
            </w:pPr>
            <w:r w:rsidRPr="00523749">
              <w:rPr>
                <w:sz w:val="18"/>
                <w:szCs w:val="18"/>
              </w:rPr>
              <w:t>20%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917A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2" w:firstLine="34"/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4917A4">
              <w:rPr>
                <w:b/>
                <w:i/>
                <w:sz w:val="20"/>
                <w:szCs w:val="20"/>
              </w:rPr>
              <w:t>Стациона</w:t>
            </w:r>
            <w:r w:rsidRPr="004917A4">
              <w:rPr>
                <w:b/>
                <w:i/>
                <w:sz w:val="20"/>
                <w:szCs w:val="20"/>
              </w:rPr>
              <w:t>р</w:t>
            </w:r>
            <w:r w:rsidRPr="004917A4">
              <w:rPr>
                <w:b/>
                <w:i/>
                <w:sz w:val="20"/>
                <w:szCs w:val="20"/>
              </w:rPr>
              <w:t>ное медици</w:t>
            </w:r>
            <w:r w:rsidRPr="004917A4">
              <w:rPr>
                <w:b/>
                <w:i/>
                <w:sz w:val="20"/>
                <w:szCs w:val="20"/>
              </w:rPr>
              <w:t>н</w:t>
            </w:r>
            <w:r w:rsidRPr="004917A4">
              <w:rPr>
                <w:b/>
                <w:i/>
                <w:sz w:val="20"/>
                <w:szCs w:val="20"/>
              </w:rPr>
              <w:t>ское обсл</w:t>
            </w:r>
            <w:r w:rsidRPr="004917A4">
              <w:rPr>
                <w:b/>
                <w:i/>
                <w:sz w:val="20"/>
                <w:szCs w:val="20"/>
              </w:rPr>
              <w:t>у</w:t>
            </w:r>
            <w:r w:rsidRPr="004917A4">
              <w:rPr>
                <w:b/>
                <w:i/>
                <w:sz w:val="20"/>
                <w:szCs w:val="20"/>
              </w:rPr>
              <w:t>живание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18"/>
                <w:szCs w:val="20"/>
              </w:rPr>
            </w:pPr>
            <w:r w:rsidRPr="00523749">
              <w:rPr>
                <w:sz w:val="18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</w:t>
            </w:r>
            <w:r w:rsidRPr="00523749">
              <w:rPr>
                <w:sz w:val="18"/>
                <w:szCs w:val="20"/>
              </w:rPr>
              <w:t>ч</w:t>
            </w:r>
            <w:r w:rsidRPr="00523749">
              <w:rPr>
                <w:sz w:val="18"/>
                <w:szCs w:val="20"/>
              </w:rPr>
              <w:t>но-медицинские учреждения и прочие объекты, обеспечивающие оказание услуги по лечению в стационаре);</w:t>
            </w:r>
          </w:p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18"/>
                <w:szCs w:val="20"/>
              </w:rPr>
            </w:pPr>
            <w:r w:rsidRPr="00523749">
              <w:rPr>
                <w:sz w:val="18"/>
                <w:szCs w:val="20"/>
              </w:rPr>
              <w:t>размещение станций скорой помощи; размещение площадок санитарной авиации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3.4.2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50 000</w:t>
            </w:r>
          </w:p>
        </w:tc>
        <w:tc>
          <w:tcPr>
            <w:tcW w:w="7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52374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94A19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Дошкол</w:t>
            </w: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ьно-</w:t>
            </w: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 xml:space="preserve"> начальное и среднее о</w:t>
            </w: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б</w:t>
            </w: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щее образ</w:t>
            </w: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о</w:t>
            </w: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4917A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4917A4">
              <w:rPr>
                <w:sz w:val="20"/>
                <w:szCs w:val="20"/>
              </w:rPr>
              <w:t>Размещение объектов капитального строительства, предназначенных для пр</w:t>
            </w:r>
            <w:r w:rsidRPr="004917A4">
              <w:rPr>
                <w:sz w:val="20"/>
                <w:szCs w:val="20"/>
              </w:rPr>
              <w:t>о</w:t>
            </w:r>
            <w:r w:rsidRPr="004917A4">
              <w:rPr>
                <w:sz w:val="20"/>
                <w:szCs w:val="20"/>
              </w:rPr>
              <w:t>свещения, дошкольного, начального и сре</w:t>
            </w:r>
            <w:r w:rsidRPr="004917A4">
              <w:rPr>
                <w:sz w:val="20"/>
                <w:szCs w:val="20"/>
              </w:rPr>
              <w:t>д</w:t>
            </w:r>
            <w:r w:rsidRPr="004917A4">
              <w:rPr>
                <w:sz w:val="20"/>
                <w:szCs w:val="20"/>
              </w:rPr>
              <w:t>него общего образования (детские ясли, де</w:t>
            </w:r>
            <w:r w:rsidRPr="004917A4">
              <w:rPr>
                <w:sz w:val="20"/>
                <w:szCs w:val="20"/>
              </w:rPr>
              <w:t>т</w:t>
            </w:r>
            <w:r w:rsidRPr="004917A4">
              <w:rPr>
                <w:sz w:val="20"/>
                <w:szCs w:val="20"/>
              </w:rPr>
              <w:t>ские сады, школы, лицеи, гимназии, худ</w:t>
            </w:r>
            <w:r w:rsidRPr="004917A4">
              <w:rPr>
                <w:sz w:val="20"/>
                <w:szCs w:val="20"/>
              </w:rPr>
              <w:t>о</w:t>
            </w:r>
            <w:r w:rsidRPr="004917A4">
              <w:rPr>
                <w:sz w:val="20"/>
                <w:szCs w:val="20"/>
              </w:rPr>
              <w:t>жественные, музыкальные школы, образов</w:t>
            </w:r>
            <w:r w:rsidRPr="004917A4">
              <w:rPr>
                <w:sz w:val="20"/>
                <w:szCs w:val="20"/>
              </w:rPr>
              <w:t>а</w:t>
            </w:r>
            <w:r w:rsidRPr="004917A4">
              <w:rPr>
                <w:sz w:val="20"/>
                <w:szCs w:val="20"/>
              </w:rPr>
              <w:t>тельные кружки и иные организации, ос</w:t>
            </w:r>
            <w:r w:rsidRPr="004917A4">
              <w:rPr>
                <w:sz w:val="20"/>
                <w:szCs w:val="20"/>
              </w:rPr>
              <w:t>у</w:t>
            </w:r>
            <w:r w:rsidRPr="004917A4">
              <w:rPr>
                <w:sz w:val="20"/>
                <w:szCs w:val="20"/>
              </w:rPr>
              <w:t>ществляющие деятельность по воспитанию, образованию и просвещению), в том числе зданий, спортивных сооружений, предн</w:t>
            </w:r>
            <w:r w:rsidRPr="004917A4">
              <w:rPr>
                <w:sz w:val="20"/>
                <w:szCs w:val="20"/>
              </w:rPr>
              <w:t>а</w:t>
            </w:r>
            <w:r w:rsidRPr="004917A4">
              <w:rPr>
                <w:sz w:val="20"/>
                <w:szCs w:val="20"/>
              </w:rPr>
              <w:t>значенных для занятия обучающихся физ</w:t>
            </w:r>
            <w:r w:rsidRPr="004917A4">
              <w:rPr>
                <w:sz w:val="20"/>
                <w:szCs w:val="20"/>
              </w:rPr>
              <w:t>и</w:t>
            </w:r>
            <w:r w:rsidRPr="004917A4">
              <w:rPr>
                <w:sz w:val="20"/>
                <w:szCs w:val="20"/>
              </w:rPr>
              <w:t>ческой культурой и спортом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3.5.1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20%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94A19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Среднее и высшее професси</w:t>
            </w: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о</w:t>
            </w: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нальное о</w:t>
            </w: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б</w:t>
            </w: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разование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4917A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4917A4">
              <w:rPr>
                <w:sz w:val="20"/>
                <w:szCs w:val="20"/>
              </w:rPr>
              <w:t>Размещение объектов капитального строительства, предназначенных для пр</w:t>
            </w:r>
            <w:r w:rsidRPr="004917A4">
              <w:rPr>
                <w:sz w:val="20"/>
                <w:szCs w:val="20"/>
              </w:rPr>
              <w:t>о</w:t>
            </w:r>
            <w:r w:rsidRPr="004917A4">
              <w:rPr>
                <w:sz w:val="20"/>
                <w:szCs w:val="20"/>
              </w:rPr>
              <w:t>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</w:t>
            </w:r>
            <w:r w:rsidRPr="004917A4">
              <w:rPr>
                <w:sz w:val="20"/>
                <w:szCs w:val="20"/>
              </w:rPr>
              <w:t>и</w:t>
            </w:r>
            <w:r w:rsidRPr="004917A4">
              <w:rPr>
                <w:sz w:val="20"/>
                <w:szCs w:val="20"/>
              </w:rPr>
              <w:t>верситеты, организации по переподготовке и повышению квалификации специалистов и иные организации, осуществляющие де</w:t>
            </w:r>
            <w:r w:rsidRPr="004917A4">
              <w:rPr>
                <w:sz w:val="20"/>
                <w:szCs w:val="20"/>
              </w:rPr>
              <w:t>я</w:t>
            </w:r>
            <w:r w:rsidRPr="004917A4">
              <w:rPr>
                <w:sz w:val="20"/>
                <w:szCs w:val="20"/>
              </w:rPr>
              <w:t>тельность по образованию и просвещению), в том числе зданий, спортивных сооруж</w:t>
            </w:r>
            <w:r w:rsidRPr="004917A4">
              <w:rPr>
                <w:sz w:val="20"/>
                <w:szCs w:val="20"/>
              </w:rPr>
              <w:t>е</w:t>
            </w:r>
            <w:r w:rsidRPr="004917A4">
              <w:rPr>
                <w:sz w:val="20"/>
                <w:szCs w:val="20"/>
              </w:rPr>
              <w:t>ний, предназначенных для занятия обуча</w:t>
            </w:r>
            <w:r w:rsidRPr="004917A4">
              <w:rPr>
                <w:sz w:val="20"/>
                <w:szCs w:val="20"/>
              </w:rPr>
              <w:t>ю</w:t>
            </w:r>
            <w:r w:rsidRPr="004917A4">
              <w:rPr>
                <w:sz w:val="20"/>
                <w:szCs w:val="20"/>
              </w:rPr>
              <w:t>щихся физической культурой и спортом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 w:firstLine="699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3.5.2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 w:firstLine="69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20%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94A19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rStyle w:val="0pt"/>
                <w:b/>
                <w:i/>
                <w:color w:val="000000"/>
                <w:sz w:val="20"/>
                <w:szCs w:val="20"/>
              </w:rPr>
            </w:pPr>
            <w:r w:rsidRPr="00F94A19">
              <w:rPr>
                <w:rStyle w:val="0pt"/>
                <w:b/>
                <w:i/>
                <w:color w:val="000000"/>
                <w:sz w:val="20"/>
                <w:szCs w:val="20"/>
              </w:rPr>
              <w:t>Культурное развитие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4917A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F94A19">
              <w:rPr>
                <w:sz w:val="20"/>
                <w:szCs w:val="20"/>
              </w:rPr>
              <w:t>Размещение зданий и сооружений, предназначенных для размещения объектов культуры. Содержание данного вида разр</w:t>
            </w:r>
            <w:r w:rsidRPr="00F94A19">
              <w:rPr>
                <w:sz w:val="20"/>
                <w:szCs w:val="20"/>
              </w:rPr>
              <w:t>е</w:t>
            </w:r>
            <w:r w:rsidRPr="00F94A19">
              <w:rPr>
                <w:sz w:val="20"/>
                <w:szCs w:val="20"/>
              </w:rPr>
              <w:t>шенного использования включает в себя содержание видов разрешенного использ</w:t>
            </w:r>
            <w:r w:rsidRPr="00F94A19">
              <w:rPr>
                <w:sz w:val="20"/>
                <w:szCs w:val="20"/>
              </w:rPr>
              <w:t>о</w:t>
            </w:r>
            <w:r w:rsidRPr="00F94A19">
              <w:rPr>
                <w:sz w:val="20"/>
                <w:szCs w:val="20"/>
              </w:rPr>
              <w:t>вания с кодами 3.6.1 - 3.6.3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5 000</w:t>
            </w:r>
          </w:p>
        </w:tc>
        <w:tc>
          <w:tcPr>
            <w:tcW w:w="7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94A19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rStyle w:val="0pt"/>
                <w:b/>
                <w:i/>
                <w:color w:val="000000"/>
                <w:sz w:val="20"/>
                <w:szCs w:val="20"/>
              </w:rPr>
            </w:pP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Религиозное использов</w:t>
            </w: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а</w:t>
            </w: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 xml:space="preserve">ние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94A1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9754A9">
              <w:rPr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</w:t>
            </w:r>
            <w:r w:rsidRPr="009754A9">
              <w:rPr>
                <w:sz w:val="20"/>
                <w:szCs w:val="20"/>
              </w:rPr>
              <w:t>е</w:t>
            </w:r>
            <w:r w:rsidRPr="009754A9">
              <w:rPr>
                <w:sz w:val="20"/>
                <w:szCs w:val="20"/>
              </w:rPr>
              <w:t>шенного использования с кодами 3.7.1 - 3.7.2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50 000</w:t>
            </w:r>
          </w:p>
        </w:tc>
        <w:tc>
          <w:tcPr>
            <w:tcW w:w="7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F94A19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rStyle w:val="0pt"/>
                <w:b/>
                <w:i/>
                <w:color w:val="000000"/>
                <w:sz w:val="20"/>
                <w:szCs w:val="20"/>
              </w:rPr>
            </w:pP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Социальное обслужив</w:t>
            </w: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а</w:t>
            </w: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F94A19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B9064E">
              <w:rPr>
                <w:sz w:val="20"/>
                <w:szCs w:val="20"/>
              </w:rPr>
              <w:t>Размещение зданий, предназначе</w:t>
            </w:r>
            <w:r w:rsidRPr="00B9064E">
              <w:rPr>
                <w:sz w:val="20"/>
                <w:szCs w:val="20"/>
              </w:rPr>
              <w:t>н</w:t>
            </w:r>
            <w:r w:rsidRPr="00B9064E">
              <w:rPr>
                <w:sz w:val="20"/>
                <w:szCs w:val="20"/>
              </w:rPr>
              <w:t>ных для оказания гражданам социальной помощи. Содержание данного вида разр</w:t>
            </w:r>
            <w:r w:rsidRPr="00B9064E">
              <w:rPr>
                <w:sz w:val="20"/>
                <w:szCs w:val="20"/>
              </w:rPr>
              <w:t>е</w:t>
            </w:r>
            <w:r w:rsidRPr="00B9064E">
              <w:rPr>
                <w:sz w:val="20"/>
                <w:szCs w:val="20"/>
              </w:rPr>
              <w:t>шенного использования включает в себя содержание видов разрешенного использ</w:t>
            </w:r>
            <w:r w:rsidRPr="00B9064E">
              <w:rPr>
                <w:sz w:val="20"/>
                <w:szCs w:val="20"/>
              </w:rPr>
              <w:t>о</w:t>
            </w:r>
            <w:r w:rsidRPr="00B9064E">
              <w:rPr>
                <w:sz w:val="20"/>
                <w:szCs w:val="20"/>
              </w:rPr>
              <w:t>вания с кодами 3.2.1 - 3.2.4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 w:firstLine="56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 w:firstLine="56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20%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rStyle w:val="0pt"/>
                <w:b/>
                <w:i/>
                <w:color w:val="000000"/>
                <w:sz w:val="20"/>
                <w:szCs w:val="20"/>
              </w:rPr>
            </w:pP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 xml:space="preserve">Оказание услуги связи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9064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B9064E">
              <w:rPr>
                <w:sz w:val="20"/>
                <w:szCs w:val="20"/>
              </w:rPr>
              <w:t>Размещение зданий, предназначе</w:t>
            </w:r>
            <w:r w:rsidRPr="00B9064E">
              <w:rPr>
                <w:sz w:val="20"/>
                <w:szCs w:val="20"/>
              </w:rPr>
              <w:t>н</w:t>
            </w:r>
            <w:r w:rsidRPr="00B9064E">
              <w:rPr>
                <w:sz w:val="20"/>
                <w:szCs w:val="20"/>
              </w:rPr>
              <w:t>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3.2.3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rStyle w:val="0pt"/>
                <w:b/>
                <w:i/>
                <w:color w:val="000000"/>
                <w:sz w:val="20"/>
                <w:szCs w:val="20"/>
              </w:rPr>
            </w:pP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Обществе</w:t>
            </w: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н</w:t>
            </w: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ное управл</w:t>
            </w: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е</w:t>
            </w: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9064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B9064E">
              <w:rPr>
                <w:sz w:val="20"/>
                <w:szCs w:val="20"/>
              </w:rPr>
              <w:t>Размещение зданий, предназначе</w:t>
            </w:r>
            <w:r w:rsidRPr="00B9064E">
              <w:rPr>
                <w:sz w:val="20"/>
                <w:szCs w:val="20"/>
              </w:rPr>
              <w:t>н</w:t>
            </w:r>
            <w:r w:rsidRPr="00B9064E">
              <w:rPr>
                <w:sz w:val="20"/>
                <w:szCs w:val="20"/>
              </w:rPr>
              <w:t>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</w:t>
            </w:r>
            <w:r w:rsidRPr="00B9064E">
              <w:rPr>
                <w:sz w:val="20"/>
                <w:szCs w:val="20"/>
              </w:rPr>
              <w:t>е</w:t>
            </w:r>
            <w:r w:rsidRPr="00B9064E">
              <w:rPr>
                <w:sz w:val="20"/>
                <w:szCs w:val="20"/>
              </w:rPr>
              <w:t>шенного использования с кодами 3.8.1 - 3.8.2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rStyle w:val="0pt"/>
                <w:b/>
                <w:i/>
                <w:color w:val="000000"/>
                <w:sz w:val="20"/>
                <w:szCs w:val="20"/>
              </w:rPr>
            </w:pP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>Магазины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9064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9754A9">
              <w:rPr>
                <w:sz w:val="20"/>
                <w:szCs w:val="20"/>
              </w:rPr>
              <w:t>Размещение объектов капитального строительства, предназначенных для прод</w:t>
            </w:r>
            <w:r w:rsidRPr="009754A9">
              <w:rPr>
                <w:sz w:val="20"/>
                <w:szCs w:val="20"/>
              </w:rPr>
              <w:t>а</w:t>
            </w:r>
            <w:r w:rsidRPr="009754A9">
              <w:rPr>
                <w:sz w:val="20"/>
                <w:szCs w:val="20"/>
              </w:rPr>
              <w:t>жи товаров, торговая площадь которых с</w:t>
            </w:r>
            <w:r w:rsidRPr="009754A9">
              <w:rPr>
                <w:sz w:val="20"/>
                <w:szCs w:val="20"/>
              </w:rPr>
              <w:t>о</w:t>
            </w:r>
            <w:r w:rsidRPr="009754A9">
              <w:rPr>
                <w:sz w:val="20"/>
                <w:szCs w:val="20"/>
              </w:rPr>
              <w:t>ставляет до 5000 кв.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4.4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3/12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rStyle w:val="0pt"/>
                <w:b/>
                <w:i/>
                <w:color w:val="000000"/>
                <w:sz w:val="20"/>
                <w:szCs w:val="20"/>
              </w:rPr>
            </w:pPr>
            <w:r>
              <w:rPr>
                <w:rStyle w:val="0pt"/>
                <w:b/>
                <w:i/>
                <w:color w:val="000000"/>
                <w:sz w:val="20"/>
                <w:szCs w:val="20"/>
              </w:rPr>
              <w:t xml:space="preserve">Спорт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9064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B9064E">
              <w:rPr>
                <w:sz w:val="20"/>
                <w:szCs w:val="20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</w:t>
            </w:r>
            <w:r w:rsidRPr="00B9064E">
              <w:rPr>
                <w:sz w:val="20"/>
                <w:szCs w:val="20"/>
              </w:rPr>
              <w:t>с</w:t>
            </w:r>
            <w:r w:rsidRPr="00B9064E">
              <w:rPr>
                <w:sz w:val="20"/>
                <w:szCs w:val="20"/>
              </w:rPr>
              <w:t>пользования с кодами 5.1.1 - 5.1.7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5.1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8D5243" w:rsidTr="002545E4">
        <w:trPr>
          <w:trHeight w:val="2234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rStyle w:val="0pt"/>
                <w:b/>
                <w:i/>
                <w:color w:val="000000"/>
                <w:sz w:val="20"/>
                <w:szCs w:val="20"/>
              </w:rPr>
            </w:pPr>
            <w:r w:rsidRPr="00B9064E">
              <w:rPr>
                <w:rStyle w:val="0pt"/>
                <w:b/>
                <w:i/>
                <w:color w:val="000000"/>
                <w:sz w:val="20"/>
                <w:szCs w:val="20"/>
              </w:rPr>
              <w:t>Рынки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14261E">
              <w:rPr>
                <w:sz w:val="20"/>
                <w:szCs w:val="20"/>
              </w:rPr>
              <w:t>Размещение объектов капитального строительства, сооружений, предназначе</w:t>
            </w:r>
            <w:r w:rsidRPr="0014261E">
              <w:rPr>
                <w:sz w:val="20"/>
                <w:szCs w:val="20"/>
              </w:rPr>
              <w:t>н</w:t>
            </w:r>
            <w:r w:rsidRPr="0014261E">
              <w:rPr>
                <w:sz w:val="20"/>
                <w:szCs w:val="20"/>
              </w:rPr>
              <w:t>ных для организации постоянной или вр</w:t>
            </w:r>
            <w:r w:rsidRPr="0014261E">
              <w:rPr>
                <w:sz w:val="20"/>
                <w:szCs w:val="20"/>
              </w:rPr>
              <w:t>е</w:t>
            </w:r>
            <w:r w:rsidRPr="0014261E">
              <w:rPr>
                <w:sz w:val="20"/>
                <w:szCs w:val="20"/>
              </w:rPr>
              <w:t>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2545E4" w:rsidRPr="00B9064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rPr>
                <w:sz w:val="20"/>
                <w:szCs w:val="20"/>
              </w:rPr>
            </w:pPr>
            <w:r w:rsidRPr="0014261E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4.3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9064E" w:rsidRDefault="002545E4" w:rsidP="002545E4">
            <w:pPr>
              <w:pStyle w:val="a8"/>
              <w:spacing w:line="204" w:lineRule="auto"/>
              <w:ind w:firstLine="0"/>
              <w:jc w:val="center"/>
              <w:rPr>
                <w:rStyle w:val="0pt"/>
                <w:b/>
                <w:i/>
                <w:color w:val="000000"/>
                <w:sz w:val="20"/>
                <w:szCs w:val="20"/>
              </w:rPr>
            </w:pPr>
            <w:r w:rsidRPr="0014261E">
              <w:rPr>
                <w:rStyle w:val="0pt"/>
                <w:b/>
                <w:i/>
                <w:color w:val="000000"/>
                <w:sz w:val="20"/>
                <w:szCs w:val="20"/>
              </w:rPr>
              <w:t>Гостини</w:t>
            </w:r>
            <w:r w:rsidRPr="0014261E">
              <w:rPr>
                <w:rStyle w:val="0pt"/>
                <w:b/>
                <w:i/>
                <w:color w:val="000000"/>
                <w:sz w:val="20"/>
                <w:szCs w:val="20"/>
              </w:rPr>
              <w:t>ч</w:t>
            </w:r>
            <w:r w:rsidRPr="0014261E">
              <w:rPr>
                <w:rStyle w:val="0pt"/>
                <w:b/>
                <w:i/>
                <w:color w:val="000000"/>
                <w:sz w:val="20"/>
                <w:szCs w:val="20"/>
              </w:rPr>
              <w:t>ное обсл</w:t>
            </w:r>
            <w:r w:rsidRPr="0014261E">
              <w:rPr>
                <w:rStyle w:val="0pt"/>
                <w:b/>
                <w:i/>
                <w:color w:val="000000"/>
                <w:sz w:val="20"/>
                <w:szCs w:val="20"/>
              </w:rPr>
              <w:t>у</w:t>
            </w:r>
            <w:r w:rsidRPr="0014261E">
              <w:rPr>
                <w:rStyle w:val="0pt"/>
                <w:b/>
                <w:i/>
                <w:color w:val="000000"/>
                <w:sz w:val="20"/>
                <w:szCs w:val="20"/>
              </w:rPr>
              <w:t>живание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right="-108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гостиниц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4.7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8D5243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917A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i/>
                <w:sz w:val="20"/>
                <w:szCs w:val="20"/>
              </w:rPr>
            </w:pPr>
            <w:r w:rsidRPr="00A01D3B">
              <w:rPr>
                <w:b/>
                <w:i/>
                <w:sz w:val="20"/>
                <w:szCs w:val="20"/>
              </w:rPr>
              <w:t>Историко-культурная деятельность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A01D3B">
              <w:rPr>
                <w:sz w:val="18"/>
                <w:szCs w:val="18"/>
              </w:rPr>
              <w:t>Сохранение и изучение объектов кул</w:t>
            </w:r>
            <w:r w:rsidRPr="00A01D3B">
              <w:rPr>
                <w:sz w:val="18"/>
                <w:szCs w:val="18"/>
              </w:rPr>
              <w:t>ь</w:t>
            </w:r>
            <w:r w:rsidRPr="00A01D3B">
              <w:rPr>
                <w:sz w:val="18"/>
                <w:szCs w:val="18"/>
              </w:rPr>
              <w:t>турного наследия народов Российской Федерации (памятников истории и культуры), в том числе: объектов археологического наследия, достоприм</w:t>
            </w:r>
            <w:r w:rsidRPr="00A01D3B">
              <w:rPr>
                <w:sz w:val="18"/>
                <w:szCs w:val="18"/>
              </w:rPr>
              <w:t>е</w:t>
            </w:r>
            <w:r w:rsidRPr="00A01D3B">
              <w:rPr>
                <w:sz w:val="18"/>
                <w:szCs w:val="18"/>
              </w:rPr>
              <w:t>чательных мест, мест бытования исторических промыслов, производств и ремесел, исторических поселений, недействующих военных и гражда</w:t>
            </w:r>
            <w:r w:rsidRPr="00A01D3B">
              <w:rPr>
                <w:sz w:val="18"/>
                <w:szCs w:val="18"/>
              </w:rPr>
              <w:t>н</w:t>
            </w:r>
            <w:r w:rsidRPr="00A01D3B">
              <w:rPr>
                <w:sz w:val="18"/>
                <w:szCs w:val="18"/>
              </w:rPr>
              <w:t>ских захоронений, объектов культурного наследия, хозяйственная деятельность, являющаяся истор</w:t>
            </w:r>
            <w:r w:rsidRPr="00A01D3B">
              <w:rPr>
                <w:sz w:val="18"/>
                <w:szCs w:val="18"/>
              </w:rPr>
              <w:t>и</w:t>
            </w:r>
            <w:r w:rsidRPr="00A01D3B">
              <w:rPr>
                <w:sz w:val="18"/>
                <w:szCs w:val="18"/>
              </w:rPr>
              <w:t>ческим промыслом или ремеслом, а также хозя</w:t>
            </w:r>
            <w:r w:rsidRPr="00A01D3B">
              <w:rPr>
                <w:sz w:val="18"/>
                <w:szCs w:val="18"/>
              </w:rPr>
              <w:t>й</w:t>
            </w:r>
            <w:r w:rsidRPr="00A01D3B">
              <w:rPr>
                <w:sz w:val="18"/>
                <w:szCs w:val="18"/>
              </w:rPr>
              <w:t>ственная деятельность, обеспечивающая познав</w:t>
            </w:r>
            <w:r w:rsidRPr="00A01D3B">
              <w:rPr>
                <w:sz w:val="18"/>
                <w:szCs w:val="18"/>
              </w:rPr>
              <w:t>а</w:t>
            </w:r>
            <w:r w:rsidRPr="00A01D3B">
              <w:rPr>
                <w:sz w:val="18"/>
                <w:szCs w:val="18"/>
              </w:rPr>
              <w:t>тельный туризм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9.3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817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:rsidR="002545E4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i/>
          <w:color w:val="000000"/>
          <w:szCs w:val="20"/>
          <w:lang w:eastAsia="ar-SA"/>
        </w:rPr>
      </w:pPr>
    </w:p>
    <w:p w:rsidR="002545E4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i/>
          <w:color w:val="000000"/>
          <w:szCs w:val="20"/>
          <w:lang w:eastAsia="ar-SA"/>
        </w:rPr>
      </w:pPr>
    </w:p>
    <w:p w:rsidR="002545E4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i/>
          <w:color w:val="000000"/>
          <w:szCs w:val="20"/>
          <w:lang w:eastAsia="ar-SA"/>
        </w:rPr>
      </w:pPr>
    </w:p>
    <w:p w:rsidR="002545E4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i/>
          <w:color w:val="000000"/>
          <w:szCs w:val="20"/>
          <w:lang w:eastAsia="ar-SA"/>
        </w:rPr>
      </w:pPr>
    </w:p>
    <w:p w:rsidR="002545E4" w:rsidRPr="0014261E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i/>
          <w:color w:val="000000"/>
          <w:szCs w:val="20"/>
          <w:lang w:eastAsia="ar-SA"/>
        </w:rPr>
      </w:pPr>
      <w:r w:rsidRPr="0014261E">
        <w:rPr>
          <w:rFonts w:eastAsia="GOST Type AU"/>
          <w:b/>
          <w:bCs/>
          <w:i/>
          <w:color w:val="000000"/>
          <w:szCs w:val="20"/>
          <w:lang w:eastAsia="ar-SA"/>
        </w:rPr>
        <w:t>Условно разрешенное использования земельного участка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14261E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Условные виды разрешенного использования земельного участка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Описание вида разрешенного испол</w:t>
            </w:r>
            <w:r w:rsidRPr="0014261E">
              <w:rPr>
                <w:b/>
                <w:sz w:val="18"/>
                <w:szCs w:val="18"/>
              </w:rPr>
              <w:t>ь</w:t>
            </w:r>
            <w:r w:rsidRPr="0014261E">
              <w:rPr>
                <w:b/>
                <w:sz w:val="18"/>
                <w:szCs w:val="18"/>
              </w:rPr>
              <w:t>зования</w:t>
            </w:r>
          </w:p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земельного участка**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Код (числовое обозначение) вида</w:t>
            </w:r>
          </w:p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разрешенного использования земельного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14261E">
              <w:rPr>
                <w:b/>
                <w:sz w:val="18"/>
                <w:szCs w:val="18"/>
              </w:rPr>
              <w:t>и</w:t>
            </w:r>
            <w:r w:rsidRPr="0014261E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14261E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Предел</w:t>
            </w:r>
            <w:r w:rsidRPr="0014261E">
              <w:rPr>
                <w:b/>
                <w:sz w:val="18"/>
                <w:szCs w:val="18"/>
              </w:rPr>
              <w:t>ь</w:t>
            </w:r>
            <w:r w:rsidRPr="0014261E">
              <w:rPr>
                <w:b/>
                <w:sz w:val="18"/>
                <w:szCs w:val="18"/>
              </w:rPr>
              <w:t>ные (минимал</w:t>
            </w:r>
            <w:r w:rsidRPr="0014261E">
              <w:rPr>
                <w:b/>
                <w:sz w:val="18"/>
                <w:szCs w:val="18"/>
              </w:rPr>
              <w:t>ь</w:t>
            </w:r>
            <w:r w:rsidRPr="0014261E">
              <w:rPr>
                <w:b/>
                <w:sz w:val="18"/>
                <w:szCs w:val="18"/>
              </w:rPr>
              <w:t>ные и (или) ма</w:t>
            </w:r>
            <w:r w:rsidRPr="0014261E">
              <w:rPr>
                <w:b/>
                <w:sz w:val="18"/>
                <w:szCs w:val="18"/>
              </w:rPr>
              <w:t>к</w:t>
            </w:r>
            <w:r w:rsidRPr="0014261E">
              <w:rPr>
                <w:b/>
                <w:sz w:val="18"/>
                <w:szCs w:val="18"/>
              </w:rPr>
              <w:t>симальные) ра</w:t>
            </w:r>
            <w:r w:rsidRPr="0014261E">
              <w:rPr>
                <w:b/>
                <w:sz w:val="18"/>
                <w:szCs w:val="18"/>
              </w:rPr>
              <w:t>з</w:t>
            </w:r>
            <w:r w:rsidRPr="0014261E">
              <w:rPr>
                <w:b/>
                <w:sz w:val="18"/>
                <w:szCs w:val="18"/>
              </w:rPr>
              <w:t>меры земельных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Пр</w:t>
            </w:r>
            <w:r w:rsidRPr="0014261E">
              <w:rPr>
                <w:b/>
                <w:sz w:val="18"/>
                <w:szCs w:val="18"/>
              </w:rPr>
              <w:t>е</w:t>
            </w:r>
            <w:r w:rsidRPr="0014261E">
              <w:rPr>
                <w:b/>
                <w:sz w:val="18"/>
                <w:szCs w:val="18"/>
              </w:rPr>
              <w:t>дельное кол</w:t>
            </w:r>
            <w:r w:rsidRPr="0014261E">
              <w:rPr>
                <w:b/>
                <w:sz w:val="18"/>
                <w:szCs w:val="18"/>
              </w:rPr>
              <w:t>и</w:t>
            </w:r>
            <w:r w:rsidRPr="0014261E">
              <w:rPr>
                <w:b/>
                <w:sz w:val="18"/>
                <w:szCs w:val="18"/>
              </w:rPr>
              <w:t>чество этажей или предельная высота зданий, строений, с</w:t>
            </w:r>
            <w:r w:rsidRPr="0014261E">
              <w:rPr>
                <w:b/>
                <w:sz w:val="18"/>
                <w:szCs w:val="18"/>
              </w:rPr>
              <w:t>о</w:t>
            </w:r>
            <w:r w:rsidRPr="0014261E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Минимал</w:t>
            </w:r>
            <w:r w:rsidRPr="0014261E">
              <w:rPr>
                <w:b/>
                <w:sz w:val="18"/>
                <w:szCs w:val="18"/>
              </w:rPr>
              <w:t>ь</w:t>
            </w:r>
            <w:r w:rsidRPr="0014261E">
              <w:rPr>
                <w:b/>
                <w:sz w:val="18"/>
                <w:szCs w:val="18"/>
              </w:rPr>
              <w:t>ные отступы от гр</w:t>
            </w:r>
            <w:r w:rsidRPr="0014261E">
              <w:rPr>
                <w:b/>
                <w:sz w:val="18"/>
                <w:szCs w:val="18"/>
              </w:rPr>
              <w:t>а</w:t>
            </w:r>
            <w:r w:rsidRPr="0014261E">
              <w:rPr>
                <w:b/>
                <w:sz w:val="18"/>
                <w:szCs w:val="18"/>
              </w:rPr>
              <w:t>ниц земельных учас</w:t>
            </w:r>
            <w:r w:rsidRPr="0014261E">
              <w:rPr>
                <w:b/>
                <w:sz w:val="18"/>
                <w:szCs w:val="18"/>
              </w:rPr>
              <w:t>т</w:t>
            </w:r>
            <w:r w:rsidRPr="0014261E">
              <w:rPr>
                <w:b/>
                <w:sz w:val="18"/>
                <w:szCs w:val="18"/>
              </w:rPr>
              <w:t>ков в целях определ</w:t>
            </w:r>
            <w:r w:rsidRPr="0014261E">
              <w:rPr>
                <w:b/>
                <w:sz w:val="18"/>
                <w:szCs w:val="18"/>
              </w:rPr>
              <w:t>е</w:t>
            </w:r>
            <w:r w:rsidRPr="0014261E">
              <w:rPr>
                <w:b/>
                <w:sz w:val="18"/>
                <w:szCs w:val="18"/>
              </w:rPr>
              <w:t>ния мест допустимого размещения зданий, строений, сооруж</w:t>
            </w:r>
            <w:r w:rsidRPr="0014261E">
              <w:rPr>
                <w:b/>
                <w:sz w:val="18"/>
                <w:szCs w:val="18"/>
              </w:rPr>
              <w:t>е</w:t>
            </w:r>
            <w:r w:rsidRPr="0014261E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14261E">
              <w:rPr>
                <w:b/>
                <w:sz w:val="18"/>
                <w:szCs w:val="18"/>
              </w:rPr>
              <w:t>е</w:t>
            </w:r>
            <w:r w:rsidRPr="0014261E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14261E">
              <w:rPr>
                <w:b/>
                <w:sz w:val="18"/>
                <w:szCs w:val="18"/>
              </w:rPr>
              <w:t>а</w:t>
            </w:r>
            <w:r w:rsidRPr="0014261E">
              <w:rPr>
                <w:b/>
                <w:sz w:val="18"/>
                <w:szCs w:val="18"/>
              </w:rPr>
              <w:t>ницах земельного участка, определяемый как отношение суммарной площади земельного учас</w:t>
            </w:r>
            <w:r w:rsidRPr="0014261E">
              <w:rPr>
                <w:b/>
                <w:sz w:val="18"/>
                <w:szCs w:val="18"/>
              </w:rPr>
              <w:t>т</w:t>
            </w:r>
            <w:r w:rsidRPr="0014261E">
              <w:rPr>
                <w:b/>
                <w:sz w:val="18"/>
                <w:szCs w:val="18"/>
              </w:rPr>
              <w:t>ка, которая может быть застроена, ко всей площади земельного участка, %</w:t>
            </w:r>
          </w:p>
        </w:tc>
      </w:tr>
      <w:tr w:rsidR="002545E4" w:rsidRPr="0014261E" w:rsidTr="002545E4">
        <w:trPr>
          <w:cantSplit/>
          <w:trHeight w:val="1453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14261E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14261E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14261E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14261E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14261E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14261E">
              <w:rPr>
                <w:b/>
                <w:i/>
                <w:sz w:val="18"/>
                <w:szCs w:val="18"/>
              </w:rPr>
              <w:t>Обеспечение научной де</w:t>
            </w:r>
            <w:r w:rsidRPr="0014261E">
              <w:rPr>
                <w:b/>
                <w:i/>
                <w:sz w:val="18"/>
                <w:szCs w:val="18"/>
              </w:rPr>
              <w:t>я</w:t>
            </w:r>
            <w:r w:rsidRPr="0014261E">
              <w:rPr>
                <w:b/>
                <w:i/>
                <w:sz w:val="18"/>
                <w:szCs w:val="18"/>
              </w:rPr>
              <w:t>тельности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Размещение зданий и сооружений для обеспечения научной деятельности. Содержание данного вида разрешенного использования вкл</w:t>
            </w:r>
            <w:r w:rsidRPr="0014261E">
              <w:rPr>
                <w:sz w:val="18"/>
                <w:szCs w:val="18"/>
              </w:rPr>
              <w:t>ю</w:t>
            </w:r>
            <w:r w:rsidRPr="0014261E">
              <w:rPr>
                <w:sz w:val="18"/>
                <w:szCs w:val="18"/>
              </w:rPr>
              <w:t>чает в себя содержание видов разрешенного использования с кодами 3.9.1 - 3.9.3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14261E">
              <w:rPr>
                <w:b/>
                <w:i/>
                <w:sz w:val="18"/>
                <w:szCs w:val="18"/>
                <w:u w:val="single"/>
              </w:rPr>
              <w:t>3.9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1 500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50 000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4261E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14261E">
              <w:rPr>
                <w:b/>
                <w:i/>
                <w:sz w:val="18"/>
                <w:szCs w:val="18"/>
              </w:rPr>
              <w:t>Амбулаторное ветеринарное обслуживание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3.10.1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4261E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14261E">
              <w:rPr>
                <w:b/>
                <w:i/>
                <w:sz w:val="18"/>
                <w:szCs w:val="18"/>
              </w:rPr>
              <w:t>Приюты для животных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размещение объектов капитального строительства, предназначенных для содержания, разведения животных, не являющихся сельскох</w:t>
            </w:r>
            <w:r w:rsidRPr="0014261E">
              <w:rPr>
                <w:sz w:val="18"/>
                <w:szCs w:val="18"/>
              </w:rPr>
              <w:t>о</w:t>
            </w:r>
            <w:r w:rsidRPr="0014261E">
              <w:rPr>
                <w:sz w:val="18"/>
                <w:szCs w:val="18"/>
              </w:rPr>
              <w:t>зяйственными, под надзором человека, оказания услуг по содержанию и лечению бездомных животных;</w:t>
            </w:r>
          </w:p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3.10.2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50 000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4261E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4917A4">
              <w:rPr>
                <w:b/>
                <w:i/>
                <w:sz w:val="20"/>
                <w:szCs w:val="20"/>
              </w:rPr>
              <w:t>Деловое упра</w:t>
            </w:r>
            <w:r w:rsidRPr="004917A4">
              <w:rPr>
                <w:b/>
                <w:i/>
                <w:sz w:val="20"/>
                <w:szCs w:val="20"/>
              </w:rPr>
              <w:t>в</w:t>
            </w:r>
            <w:r w:rsidRPr="004917A4">
              <w:rPr>
                <w:b/>
                <w:i/>
                <w:sz w:val="20"/>
                <w:szCs w:val="20"/>
              </w:rPr>
              <w:t>ление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</w:t>
            </w:r>
            <w:r w:rsidRPr="0014261E">
              <w:rPr>
                <w:sz w:val="18"/>
                <w:szCs w:val="18"/>
              </w:rPr>
              <w:t>е</w:t>
            </w:r>
            <w:r w:rsidRPr="0014261E">
              <w:rPr>
                <w:sz w:val="18"/>
                <w:szCs w:val="18"/>
              </w:rPr>
              <w:t>нием и оказанием услуг, а также с целью обесп</w:t>
            </w:r>
            <w:r w:rsidRPr="0014261E">
              <w:rPr>
                <w:sz w:val="18"/>
                <w:szCs w:val="18"/>
              </w:rPr>
              <w:t>е</w:t>
            </w:r>
            <w:r w:rsidRPr="0014261E">
              <w:rPr>
                <w:sz w:val="18"/>
                <w:szCs w:val="18"/>
              </w:rPr>
              <w:t>чения совершения сделок, не требующих перед</w:t>
            </w:r>
            <w:r w:rsidRPr="0014261E">
              <w:rPr>
                <w:sz w:val="18"/>
                <w:szCs w:val="18"/>
              </w:rPr>
              <w:t>а</w:t>
            </w:r>
            <w:r w:rsidRPr="0014261E">
              <w:rPr>
                <w:sz w:val="18"/>
                <w:szCs w:val="18"/>
              </w:rPr>
              <w:t>чи товара в момент их совершения между орг</w:t>
            </w:r>
            <w:r w:rsidRPr="0014261E">
              <w:rPr>
                <w:sz w:val="18"/>
                <w:szCs w:val="18"/>
              </w:rPr>
              <w:t>а</w:t>
            </w:r>
            <w:r w:rsidRPr="0014261E">
              <w:rPr>
                <w:sz w:val="18"/>
                <w:szCs w:val="18"/>
              </w:rPr>
              <w:t>низациями, в том числе биржевая деятельность (за исключением банковской и страховой де</w:t>
            </w:r>
            <w:r w:rsidRPr="0014261E">
              <w:rPr>
                <w:sz w:val="18"/>
                <w:szCs w:val="18"/>
              </w:rPr>
              <w:t>я</w:t>
            </w:r>
            <w:r w:rsidRPr="0014261E">
              <w:rPr>
                <w:sz w:val="18"/>
                <w:szCs w:val="18"/>
              </w:rPr>
              <w:t>тельности)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4.1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4261E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i/>
                <w:sz w:val="20"/>
                <w:szCs w:val="20"/>
              </w:rPr>
            </w:pPr>
            <w:r w:rsidRPr="00A01D3B">
              <w:rPr>
                <w:b/>
                <w:i/>
                <w:sz w:val="20"/>
                <w:szCs w:val="20"/>
              </w:rPr>
              <w:t>Развлечения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A01D3B">
              <w:rPr>
                <w:sz w:val="18"/>
                <w:szCs w:val="18"/>
              </w:rPr>
              <w:t>Размещение зданий и сооружений, предназначенных для развлечения.</w:t>
            </w:r>
          </w:p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18"/>
                <w:szCs w:val="18"/>
              </w:rPr>
            </w:pPr>
            <w:r w:rsidRPr="00A01D3B">
              <w:rPr>
                <w:sz w:val="18"/>
                <w:szCs w:val="18"/>
              </w:rPr>
              <w:t>Содержание данного вида разрешенного использования включает в себя содержание видов разрешенного использования с кодами 4.8.1 - 4.8.3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4.8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4261E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18"/>
                <w:szCs w:val="18"/>
              </w:rPr>
            </w:pPr>
            <w:r w:rsidRPr="0014261E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:rsidR="002545E4" w:rsidRDefault="002545E4" w:rsidP="002545E4">
      <w:pPr>
        <w:pStyle w:val="S3"/>
      </w:pPr>
    </w:p>
    <w:p w:rsidR="002545E4" w:rsidRPr="00A01D3B" w:rsidRDefault="002545E4" w:rsidP="002545E4">
      <w:pPr>
        <w:tabs>
          <w:tab w:val="right" w:leader="dot" w:pos="1134"/>
          <w:tab w:val="left" w:pos="9354"/>
        </w:tabs>
        <w:contextualSpacing/>
        <w:jc w:val="center"/>
        <w:rPr>
          <w:rFonts w:eastAsia="Calibri"/>
          <w:b/>
          <w:bCs/>
          <w:i/>
          <w:color w:val="000000"/>
          <w:sz w:val="32"/>
          <w:szCs w:val="20"/>
          <w:lang w:eastAsia="ar-SA"/>
        </w:rPr>
      </w:pPr>
      <w:r w:rsidRPr="00A01D3B">
        <w:rPr>
          <w:rFonts w:eastAsia="GOST Type AU"/>
          <w:b/>
          <w:bCs/>
          <w:i/>
          <w:color w:val="000000"/>
          <w:spacing w:val="3"/>
          <w:sz w:val="21"/>
          <w:szCs w:val="21"/>
          <w:lang w:eastAsia="ar-SA"/>
        </w:rPr>
        <w:t>Вспомогательные виды разрешенного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A01D3B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Вспомогательные виды разр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шенного использования земельного уч</w:t>
            </w:r>
            <w:r w:rsidRPr="00A01D3B">
              <w:rPr>
                <w:b/>
                <w:sz w:val="18"/>
                <w:szCs w:val="18"/>
              </w:rPr>
              <w:t>а</w:t>
            </w:r>
            <w:r w:rsidRPr="00A01D3B">
              <w:rPr>
                <w:b/>
                <w:sz w:val="18"/>
                <w:szCs w:val="18"/>
              </w:rPr>
              <w:t>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Описание вида разрешенного испол</w:t>
            </w:r>
            <w:r w:rsidRPr="00A01D3B">
              <w:rPr>
                <w:b/>
                <w:sz w:val="18"/>
                <w:szCs w:val="18"/>
              </w:rPr>
              <w:t>ь</w:t>
            </w:r>
            <w:r w:rsidRPr="00A01D3B">
              <w:rPr>
                <w:b/>
                <w:sz w:val="18"/>
                <w:szCs w:val="18"/>
              </w:rPr>
              <w:t>зования</w:t>
            </w:r>
          </w:p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 xml:space="preserve">Код (числовое обозначение) вида </w:t>
            </w:r>
          </w:p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разрешенного использования з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A01D3B">
              <w:rPr>
                <w:b/>
                <w:sz w:val="18"/>
                <w:szCs w:val="18"/>
              </w:rPr>
              <w:t>и</w:t>
            </w:r>
            <w:r w:rsidRPr="00A01D3B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A01D3B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Предел</w:t>
            </w:r>
            <w:r w:rsidRPr="00A01D3B">
              <w:rPr>
                <w:b/>
                <w:sz w:val="18"/>
                <w:szCs w:val="18"/>
              </w:rPr>
              <w:t>ь</w:t>
            </w:r>
            <w:r w:rsidRPr="00A01D3B">
              <w:rPr>
                <w:b/>
                <w:sz w:val="18"/>
                <w:szCs w:val="18"/>
              </w:rPr>
              <w:t>ные (минимал</w:t>
            </w:r>
            <w:r w:rsidRPr="00A01D3B">
              <w:rPr>
                <w:b/>
                <w:sz w:val="18"/>
                <w:szCs w:val="18"/>
              </w:rPr>
              <w:t>ь</w:t>
            </w:r>
            <w:r w:rsidRPr="00A01D3B">
              <w:rPr>
                <w:b/>
                <w:sz w:val="18"/>
                <w:szCs w:val="18"/>
              </w:rPr>
              <w:t>ные и (или) ма</w:t>
            </w:r>
            <w:r w:rsidRPr="00A01D3B">
              <w:rPr>
                <w:b/>
                <w:sz w:val="18"/>
                <w:szCs w:val="18"/>
              </w:rPr>
              <w:t>к</w:t>
            </w:r>
            <w:r w:rsidRPr="00A01D3B">
              <w:rPr>
                <w:b/>
                <w:sz w:val="18"/>
                <w:szCs w:val="18"/>
              </w:rPr>
              <w:t>симальные) ра</w:t>
            </w:r>
            <w:r w:rsidRPr="00A01D3B">
              <w:rPr>
                <w:b/>
                <w:sz w:val="18"/>
                <w:szCs w:val="18"/>
              </w:rPr>
              <w:t>з</w:t>
            </w:r>
            <w:r w:rsidRPr="00A01D3B">
              <w:rPr>
                <w:b/>
                <w:sz w:val="18"/>
                <w:szCs w:val="18"/>
              </w:rPr>
              <w:t>меры земельных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Пр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дельное кол</w:t>
            </w:r>
            <w:r w:rsidRPr="00A01D3B">
              <w:rPr>
                <w:b/>
                <w:sz w:val="18"/>
                <w:szCs w:val="18"/>
              </w:rPr>
              <w:t>и</w:t>
            </w:r>
            <w:r w:rsidRPr="00A01D3B">
              <w:rPr>
                <w:b/>
                <w:sz w:val="18"/>
                <w:szCs w:val="18"/>
              </w:rPr>
              <w:t>чество этажей или предельная высота зданий, строений, с</w:t>
            </w:r>
            <w:r w:rsidRPr="00A01D3B">
              <w:rPr>
                <w:b/>
                <w:sz w:val="18"/>
                <w:szCs w:val="18"/>
              </w:rPr>
              <w:t>о</w:t>
            </w:r>
            <w:r w:rsidRPr="00A01D3B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Минимал</w:t>
            </w:r>
            <w:r w:rsidRPr="00A01D3B">
              <w:rPr>
                <w:b/>
                <w:sz w:val="18"/>
                <w:szCs w:val="18"/>
              </w:rPr>
              <w:t>ь</w:t>
            </w:r>
            <w:r w:rsidRPr="00A01D3B">
              <w:rPr>
                <w:b/>
                <w:sz w:val="18"/>
                <w:szCs w:val="18"/>
              </w:rPr>
              <w:t>ные отступы от гр</w:t>
            </w:r>
            <w:r w:rsidRPr="00A01D3B">
              <w:rPr>
                <w:b/>
                <w:sz w:val="18"/>
                <w:szCs w:val="18"/>
              </w:rPr>
              <w:t>а</w:t>
            </w:r>
            <w:r w:rsidRPr="00A01D3B">
              <w:rPr>
                <w:b/>
                <w:sz w:val="18"/>
                <w:szCs w:val="18"/>
              </w:rPr>
              <w:t>ниц земельных учас</w:t>
            </w:r>
            <w:r w:rsidRPr="00A01D3B">
              <w:rPr>
                <w:b/>
                <w:sz w:val="18"/>
                <w:szCs w:val="18"/>
              </w:rPr>
              <w:t>т</w:t>
            </w:r>
            <w:r w:rsidRPr="00A01D3B">
              <w:rPr>
                <w:b/>
                <w:sz w:val="18"/>
                <w:szCs w:val="18"/>
              </w:rPr>
              <w:t>ков в целях определ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ния мест допустимого размещения зданий, строений, сооруж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A01D3B">
              <w:rPr>
                <w:b/>
                <w:sz w:val="18"/>
                <w:szCs w:val="18"/>
              </w:rPr>
              <w:t>а</w:t>
            </w:r>
            <w:r w:rsidRPr="00A01D3B">
              <w:rPr>
                <w:b/>
                <w:sz w:val="18"/>
                <w:szCs w:val="18"/>
              </w:rPr>
              <w:t>ницах земельного участка, определяемый как отношение суммарной площади земельного учас</w:t>
            </w:r>
            <w:r w:rsidRPr="00A01D3B">
              <w:rPr>
                <w:b/>
                <w:sz w:val="18"/>
                <w:szCs w:val="18"/>
              </w:rPr>
              <w:t>т</w:t>
            </w:r>
            <w:r w:rsidRPr="00A01D3B">
              <w:rPr>
                <w:b/>
                <w:sz w:val="18"/>
                <w:szCs w:val="18"/>
              </w:rPr>
              <w:t>ка, которая может быть застроена, ко всей площади земельного участка, %</w:t>
            </w:r>
          </w:p>
        </w:tc>
      </w:tr>
      <w:tr w:rsidR="002545E4" w:rsidRPr="00A01D3B" w:rsidTr="002545E4">
        <w:trPr>
          <w:cantSplit/>
          <w:trHeight w:val="1421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A01D3B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A01D3B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A01D3B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A01D3B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A01D3B">
              <w:rPr>
                <w:b/>
                <w:i/>
                <w:sz w:val="20"/>
                <w:szCs w:val="18"/>
              </w:rPr>
              <w:t>Отдых (ре</w:t>
            </w:r>
            <w:r w:rsidRPr="00A01D3B">
              <w:rPr>
                <w:b/>
                <w:i/>
                <w:sz w:val="20"/>
                <w:szCs w:val="18"/>
              </w:rPr>
              <w:t>к</w:t>
            </w:r>
            <w:r w:rsidRPr="00A01D3B">
              <w:rPr>
                <w:b/>
                <w:i/>
                <w:sz w:val="20"/>
                <w:szCs w:val="18"/>
              </w:rPr>
              <w:t>реация)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b/>
                <w:sz w:val="18"/>
                <w:szCs w:val="18"/>
              </w:rPr>
            </w:pPr>
            <w:r w:rsidRPr="00A01D3B">
              <w:rPr>
                <w:sz w:val="18"/>
                <w:szCs w:val="20"/>
              </w:rPr>
              <w:t>Обустройство мест для занятия сп</w:t>
            </w:r>
            <w:r>
              <w:rPr>
                <w:sz w:val="18"/>
                <w:szCs w:val="20"/>
              </w:rPr>
              <w:t>ортом, физической культурой, пе</w:t>
            </w:r>
            <w:r w:rsidRPr="00A01D3B">
              <w:rPr>
                <w:sz w:val="18"/>
                <w:szCs w:val="20"/>
              </w:rPr>
              <w:t>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</w:t>
            </w:r>
            <w:r>
              <w:rPr>
                <w:sz w:val="18"/>
                <w:szCs w:val="20"/>
              </w:rPr>
              <w:t>н</w:t>
            </w:r>
            <w:r>
              <w:rPr>
                <w:sz w:val="18"/>
                <w:szCs w:val="20"/>
              </w:rPr>
              <w:t>и</w:t>
            </w:r>
            <w:r w:rsidRPr="00A01D3B">
              <w:rPr>
                <w:sz w:val="18"/>
                <w:szCs w:val="20"/>
              </w:rPr>
              <w:t>лищами, пляжами, а также обустр</w:t>
            </w:r>
            <w:r>
              <w:rPr>
                <w:sz w:val="18"/>
                <w:szCs w:val="20"/>
              </w:rPr>
              <w:t>ойство мест отдыха в них. Содер</w:t>
            </w:r>
            <w:r w:rsidRPr="00A01D3B">
              <w:rPr>
                <w:sz w:val="18"/>
                <w:szCs w:val="20"/>
              </w:rPr>
              <w:t>жание данного вида разр</w:t>
            </w:r>
            <w:r w:rsidRPr="00A01D3B">
              <w:rPr>
                <w:sz w:val="18"/>
                <w:szCs w:val="20"/>
              </w:rPr>
              <w:t>е</w:t>
            </w:r>
            <w:r w:rsidRPr="00A01D3B">
              <w:rPr>
                <w:sz w:val="18"/>
                <w:szCs w:val="20"/>
              </w:rPr>
              <w:t>шенного использования включает в себя соде</w:t>
            </w:r>
            <w:r w:rsidRPr="00A01D3B">
              <w:rPr>
                <w:sz w:val="18"/>
                <w:szCs w:val="20"/>
              </w:rPr>
              <w:t>р</w:t>
            </w:r>
            <w:r w:rsidRPr="00A01D3B">
              <w:rPr>
                <w:sz w:val="18"/>
                <w:szCs w:val="20"/>
              </w:rPr>
              <w:t>жание видов разрешенного использования с кодами 5.1-5.5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5</w:t>
            </w:r>
            <w:r w:rsidRPr="00A01D3B">
              <w:rPr>
                <w:b/>
                <w:i/>
                <w:sz w:val="18"/>
                <w:szCs w:val="18"/>
                <w:u w:val="single"/>
              </w:rPr>
              <w:t>.0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rPr>
                <w:sz w:val="18"/>
                <w:szCs w:val="18"/>
              </w:rPr>
            </w:pPr>
            <w:r w:rsidRPr="00A01D3B">
              <w:rPr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применительно к вспомогател</w:t>
            </w:r>
            <w:r w:rsidRPr="00A01D3B">
              <w:rPr>
                <w:sz w:val="18"/>
                <w:szCs w:val="18"/>
              </w:rPr>
              <w:t>ь</w:t>
            </w:r>
            <w:r w:rsidRPr="00A01D3B">
              <w:rPr>
                <w:sz w:val="18"/>
                <w:szCs w:val="18"/>
              </w:rPr>
              <w:t>ным видам разрешенного использования устанавливаются идентичными с соответствующими предельными (мин</w:t>
            </w:r>
            <w:r w:rsidRPr="00A01D3B">
              <w:rPr>
                <w:sz w:val="18"/>
                <w:szCs w:val="18"/>
              </w:rPr>
              <w:t>и</w:t>
            </w:r>
            <w:r w:rsidRPr="00A01D3B">
              <w:rPr>
                <w:sz w:val="18"/>
                <w:szCs w:val="18"/>
              </w:rPr>
              <w:t>мальными и (или) максимальными) размерами земельных участков и предельных параметров разрешенного стро</w:t>
            </w:r>
            <w:r w:rsidRPr="00A01D3B">
              <w:rPr>
                <w:sz w:val="18"/>
                <w:szCs w:val="18"/>
              </w:rPr>
              <w:t>и</w:t>
            </w:r>
            <w:r w:rsidRPr="00A01D3B">
              <w:rPr>
                <w:sz w:val="18"/>
                <w:szCs w:val="18"/>
              </w:rPr>
              <w:t>тельства, реконструкции объектов капитального строительства, установленных для основных видов разрешенного использования и условно разрешенных видов использования, дополнительно к которым и совместно с которыми установлены вспомогательные виды разрешенного использования.</w:t>
            </w:r>
          </w:p>
        </w:tc>
      </w:tr>
    </w:tbl>
    <w:p w:rsidR="002545E4" w:rsidRDefault="002545E4" w:rsidP="002545E4">
      <w:pPr>
        <w:pStyle w:val="S3"/>
      </w:pPr>
    </w:p>
    <w:p w:rsidR="002545E4" w:rsidRDefault="002545E4" w:rsidP="002545E4">
      <w:pPr>
        <w:rPr>
          <w:rFonts w:eastAsia="GOST Type AU"/>
          <w:b/>
          <w:bCs/>
          <w:i/>
          <w:color w:val="000000"/>
          <w:szCs w:val="20"/>
          <w:lang w:eastAsia="ar-SA"/>
        </w:rPr>
      </w:pPr>
      <w:r>
        <w:br w:type="page"/>
      </w:r>
    </w:p>
    <w:p w:rsidR="002545E4" w:rsidRPr="00A01D3B" w:rsidRDefault="002545E4" w:rsidP="002545E4">
      <w:pPr>
        <w:pStyle w:val="S3"/>
      </w:pPr>
      <w:r w:rsidRPr="00A01D3B">
        <w:t>Статья 24.3 Градостроительные регламенты. Зоны сельскохозяйственного использования.</w:t>
      </w:r>
    </w:p>
    <w:p w:rsidR="002545E4" w:rsidRPr="00A01D3B" w:rsidRDefault="002545E4" w:rsidP="002545E4">
      <w:pPr>
        <w:pStyle w:val="S3"/>
      </w:pPr>
    </w:p>
    <w:p w:rsidR="002545E4" w:rsidRPr="009754A9" w:rsidRDefault="002545E4" w:rsidP="002545E4">
      <w:pPr>
        <w:pStyle w:val="S3"/>
      </w:pPr>
    </w:p>
    <w:p w:rsidR="002545E4" w:rsidRPr="00891A7B" w:rsidRDefault="002545E4" w:rsidP="002545E4">
      <w:pPr>
        <w:pStyle w:val="S3"/>
        <w:rPr>
          <w:i/>
        </w:rPr>
      </w:pPr>
      <w:r w:rsidRPr="00891A7B">
        <w:t>Зона сельскохозяйственных угодий; зона, занятая объектами сельскохозяйственного назначения и предназначенная для ведения сельск</w:t>
      </w:r>
      <w:r w:rsidRPr="00891A7B">
        <w:t>о</w:t>
      </w:r>
      <w:r w:rsidRPr="00891A7B">
        <w:t>го хозяйства, садоводства и огородничества, личного подсобного хозяйства, развития объектов сельскохозяйственного назначения</w:t>
      </w:r>
      <w:r w:rsidRPr="00891A7B">
        <w:rPr>
          <w:i/>
        </w:rPr>
        <w:t xml:space="preserve"> СХ</w:t>
      </w: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  <w:r>
        <w:t>Основные виды разрешенного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283"/>
        <w:gridCol w:w="567"/>
        <w:gridCol w:w="567"/>
        <w:gridCol w:w="743"/>
        <w:gridCol w:w="1842"/>
        <w:gridCol w:w="4266"/>
      </w:tblGrid>
      <w:tr w:rsidR="002545E4" w:rsidRPr="001A40BF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Основные виды разрешенного использования земельного участка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Описание вида разрешенного испол</w:t>
            </w:r>
            <w:r w:rsidRPr="001A40BF">
              <w:rPr>
                <w:b/>
                <w:sz w:val="18"/>
                <w:szCs w:val="18"/>
              </w:rPr>
              <w:t>ь</w:t>
            </w:r>
            <w:r w:rsidRPr="001A40BF">
              <w:rPr>
                <w:b/>
                <w:sz w:val="18"/>
                <w:szCs w:val="18"/>
              </w:rPr>
              <w:t>зования</w:t>
            </w:r>
          </w:p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 xml:space="preserve">Код (числовое обозначение) вида </w:t>
            </w:r>
          </w:p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разрешенного использования з</w:t>
            </w:r>
            <w:r w:rsidRPr="001A40BF">
              <w:rPr>
                <w:b/>
                <w:sz w:val="18"/>
                <w:szCs w:val="18"/>
              </w:rPr>
              <w:t>е</w:t>
            </w:r>
            <w:r w:rsidRPr="001A40BF">
              <w:rPr>
                <w:b/>
                <w:sz w:val="18"/>
                <w:szCs w:val="18"/>
              </w:rPr>
              <w:t>мельного участка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1A40BF">
              <w:rPr>
                <w:b/>
                <w:sz w:val="18"/>
                <w:szCs w:val="18"/>
              </w:rPr>
              <w:t>и</w:t>
            </w:r>
            <w:r w:rsidRPr="001A40BF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1A40BF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Предел</w:t>
            </w:r>
            <w:r w:rsidRPr="001A40BF">
              <w:rPr>
                <w:b/>
                <w:sz w:val="18"/>
                <w:szCs w:val="18"/>
              </w:rPr>
              <w:t>ь</w:t>
            </w:r>
            <w:r w:rsidRPr="001A40BF">
              <w:rPr>
                <w:b/>
                <w:sz w:val="18"/>
                <w:szCs w:val="18"/>
              </w:rPr>
              <w:t>ные (минимал</w:t>
            </w:r>
            <w:r w:rsidRPr="001A40BF">
              <w:rPr>
                <w:b/>
                <w:sz w:val="18"/>
                <w:szCs w:val="18"/>
              </w:rPr>
              <w:t>ь</w:t>
            </w:r>
            <w:r w:rsidRPr="001A40BF">
              <w:rPr>
                <w:b/>
                <w:sz w:val="18"/>
                <w:szCs w:val="18"/>
              </w:rPr>
              <w:t>ные и (или) ма</w:t>
            </w:r>
            <w:r w:rsidRPr="001A40BF">
              <w:rPr>
                <w:b/>
                <w:sz w:val="18"/>
                <w:szCs w:val="18"/>
              </w:rPr>
              <w:t>к</w:t>
            </w:r>
            <w:r w:rsidRPr="001A40BF">
              <w:rPr>
                <w:b/>
                <w:sz w:val="18"/>
                <w:szCs w:val="18"/>
              </w:rPr>
              <w:t>симальные) ра</w:t>
            </w:r>
            <w:r w:rsidRPr="001A40BF">
              <w:rPr>
                <w:b/>
                <w:sz w:val="18"/>
                <w:szCs w:val="18"/>
              </w:rPr>
              <w:t>з</w:t>
            </w:r>
            <w:r w:rsidRPr="001A40BF">
              <w:rPr>
                <w:b/>
                <w:sz w:val="18"/>
                <w:szCs w:val="18"/>
              </w:rPr>
              <w:t>меры земельных участков,кв.м</w:t>
            </w:r>
          </w:p>
        </w:tc>
        <w:tc>
          <w:tcPr>
            <w:tcW w:w="13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Пр</w:t>
            </w:r>
            <w:r w:rsidRPr="001A40BF">
              <w:rPr>
                <w:b/>
                <w:sz w:val="18"/>
                <w:szCs w:val="18"/>
              </w:rPr>
              <w:t>е</w:t>
            </w:r>
            <w:r w:rsidRPr="001A40BF">
              <w:rPr>
                <w:b/>
                <w:sz w:val="18"/>
                <w:szCs w:val="18"/>
              </w:rPr>
              <w:t>дельное кол</w:t>
            </w:r>
            <w:r w:rsidRPr="001A40BF">
              <w:rPr>
                <w:b/>
                <w:sz w:val="18"/>
                <w:szCs w:val="18"/>
              </w:rPr>
              <w:t>и</w:t>
            </w:r>
            <w:r w:rsidRPr="001A40BF">
              <w:rPr>
                <w:b/>
                <w:sz w:val="18"/>
                <w:szCs w:val="18"/>
              </w:rPr>
              <w:t>чество этажей или предельная высота зданий, строений, с</w:t>
            </w:r>
            <w:r w:rsidRPr="001A40BF">
              <w:rPr>
                <w:b/>
                <w:sz w:val="18"/>
                <w:szCs w:val="18"/>
              </w:rPr>
              <w:t>о</w:t>
            </w:r>
            <w:r w:rsidRPr="001A40BF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Минимал</w:t>
            </w:r>
            <w:r w:rsidRPr="001A40BF">
              <w:rPr>
                <w:b/>
                <w:sz w:val="18"/>
                <w:szCs w:val="18"/>
              </w:rPr>
              <w:t>ь</w:t>
            </w:r>
            <w:r w:rsidRPr="001A40BF">
              <w:rPr>
                <w:b/>
                <w:sz w:val="18"/>
                <w:szCs w:val="18"/>
              </w:rPr>
              <w:t>ные отступы от гр</w:t>
            </w:r>
            <w:r w:rsidRPr="001A40BF">
              <w:rPr>
                <w:b/>
                <w:sz w:val="18"/>
                <w:szCs w:val="18"/>
              </w:rPr>
              <w:t>а</w:t>
            </w:r>
            <w:r w:rsidRPr="001A40BF">
              <w:rPr>
                <w:b/>
                <w:sz w:val="18"/>
                <w:szCs w:val="18"/>
              </w:rPr>
              <w:t>ниц земельных учас</w:t>
            </w:r>
            <w:r w:rsidRPr="001A40BF">
              <w:rPr>
                <w:b/>
                <w:sz w:val="18"/>
                <w:szCs w:val="18"/>
              </w:rPr>
              <w:t>т</w:t>
            </w:r>
            <w:r w:rsidRPr="001A40BF">
              <w:rPr>
                <w:b/>
                <w:sz w:val="18"/>
                <w:szCs w:val="18"/>
              </w:rPr>
              <w:t>ков в целях определ</w:t>
            </w:r>
            <w:r w:rsidRPr="001A40BF">
              <w:rPr>
                <w:b/>
                <w:sz w:val="18"/>
                <w:szCs w:val="18"/>
              </w:rPr>
              <w:t>е</w:t>
            </w:r>
            <w:r w:rsidRPr="001A40BF">
              <w:rPr>
                <w:b/>
                <w:sz w:val="18"/>
                <w:szCs w:val="18"/>
              </w:rPr>
              <w:t>ния мест допустимого размещения зданий, строений, сооруж</w:t>
            </w:r>
            <w:r w:rsidRPr="001A40BF">
              <w:rPr>
                <w:b/>
                <w:sz w:val="18"/>
                <w:szCs w:val="18"/>
              </w:rPr>
              <w:t>е</w:t>
            </w:r>
            <w:r w:rsidRPr="001A40BF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1A40BF">
              <w:rPr>
                <w:b/>
                <w:sz w:val="18"/>
                <w:szCs w:val="18"/>
              </w:rPr>
              <w:t>е</w:t>
            </w:r>
            <w:r w:rsidRPr="001A40BF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1A40BF">
              <w:rPr>
                <w:b/>
                <w:sz w:val="18"/>
                <w:szCs w:val="18"/>
              </w:rPr>
              <w:t>а</w:t>
            </w:r>
            <w:r w:rsidRPr="001A40BF">
              <w:rPr>
                <w:b/>
                <w:sz w:val="18"/>
                <w:szCs w:val="18"/>
              </w:rPr>
              <w:t>ницах земельного участка, определяемый как отношение суммарной площади земельного учас</w:t>
            </w:r>
            <w:r w:rsidRPr="001A40BF">
              <w:rPr>
                <w:b/>
                <w:sz w:val="18"/>
                <w:szCs w:val="18"/>
              </w:rPr>
              <w:t>т</w:t>
            </w:r>
            <w:r w:rsidRPr="001A40BF">
              <w:rPr>
                <w:b/>
                <w:sz w:val="18"/>
                <w:szCs w:val="18"/>
              </w:rPr>
              <w:t>ка, которая может быть застроена, ко всей площади земельного участка, %</w:t>
            </w:r>
          </w:p>
        </w:tc>
      </w:tr>
      <w:tr w:rsidR="002545E4" w:rsidRPr="001A40BF" w:rsidTr="002545E4">
        <w:trPr>
          <w:cantSplit/>
          <w:trHeight w:val="1421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1A40BF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1A40BF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1A40BF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A40BF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1A40BF">
              <w:rPr>
                <w:b/>
                <w:i/>
                <w:sz w:val="20"/>
                <w:szCs w:val="20"/>
              </w:rPr>
              <w:t>Обеспечение сельскохозя</w:t>
            </w:r>
            <w:r w:rsidRPr="001A40BF">
              <w:rPr>
                <w:b/>
                <w:i/>
                <w:sz w:val="20"/>
                <w:szCs w:val="20"/>
              </w:rPr>
              <w:t>й</w:t>
            </w:r>
            <w:r w:rsidRPr="001A40BF">
              <w:rPr>
                <w:b/>
                <w:i/>
                <w:sz w:val="20"/>
                <w:szCs w:val="20"/>
              </w:rPr>
              <w:t>ственного производства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7A4F8E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Размещение машинно-транспортных и ремонтных станций, ангаров и гаражей для сел</w:t>
            </w:r>
            <w:r w:rsidRPr="001A40BF">
              <w:rPr>
                <w:sz w:val="18"/>
                <w:szCs w:val="18"/>
              </w:rPr>
              <w:t>ь</w:t>
            </w:r>
            <w:r w:rsidRPr="001A40BF">
              <w:rPr>
                <w:sz w:val="18"/>
                <w:szCs w:val="18"/>
              </w:rPr>
              <w:t>скохозяйственной техники, амбаров, водонапо</w:t>
            </w:r>
            <w:r w:rsidRPr="001A40BF">
              <w:rPr>
                <w:sz w:val="18"/>
                <w:szCs w:val="18"/>
              </w:rPr>
              <w:t>р</w:t>
            </w:r>
            <w:r w:rsidRPr="001A40BF">
              <w:rPr>
                <w:sz w:val="18"/>
                <w:szCs w:val="18"/>
              </w:rPr>
              <w:t>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927880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1.18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100 000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A40BF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1A40BF">
              <w:rPr>
                <w:b/>
                <w:i/>
                <w:sz w:val="20"/>
                <w:szCs w:val="20"/>
              </w:rPr>
              <w:t>Животново</w:t>
            </w:r>
            <w:r w:rsidRPr="001A40BF">
              <w:rPr>
                <w:b/>
                <w:i/>
                <w:sz w:val="20"/>
                <w:szCs w:val="20"/>
              </w:rPr>
              <w:t>д</w:t>
            </w:r>
            <w:r w:rsidRPr="001A40BF">
              <w:rPr>
                <w:b/>
                <w:i/>
                <w:sz w:val="20"/>
                <w:szCs w:val="20"/>
              </w:rPr>
              <w:t>ство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Осуществление хозяйственной деятел</w:t>
            </w:r>
            <w:r w:rsidRPr="001A40BF">
              <w:rPr>
                <w:sz w:val="18"/>
                <w:szCs w:val="18"/>
              </w:rPr>
              <w:t>ь</w:t>
            </w:r>
            <w:r w:rsidRPr="001A40BF">
              <w:rPr>
                <w:sz w:val="18"/>
                <w:szCs w:val="18"/>
              </w:rPr>
              <w:t>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</w:t>
            </w:r>
            <w:r w:rsidRPr="001A40BF">
              <w:rPr>
                <w:sz w:val="18"/>
                <w:szCs w:val="18"/>
              </w:rPr>
              <w:t>о</w:t>
            </w:r>
            <w:r w:rsidRPr="001A40BF">
              <w:rPr>
                <w:sz w:val="18"/>
                <w:szCs w:val="18"/>
              </w:rPr>
              <w:t>вание племенной продукции (материала), разм</w:t>
            </w:r>
            <w:r w:rsidRPr="001A40BF">
              <w:rPr>
                <w:sz w:val="18"/>
                <w:szCs w:val="18"/>
              </w:rPr>
              <w:t>е</w:t>
            </w:r>
            <w:r w:rsidRPr="001A40BF">
              <w:rPr>
                <w:sz w:val="18"/>
                <w:szCs w:val="18"/>
              </w:rPr>
              <w:t>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</w:t>
            </w:r>
            <w:r w:rsidRPr="001A40BF">
              <w:rPr>
                <w:sz w:val="18"/>
                <w:szCs w:val="18"/>
              </w:rPr>
              <w:t>ь</w:t>
            </w:r>
            <w:r w:rsidRPr="001A40BF">
              <w:rPr>
                <w:sz w:val="18"/>
                <w:szCs w:val="18"/>
              </w:rPr>
              <w:t>зования включает в себя содержание видов ра</w:t>
            </w:r>
            <w:r w:rsidRPr="001A40BF">
              <w:rPr>
                <w:sz w:val="18"/>
                <w:szCs w:val="18"/>
              </w:rPr>
              <w:t>з</w:t>
            </w:r>
            <w:r w:rsidRPr="001A40BF">
              <w:rPr>
                <w:sz w:val="18"/>
                <w:szCs w:val="18"/>
              </w:rPr>
              <w:t>решенного использования с кодами 1.8 - 1.11, 1.15, 1.19, 1.20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1.7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100 000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A40BF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1A40BF">
              <w:rPr>
                <w:b/>
                <w:i/>
                <w:sz w:val="20"/>
                <w:szCs w:val="20"/>
              </w:rPr>
              <w:t>Скотоводство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00B07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400B07">
              <w:rPr>
                <w:sz w:val="18"/>
                <w:szCs w:val="18"/>
              </w:rPr>
              <w:t>Осуществление хозяйственной деятел</w:t>
            </w:r>
            <w:r w:rsidRPr="00400B07">
              <w:rPr>
                <w:sz w:val="18"/>
                <w:szCs w:val="18"/>
              </w:rPr>
              <w:t>ь</w:t>
            </w:r>
            <w:r w:rsidRPr="00400B07">
              <w:rPr>
                <w:sz w:val="18"/>
                <w:szCs w:val="18"/>
              </w:rPr>
              <w:t>ности, в том числе на сельскохозяйственных угодьях, связанной с разведением сельскохозя</w:t>
            </w:r>
            <w:r w:rsidRPr="00400B07">
              <w:rPr>
                <w:sz w:val="18"/>
                <w:szCs w:val="18"/>
              </w:rPr>
              <w:t>й</w:t>
            </w:r>
            <w:r w:rsidRPr="00400B07">
              <w:rPr>
                <w:sz w:val="18"/>
                <w:szCs w:val="18"/>
              </w:rPr>
              <w:t>ственных животных (крупного рогатого скота, овец, коз, лошадей, верблюдов, оленей);</w:t>
            </w:r>
          </w:p>
          <w:p w:rsidR="002545E4" w:rsidRPr="00400B07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400B07">
              <w:rPr>
                <w:sz w:val="18"/>
                <w:szCs w:val="18"/>
              </w:rPr>
              <w:t>сенокошение, выпас сельскохозяйстве</w:t>
            </w:r>
            <w:r w:rsidRPr="00400B07">
              <w:rPr>
                <w:sz w:val="18"/>
                <w:szCs w:val="18"/>
              </w:rPr>
              <w:t>н</w:t>
            </w:r>
            <w:r w:rsidRPr="00400B07">
              <w:rPr>
                <w:sz w:val="18"/>
                <w:szCs w:val="18"/>
              </w:rPr>
              <w:t>ных животных, производство кормов, размещ</w:t>
            </w:r>
            <w:r w:rsidRPr="00400B07">
              <w:rPr>
                <w:sz w:val="18"/>
                <w:szCs w:val="18"/>
              </w:rPr>
              <w:t>е</w:t>
            </w:r>
            <w:r w:rsidRPr="00400B07">
              <w:rPr>
                <w:sz w:val="18"/>
                <w:szCs w:val="18"/>
              </w:rPr>
              <w:t>ние зданий, сооружений, используемых для содержания и разведения сельскохозяйственных животных;</w:t>
            </w:r>
          </w:p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400B07">
              <w:rPr>
                <w:sz w:val="18"/>
                <w:szCs w:val="18"/>
              </w:rPr>
              <w:t>разведение племенных животных, пр</w:t>
            </w:r>
            <w:r w:rsidRPr="00400B07">
              <w:rPr>
                <w:sz w:val="18"/>
                <w:szCs w:val="18"/>
              </w:rPr>
              <w:t>о</w:t>
            </w:r>
            <w:r w:rsidRPr="00400B07">
              <w:rPr>
                <w:sz w:val="18"/>
                <w:szCs w:val="18"/>
              </w:rPr>
              <w:t>изводство и использование племенной продукции (материала)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1.8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100 000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A40BF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4917A4">
              <w:rPr>
                <w:b/>
                <w:i/>
                <w:sz w:val="20"/>
                <w:szCs w:val="20"/>
              </w:rPr>
              <w:t>Выращивание зерновых и иных сельск</w:t>
            </w:r>
            <w:r w:rsidRPr="004917A4">
              <w:rPr>
                <w:b/>
                <w:i/>
                <w:sz w:val="20"/>
                <w:szCs w:val="20"/>
              </w:rPr>
              <w:t>о</w:t>
            </w:r>
            <w:r w:rsidRPr="004917A4">
              <w:rPr>
                <w:b/>
                <w:i/>
                <w:sz w:val="20"/>
                <w:szCs w:val="20"/>
              </w:rPr>
              <w:t>хозяйственных культур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400B07">
              <w:rPr>
                <w:sz w:val="18"/>
                <w:szCs w:val="20"/>
              </w:rPr>
              <w:t>Осуществление хозяйственной деятел</w:t>
            </w:r>
            <w:r w:rsidRPr="00400B07">
              <w:rPr>
                <w:sz w:val="18"/>
                <w:szCs w:val="20"/>
              </w:rPr>
              <w:t>ь</w:t>
            </w:r>
            <w:r w:rsidRPr="00400B07">
              <w:rPr>
                <w:sz w:val="18"/>
                <w:szCs w:val="20"/>
              </w:rPr>
              <w:t>ности на сельскохозяйственных угодьях, связа</w:t>
            </w:r>
            <w:r w:rsidRPr="00400B07">
              <w:rPr>
                <w:sz w:val="18"/>
                <w:szCs w:val="20"/>
              </w:rPr>
              <w:t>н</w:t>
            </w:r>
            <w:r w:rsidRPr="00400B07">
              <w:rPr>
                <w:sz w:val="18"/>
                <w:szCs w:val="20"/>
              </w:rPr>
              <w:t>ной с производством зерновых, бобовых, корм</w:t>
            </w:r>
            <w:r w:rsidRPr="00400B07">
              <w:rPr>
                <w:sz w:val="18"/>
                <w:szCs w:val="20"/>
              </w:rPr>
              <w:t>о</w:t>
            </w:r>
            <w:r w:rsidRPr="00400B07">
              <w:rPr>
                <w:sz w:val="18"/>
                <w:szCs w:val="20"/>
              </w:rPr>
              <w:t>вых, технических, масличных, эфиромасличных и иных сельскохозяйственных культур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1.2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100 000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917A4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400B07">
              <w:rPr>
                <w:b/>
                <w:i/>
                <w:sz w:val="20"/>
                <w:szCs w:val="20"/>
              </w:rPr>
              <w:t>Выпас сельск</w:t>
            </w:r>
            <w:r w:rsidRPr="00400B07">
              <w:rPr>
                <w:b/>
                <w:i/>
                <w:sz w:val="20"/>
                <w:szCs w:val="20"/>
              </w:rPr>
              <w:t>о</w:t>
            </w:r>
            <w:r w:rsidRPr="00400B07">
              <w:rPr>
                <w:b/>
                <w:i/>
                <w:sz w:val="20"/>
                <w:szCs w:val="20"/>
              </w:rPr>
              <w:t>хозяйственных животных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00B07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20"/>
              </w:rPr>
            </w:pPr>
            <w:r w:rsidRPr="00400B07">
              <w:rPr>
                <w:sz w:val="18"/>
                <w:szCs w:val="20"/>
              </w:rPr>
              <w:t>Выпас сельскохозяйственных животных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1.20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00B07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400B07">
              <w:rPr>
                <w:b/>
                <w:i/>
                <w:sz w:val="20"/>
                <w:szCs w:val="20"/>
              </w:rPr>
              <w:t>Звероводство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00B07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20"/>
              </w:rPr>
            </w:pPr>
            <w:r w:rsidRPr="00400B07">
              <w:rPr>
                <w:sz w:val="18"/>
                <w:szCs w:val="20"/>
              </w:rPr>
              <w:t>Осуществление хозяйственной деятел</w:t>
            </w:r>
            <w:r w:rsidRPr="00400B07">
              <w:rPr>
                <w:sz w:val="18"/>
                <w:szCs w:val="20"/>
              </w:rPr>
              <w:t>ь</w:t>
            </w:r>
            <w:r w:rsidRPr="00400B07">
              <w:rPr>
                <w:sz w:val="18"/>
                <w:szCs w:val="20"/>
              </w:rPr>
              <w:t>ности, связанной с разведением</w:t>
            </w:r>
            <w:r>
              <w:rPr>
                <w:sz w:val="18"/>
                <w:szCs w:val="20"/>
              </w:rPr>
              <w:t xml:space="preserve"> в неволе ценных пушных зверей;</w:t>
            </w:r>
            <w:r w:rsidRPr="00400B07">
              <w:rPr>
                <w:sz w:val="18"/>
                <w:szCs w:val="20"/>
              </w:rPr>
              <w:t>размещение зданий, сооружений, используемых для содержания и разведения животных, производства, хранения и п</w:t>
            </w:r>
            <w:r>
              <w:rPr>
                <w:sz w:val="18"/>
                <w:szCs w:val="20"/>
              </w:rPr>
              <w:t>ервичной переработки продукции;</w:t>
            </w:r>
            <w:r w:rsidRPr="00400B07">
              <w:rPr>
                <w:sz w:val="18"/>
                <w:szCs w:val="20"/>
              </w:rPr>
              <w:t>разведение племенных животных, производство и использование пл</w:t>
            </w:r>
            <w:r w:rsidRPr="00400B07">
              <w:rPr>
                <w:sz w:val="18"/>
                <w:szCs w:val="20"/>
              </w:rPr>
              <w:t>е</w:t>
            </w:r>
            <w:r w:rsidRPr="00400B07">
              <w:rPr>
                <w:sz w:val="18"/>
                <w:szCs w:val="20"/>
              </w:rPr>
              <w:t>менной продукции (материала)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1.9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00B07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400B07">
              <w:rPr>
                <w:b/>
                <w:i/>
                <w:sz w:val="20"/>
                <w:szCs w:val="20"/>
              </w:rPr>
              <w:t>Птицеводство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00B07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20"/>
              </w:rPr>
            </w:pPr>
            <w:r w:rsidRPr="00400B07">
              <w:rPr>
                <w:sz w:val="18"/>
                <w:szCs w:val="20"/>
              </w:rPr>
              <w:t>Осуществление хозяйственной деятел</w:t>
            </w:r>
            <w:r w:rsidRPr="00400B07">
              <w:rPr>
                <w:sz w:val="18"/>
                <w:szCs w:val="20"/>
              </w:rPr>
              <w:t>ь</w:t>
            </w:r>
            <w:r w:rsidRPr="00400B07">
              <w:rPr>
                <w:sz w:val="18"/>
                <w:szCs w:val="20"/>
              </w:rPr>
              <w:t>ности, связанной с разведением домашних пород п</w:t>
            </w:r>
            <w:r>
              <w:rPr>
                <w:sz w:val="18"/>
                <w:szCs w:val="20"/>
              </w:rPr>
              <w:t>тиц, в том числе водоплавающих;</w:t>
            </w:r>
            <w:r w:rsidRPr="00400B07">
              <w:rPr>
                <w:sz w:val="18"/>
                <w:szCs w:val="20"/>
              </w:rPr>
              <w:t>размещение зданий, сооружений, используемых для содерж</w:t>
            </w:r>
            <w:r w:rsidRPr="00400B07">
              <w:rPr>
                <w:sz w:val="18"/>
                <w:szCs w:val="20"/>
              </w:rPr>
              <w:t>а</w:t>
            </w:r>
            <w:r w:rsidRPr="00400B07">
              <w:rPr>
                <w:sz w:val="18"/>
                <w:szCs w:val="20"/>
              </w:rPr>
              <w:t>ния и разведения животных, производства, хр</w:t>
            </w:r>
            <w:r w:rsidRPr="00400B07">
              <w:rPr>
                <w:sz w:val="18"/>
                <w:szCs w:val="20"/>
              </w:rPr>
              <w:t>а</w:t>
            </w:r>
            <w:r w:rsidRPr="00400B07">
              <w:rPr>
                <w:sz w:val="18"/>
                <w:szCs w:val="20"/>
              </w:rPr>
              <w:t>нения и первичной переработки продукции пт</w:t>
            </w:r>
            <w:r w:rsidRPr="00400B07">
              <w:rPr>
                <w:sz w:val="18"/>
                <w:szCs w:val="20"/>
              </w:rPr>
              <w:t>и</w:t>
            </w:r>
            <w:r w:rsidRPr="00400B07">
              <w:rPr>
                <w:sz w:val="18"/>
                <w:szCs w:val="20"/>
              </w:rPr>
              <w:t>цеводства;</w:t>
            </w:r>
          </w:p>
          <w:p w:rsidR="002545E4" w:rsidRPr="00400B07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разведение племенных живо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ных,</w:t>
            </w:r>
            <w:r w:rsidRPr="00400B07">
              <w:rPr>
                <w:sz w:val="18"/>
                <w:szCs w:val="20"/>
              </w:rPr>
              <w:t>производство и использование племенной продукции (материала)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1.10</w:t>
            </w:r>
          </w:p>
        </w:tc>
        <w:tc>
          <w:tcPr>
            <w:tcW w:w="89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DF3ADB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DF3ADB">
              <w:rPr>
                <w:b/>
                <w:i/>
                <w:sz w:val="20"/>
                <w:szCs w:val="20"/>
              </w:rPr>
              <w:t>Свиноводство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DF3AD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20"/>
              </w:rPr>
            </w:pPr>
            <w:r w:rsidRPr="00DF3ADB">
              <w:rPr>
                <w:sz w:val="18"/>
                <w:szCs w:val="20"/>
              </w:rPr>
              <w:t>Осуществление хозяйственной деятел</w:t>
            </w:r>
            <w:r w:rsidRPr="00DF3ADB">
              <w:rPr>
                <w:sz w:val="18"/>
                <w:szCs w:val="20"/>
              </w:rPr>
              <w:t>ь</w:t>
            </w:r>
            <w:r w:rsidRPr="00DF3ADB">
              <w:rPr>
                <w:sz w:val="18"/>
                <w:szCs w:val="20"/>
              </w:rPr>
              <w:t>ности, связанной с разведением свиней; разм</w:t>
            </w:r>
            <w:r w:rsidRPr="00DF3ADB">
              <w:rPr>
                <w:sz w:val="18"/>
                <w:szCs w:val="20"/>
              </w:rPr>
              <w:t>е</w:t>
            </w:r>
            <w:r w:rsidRPr="00DF3ADB">
              <w:rPr>
                <w:sz w:val="18"/>
                <w:szCs w:val="20"/>
              </w:rPr>
              <w:t>щение зданий, сооружений, используемых для содержания и разведения животных, производс</w:t>
            </w:r>
            <w:r w:rsidRPr="00DF3ADB">
              <w:rPr>
                <w:sz w:val="18"/>
                <w:szCs w:val="20"/>
              </w:rPr>
              <w:t>т</w:t>
            </w:r>
            <w:r w:rsidRPr="00DF3ADB">
              <w:rPr>
                <w:sz w:val="18"/>
                <w:szCs w:val="20"/>
              </w:rPr>
              <w:t>ва, хранения и первичной переработки проду</w:t>
            </w:r>
            <w:r w:rsidRPr="00DF3ADB">
              <w:rPr>
                <w:sz w:val="18"/>
                <w:szCs w:val="20"/>
              </w:rPr>
              <w:t>к</w:t>
            </w:r>
            <w:r w:rsidRPr="00DF3ADB">
              <w:rPr>
                <w:sz w:val="18"/>
                <w:szCs w:val="20"/>
              </w:rPr>
              <w:t>ции;разведение племенных животных, произво</w:t>
            </w:r>
            <w:r w:rsidRPr="00DF3ADB">
              <w:rPr>
                <w:sz w:val="18"/>
                <w:szCs w:val="20"/>
              </w:rPr>
              <w:t>д</w:t>
            </w:r>
            <w:r w:rsidRPr="00DF3ADB">
              <w:rPr>
                <w:sz w:val="18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DF3AD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DF3ADB">
              <w:rPr>
                <w:b/>
                <w:i/>
                <w:sz w:val="18"/>
                <w:szCs w:val="18"/>
                <w:u w:val="single"/>
              </w:rPr>
              <w:t>1.11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DF3AD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DF3ADB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DF3AD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DF3ADB">
              <w:rPr>
                <w:sz w:val="18"/>
                <w:szCs w:val="18"/>
              </w:rPr>
              <w:t>100 000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DF3AD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DF3ADB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B034DC">
              <w:rPr>
                <w:b/>
                <w:i/>
                <w:sz w:val="20"/>
                <w:szCs w:val="20"/>
              </w:rPr>
              <w:t>Пчеловодство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20"/>
              </w:rPr>
            </w:pPr>
            <w:r w:rsidRPr="00B034DC">
              <w:rPr>
                <w:sz w:val="18"/>
                <w:szCs w:val="20"/>
              </w:rPr>
              <w:t>Осуществление хозяйственной деятел</w:t>
            </w:r>
            <w:r w:rsidRPr="00B034DC">
              <w:rPr>
                <w:sz w:val="18"/>
                <w:szCs w:val="20"/>
              </w:rPr>
              <w:t>ь</w:t>
            </w:r>
            <w:r w:rsidRPr="00B034DC">
              <w:rPr>
                <w:sz w:val="18"/>
                <w:szCs w:val="20"/>
              </w:rPr>
              <w:t>ности, в том числе на сельскохозяйственных угодьях, по разведению, содержанию и использ</w:t>
            </w:r>
            <w:r w:rsidRPr="00B034DC">
              <w:rPr>
                <w:sz w:val="18"/>
                <w:szCs w:val="20"/>
              </w:rPr>
              <w:t>о</w:t>
            </w:r>
            <w:r w:rsidRPr="00B034DC">
              <w:rPr>
                <w:sz w:val="18"/>
                <w:szCs w:val="20"/>
              </w:rPr>
              <w:t xml:space="preserve">ванию </w:t>
            </w:r>
            <w:r>
              <w:rPr>
                <w:sz w:val="18"/>
                <w:szCs w:val="20"/>
              </w:rPr>
              <w:t>пчел и иных полезных насек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мых;</w:t>
            </w:r>
            <w:r w:rsidRPr="00B034DC">
              <w:rPr>
                <w:sz w:val="18"/>
                <w:szCs w:val="20"/>
              </w:rPr>
              <w:t>размещение ульев, иных объектов и обор</w:t>
            </w:r>
            <w:r w:rsidRPr="00B034DC">
              <w:rPr>
                <w:sz w:val="18"/>
                <w:szCs w:val="20"/>
              </w:rPr>
              <w:t>у</w:t>
            </w:r>
            <w:r w:rsidRPr="00B034DC">
              <w:rPr>
                <w:sz w:val="18"/>
                <w:szCs w:val="20"/>
              </w:rPr>
              <w:t>дования, необходимого для пчеловодства и ра</w:t>
            </w:r>
            <w:r w:rsidRPr="00B034DC">
              <w:rPr>
                <w:sz w:val="18"/>
                <w:szCs w:val="20"/>
              </w:rPr>
              <w:t>з</w:t>
            </w:r>
            <w:r w:rsidRPr="00B034DC">
              <w:rPr>
                <w:sz w:val="18"/>
                <w:szCs w:val="20"/>
              </w:rPr>
              <w:t>ве</w:t>
            </w:r>
            <w:r>
              <w:rPr>
                <w:sz w:val="18"/>
                <w:szCs w:val="20"/>
              </w:rPr>
              <w:t>дениях иных полезных насекомых;</w:t>
            </w:r>
            <w:r w:rsidRPr="00B034DC">
              <w:rPr>
                <w:sz w:val="18"/>
                <w:szCs w:val="20"/>
              </w:rPr>
              <w:t>размещение сооружений, используемых для хранения и пе</w:t>
            </w:r>
            <w:r w:rsidRPr="00B034DC">
              <w:rPr>
                <w:sz w:val="18"/>
                <w:szCs w:val="20"/>
              </w:rPr>
              <w:t>р</w:t>
            </w:r>
            <w:r w:rsidRPr="00B034DC">
              <w:rPr>
                <w:sz w:val="18"/>
                <w:szCs w:val="20"/>
              </w:rPr>
              <w:t>вичной переработки продукции пчеловодства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1.12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100 000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1080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71742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471742">
              <w:rPr>
                <w:b/>
                <w:i/>
                <w:sz w:val="20"/>
                <w:szCs w:val="20"/>
              </w:rPr>
              <w:t>Хранение и переработка сельскохозя</w:t>
            </w:r>
            <w:r w:rsidRPr="00471742">
              <w:rPr>
                <w:b/>
                <w:i/>
                <w:sz w:val="20"/>
                <w:szCs w:val="20"/>
              </w:rPr>
              <w:t>й</w:t>
            </w:r>
            <w:r w:rsidRPr="00471742">
              <w:rPr>
                <w:b/>
                <w:i/>
                <w:sz w:val="20"/>
                <w:szCs w:val="20"/>
              </w:rPr>
              <w:t>ственной пр</w:t>
            </w:r>
            <w:r w:rsidRPr="00471742">
              <w:rPr>
                <w:b/>
                <w:i/>
                <w:sz w:val="20"/>
                <w:szCs w:val="20"/>
              </w:rPr>
              <w:t>о</w:t>
            </w:r>
            <w:r w:rsidRPr="00471742">
              <w:rPr>
                <w:b/>
                <w:i/>
                <w:sz w:val="20"/>
                <w:szCs w:val="20"/>
              </w:rPr>
              <w:t>дукции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20"/>
              </w:rPr>
            </w:pPr>
            <w:r w:rsidRPr="00471742">
              <w:rPr>
                <w:sz w:val="18"/>
                <w:szCs w:val="20"/>
              </w:rPr>
              <w:t>Размещение зданий, сооружений, и</w:t>
            </w:r>
            <w:r w:rsidRPr="00471742">
              <w:rPr>
                <w:sz w:val="18"/>
                <w:szCs w:val="20"/>
              </w:rPr>
              <w:t>с</w:t>
            </w:r>
            <w:r w:rsidRPr="00471742">
              <w:rPr>
                <w:sz w:val="18"/>
                <w:szCs w:val="20"/>
              </w:rPr>
              <w:t>пользуемых для производства, хранения, перви</w:t>
            </w:r>
            <w:r w:rsidRPr="00471742">
              <w:rPr>
                <w:sz w:val="18"/>
                <w:szCs w:val="20"/>
              </w:rPr>
              <w:t>ч</w:t>
            </w:r>
            <w:r w:rsidRPr="00471742">
              <w:rPr>
                <w:sz w:val="18"/>
                <w:szCs w:val="20"/>
              </w:rPr>
              <w:t>ной и глубокой переработки сельскохозяйстве</w:t>
            </w:r>
            <w:r w:rsidRPr="00471742">
              <w:rPr>
                <w:sz w:val="18"/>
                <w:szCs w:val="20"/>
              </w:rPr>
              <w:t>н</w:t>
            </w:r>
            <w:r w:rsidRPr="00471742">
              <w:rPr>
                <w:sz w:val="18"/>
                <w:szCs w:val="20"/>
              </w:rPr>
              <w:t>ной продукции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</w:rPr>
            </w:pPr>
            <w:r w:rsidRPr="00471742">
              <w:rPr>
                <w:b/>
                <w:i/>
                <w:sz w:val="18"/>
                <w:szCs w:val="18"/>
              </w:rPr>
              <w:t>1.15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471742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471742">
              <w:rPr>
                <w:sz w:val="18"/>
                <w:szCs w:val="18"/>
              </w:rPr>
              <w:t>100 000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471742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1A40BF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pStyle w:val="formattext"/>
              <w:spacing w:before="0" w:beforeAutospacing="0" w:after="0" w:afterAutospacing="0"/>
              <w:ind w:left="-108" w:right="-108"/>
              <w:jc w:val="center"/>
              <w:textAlignment w:val="baseline"/>
              <w:rPr>
                <w:b/>
                <w:i/>
                <w:sz w:val="20"/>
                <w:szCs w:val="20"/>
              </w:rPr>
            </w:pPr>
            <w:r w:rsidRPr="00B034DC">
              <w:rPr>
                <w:b/>
                <w:i/>
                <w:sz w:val="20"/>
                <w:szCs w:val="20"/>
              </w:rPr>
              <w:t>Питомники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20"/>
              </w:rPr>
            </w:pPr>
            <w:r w:rsidRPr="00B034DC">
              <w:rPr>
                <w:sz w:val="18"/>
                <w:szCs w:val="20"/>
              </w:rPr>
              <w:t>Выращивание и реализация подроста деревьев и кустарников, используемых в сел</w:t>
            </w:r>
            <w:r w:rsidRPr="00B034DC">
              <w:rPr>
                <w:sz w:val="18"/>
                <w:szCs w:val="20"/>
              </w:rPr>
              <w:t>ь</w:t>
            </w:r>
            <w:r w:rsidRPr="00B034DC">
              <w:rPr>
                <w:sz w:val="18"/>
                <w:szCs w:val="20"/>
              </w:rPr>
              <w:t>ском хозяйстве, а также иных сельскохозяйс</w:t>
            </w:r>
            <w:r w:rsidRPr="00B034DC">
              <w:rPr>
                <w:sz w:val="18"/>
                <w:szCs w:val="20"/>
              </w:rPr>
              <w:t>т</w:t>
            </w:r>
            <w:r w:rsidRPr="00B034DC">
              <w:rPr>
                <w:sz w:val="18"/>
                <w:szCs w:val="20"/>
              </w:rPr>
              <w:t>венных культур</w:t>
            </w:r>
            <w:r>
              <w:rPr>
                <w:sz w:val="18"/>
                <w:szCs w:val="20"/>
              </w:rPr>
              <w:t xml:space="preserve"> для получения рассады и с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мян;</w:t>
            </w:r>
            <w:r w:rsidRPr="00B034DC">
              <w:rPr>
                <w:sz w:val="18"/>
                <w:szCs w:val="20"/>
              </w:rPr>
              <w:t>размещение сооружений, необходимых для указанных видов сельскохозяйственного прои</w:t>
            </w:r>
            <w:r w:rsidRPr="00B034DC">
              <w:rPr>
                <w:sz w:val="18"/>
                <w:szCs w:val="20"/>
              </w:rPr>
              <w:t>з</w:t>
            </w:r>
            <w:r w:rsidRPr="00B034DC">
              <w:rPr>
                <w:sz w:val="18"/>
                <w:szCs w:val="20"/>
              </w:rPr>
              <w:t>водства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1.17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100 000</w:t>
            </w:r>
          </w:p>
        </w:tc>
        <w:tc>
          <w:tcPr>
            <w:tcW w:w="6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1A40BF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1A40BF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  <w:r w:rsidRPr="00B034DC">
        <w:t>Условно разрешенные виды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B034DC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Условные виды разрешенного использования земельного участка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Описание вида разрешенного использования</w:t>
            </w:r>
          </w:p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земельного участка**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Код (числовое обозначение) вида</w:t>
            </w:r>
          </w:p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разрешенного использования земельного учас</w:t>
            </w:r>
            <w:r w:rsidRPr="00B034DC">
              <w:rPr>
                <w:b/>
                <w:sz w:val="18"/>
                <w:szCs w:val="18"/>
              </w:rPr>
              <w:t>т</w:t>
            </w:r>
            <w:r w:rsidRPr="00B034DC">
              <w:rPr>
                <w:b/>
                <w:sz w:val="18"/>
                <w:szCs w:val="18"/>
              </w:rPr>
              <w:t>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2545E4" w:rsidRPr="00B034DC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Предельные (м</w:t>
            </w:r>
            <w:r w:rsidRPr="00B034DC">
              <w:rPr>
                <w:b/>
                <w:sz w:val="18"/>
                <w:szCs w:val="18"/>
              </w:rPr>
              <w:t>и</w:t>
            </w:r>
            <w:r w:rsidRPr="00B034DC">
              <w:rPr>
                <w:b/>
                <w:sz w:val="18"/>
                <w:szCs w:val="18"/>
              </w:rPr>
              <w:t>нимальные и (или) максимальные) размеры земел</w:t>
            </w:r>
            <w:r w:rsidRPr="00B034DC">
              <w:rPr>
                <w:b/>
                <w:sz w:val="18"/>
                <w:szCs w:val="18"/>
              </w:rPr>
              <w:t>ь</w:t>
            </w:r>
            <w:r w:rsidRPr="00B034DC">
              <w:rPr>
                <w:b/>
                <w:sz w:val="18"/>
                <w:szCs w:val="18"/>
              </w:rPr>
              <w:t>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Предельное количество этажей или предельная высота зданий, строений, с</w:t>
            </w:r>
            <w:r w:rsidRPr="00B034DC">
              <w:rPr>
                <w:b/>
                <w:sz w:val="18"/>
                <w:szCs w:val="18"/>
              </w:rPr>
              <w:t>о</w:t>
            </w:r>
            <w:r w:rsidRPr="00B034DC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left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Минимальные отст</w:t>
            </w:r>
            <w:r w:rsidRPr="00B034DC">
              <w:rPr>
                <w:b/>
                <w:sz w:val="18"/>
                <w:szCs w:val="18"/>
              </w:rPr>
              <w:t>у</w:t>
            </w:r>
            <w:r w:rsidRPr="00B034DC">
              <w:rPr>
                <w:b/>
                <w:sz w:val="18"/>
                <w:szCs w:val="18"/>
              </w:rPr>
              <w:t>пы от границ земел</w:t>
            </w:r>
            <w:r w:rsidRPr="00B034DC">
              <w:rPr>
                <w:b/>
                <w:sz w:val="18"/>
                <w:szCs w:val="18"/>
              </w:rPr>
              <w:t>ь</w:t>
            </w:r>
            <w:r w:rsidRPr="00B034DC">
              <w:rPr>
                <w:b/>
                <w:sz w:val="18"/>
                <w:szCs w:val="18"/>
              </w:rPr>
              <w:t>ных участков в целях определения мест допустимого разм</w:t>
            </w:r>
            <w:r w:rsidRPr="00B034DC">
              <w:rPr>
                <w:b/>
                <w:sz w:val="18"/>
                <w:szCs w:val="18"/>
              </w:rPr>
              <w:t>е</w:t>
            </w:r>
            <w:r w:rsidRPr="00B034DC">
              <w:rPr>
                <w:b/>
                <w:sz w:val="18"/>
                <w:szCs w:val="18"/>
              </w:rPr>
              <w:t>щения зданий, стро</w:t>
            </w:r>
            <w:r w:rsidRPr="00B034DC">
              <w:rPr>
                <w:b/>
                <w:sz w:val="18"/>
                <w:szCs w:val="18"/>
              </w:rPr>
              <w:t>е</w:t>
            </w:r>
            <w:r w:rsidRPr="00B034DC">
              <w:rPr>
                <w:b/>
                <w:sz w:val="18"/>
                <w:szCs w:val="18"/>
              </w:rPr>
              <w:t>ний, сооружений, за пределами которых запрещено строител</w:t>
            </w:r>
            <w:r w:rsidRPr="00B034DC">
              <w:rPr>
                <w:b/>
                <w:sz w:val="18"/>
                <w:szCs w:val="18"/>
              </w:rPr>
              <w:t>ь</w:t>
            </w:r>
            <w:r w:rsidRPr="00B034DC">
              <w:rPr>
                <w:b/>
                <w:sz w:val="18"/>
                <w:szCs w:val="18"/>
              </w:rPr>
              <w:t>ство зданий, строений, сооружений,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left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545E4" w:rsidRPr="00B034DC" w:rsidTr="002545E4">
        <w:trPr>
          <w:cantSplit/>
          <w:trHeight w:val="2044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B034DC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B034DC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B034DC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B034DC" w:rsidTr="002545E4">
        <w:trPr>
          <w:trHeight w:val="1719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i/>
                <w:sz w:val="20"/>
                <w:szCs w:val="18"/>
              </w:rPr>
            </w:pPr>
            <w:r w:rsidRPr="00471742">
              <w:rPr>
                <w:b/>
                <w:i/>
                <w:sz w:val="20"/>
                <w:szCs w:val="18"/>
              </w:rPr>
              <w:t>Ветеринарное обслуживание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b/>
                <w:sz w:val="20"/>
                <w:szCs w:val="20"/>
              </w:rPr>
            </w:pPr>
            <w:r w:rsidRPr="00471742">
              <w:rPr>
                <w:sz w:val="20"/>
                <w:szCs w:val="20"/>
              </w:rPr>
              <w:t>Размещение объектов капитального строительства, предназначенных для оказ</w:t>
            </w:r>
            <w:r w:rsidRPr="00471742">
              <w:rPr>
                <w:sz w:val="20"/>
                <w:szCs w:val="20"/>
              </w:rPr>
              <w:t>а</w:t>
            </w:r>
            <w:r w:rsidRPr="00471742">
              <w:rPr>
                <w:sz w:val="20"/>
                <w:szCs w:val="20"/>
              </w:rPr>
              <w:t>ния ветеринарных услуг, содержания или разведения животных, не являющихся сел</w:t>
            </w:r>
            <w:r w:rsidRPr="00471742">
              <w:rPr>
                <w:sz w:val="20"/>
                <w:szCs w:val="20"/>
              </w:rPr>
              <w:t>ь</w:t>
            </w:r>
            <w:r w:rsidRPr="00471742">
              <w:rPr>
                <w:sz w:val="20"/>
                <w:szCs w:val="20"/>
              </w:rPr>
              <w:t xml:space="preserve">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sub_13101" w:history="1">
              <w:r w:rsidRPr="00471742">
                <w:rPr>
                  <w:sz w:val="20"/>
                  <w:szCs w:val="20"/>
                </w:rPr>
                <w:t>код</w:t>
              </w:r>
              <w:r w:rsidRPr="00471742">
                <w:rPr>
                  <w:sz w:val="20"/>
                  <w:szCs w:val="20"/>
                </w:rPr>
                <w:t>а</w:t>
              </w:r>
              <w:r w:rsidRPr="00471742">
                <w:rPr>
                  <w:sz w:val="20"/>
                  <w:szCs w:val="20"/>
                </w:rPr>
                <w:t>ми 3.10.1 - 3.10.2</w:t>
              </w:r>
            </w:hyperlink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471742">
              <w:rPr>
                <w:b/>
                <w:i/>
                <w:sz w:val="20"/>
                <w:szCs w:val="20"/>
                <w:u w:val="single"/>
              </w:rPr>
              <w:t>3.10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20"/>
                <w:szCs w:val="20"/>
              </w:rPr>
            </w:pPr>
            <w:r w:rsidRPr="00471742">
              <w:rPr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20"/>
                <w:szCs w:val="20"/>
              </w:rPr>
            </w:pPr>
            <w:r w:rsidRPr="00471742">
              <w:rPr>
                <w:sz w:val="20"/>
                <w:szCs w:val="20"/>
              </w:rPr>
              <w:t>20 000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471742">
              <w:rPr>
                <w:sz w:val="20"/>
                <w:szCs w:val="20"/>
              </w:rPr>
              <w:t>Не подлежит установлению</w:t>
            </w:r>
          </w:p>
        </w:tc>
      </w:tr>
      <w:tr w:rsidR="002545E4" w:rsidRPr="00B034DC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i/>
                <w:sz w:val="20"/>
                <w:szCs w:val="18"/>
              </w:rPr>
            </w:pPr>
            <w:r w:rsidRPr="00471742">
              <w:rPr>
                <w:b/>
                <w:i/>
                <w:sz w:val="20"/>
                <w:szCs w:val="18"/>
              </w:rPr>
              <w:t>Отдых (ре</w:t>
            </w:r>
            <w:r w:rsidRPr="00471742">
              <w:rPr>
                <w:b/>
                <w:i/>
                <w:sz w:val="20"/>
                <w:szCs w:val="18"/>
              </w:rPr>
              <w:t>к</w:t>
            </w:r>
            <w:r w:rsidRPr="00471742">
              <w:rPr>
                <w:b/>
                <w:i/>
                <w:sz w:val="20"/>
                <w:szCs w:val="18"/>
              </w:rPr>
              <w:t>реация)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20"/>
                <w:szCs w:val="20"/>
              </w:rPr>
            </w:pPr>
            <w:r w:rsidRPr="00471742">
              <w:rPr>
                <w:sz w:val="20"/>
                <w:szCs w:val="20"/>
              </w:rPr>
              <w:t>Обустройство мест для занятия спортом, физической культурой, пешими или верховыми прогулками, отдыха и т</w:t>
            </w:r>
            <w:r w:rsidRPr="00471742">
              <w:rPr>
                <w:sz w:val="20"/>
                <w:szCs w:val="20"/>
              </w:rPr>
              <w:t>у</w:t>
            </w:r>
            <w:r w:rsidRPr="00471742">
              <w:rPr>
                <w:sz w:val="20"/>
                <w:szCs w:val="20"/>
              </w:rPr>
              <w:t>ризма, наблюдения за природой, пикников, охоты, рыбалки и иной деятельности;</w:t>
            </w:r>
          </w:p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rPr>
                <w:sz w:val="20"/>
                <w:szCs w:val="20"/>
              </w:rPr>
            </w:pPr>
            <w:r w:rsidRPr="00471742">
              <w:rPr>
                <w:sz w:val="20"/>
                <w:szCs w:val="20"/>
              </w:rPr>
              <w:t>создание и уход за городскими л</w:t>
            </w:r>
            <w:r w:rsidRPr="00471742">
              <w:rPr>
                <w:sz w:val="20"/>
                <w:szCs w:val="20"/>
              </w:rPr>
              <w:t>е</w:t>
            </w:r>
            <w:r w:rsidRPr="00471742">
              <w:rPr>
                <w:sz w:val="20"/>
                <w:szCs w:val="20"/>
              </w:rPr>
              <w:t>сами, скверами, прудами, озерами, водохр</w:t>
            </w:r>
            <w:r w:rsidRPr="00471742">
              <w:rPr>
                <w:sz w:val="20"/>
                <w:szCs w:val="20"/>
              </w:rPr>
              <w:t>а</w:t>
            </w:r>
            <w:r w:rsidRPr="00471742">
              <w:rPr>
                <w:sz w:val="20"/>
                <w:szCs w:val="20"/>
              </w:rPr>
              <w:t>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использования с кодами 5.1 - 5.5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i/>
                <w:sz w:val="20"/>
                <w:szCs w:val="20"/>
              </w:rPr>
            </w:pPr>
            <w:r w:rsidRPr="00471742">
              <w:rPr>
                <w:b/>
                <w:i/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20"/>
                <w:szCs w:val="20"/>
              </w:rPr>
            </w:pPr>
            <w:r w:rsidRPr="00471742">
              <w:rPr>
                <w:sz w:val="20"/>
                <w:szCs w:val="20"/>
              </w:rPr>
              <w:t>1 000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sz w:val="20"/>
                <w:szCs w:val="20"/>
              </w:rPr>
            </w:pPr>
            <w:r w:rsidRPr="00471742">
              <w:rPr>
                <w:sz w:val="20"/>
                <w:szCs w:val="20"/>
              </w:rPr>
              <w:t>100 000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471742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471742">
              <w:rPr>
                <w:sz w:val="20"/>
                <w:szCs w:val="20"/>
              </w:rPr>
              <w:t>Не подлежит установлению</w:t>
            </w:r>
          </w:p>
        </w:tc>
      </w:tr>
    </w:tbl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Pr="00A01D3B" w:rsidRDefault="002545E4" w:rsidP="002545E4">
      <w:pPr>
        <w:tabs>
          <w:tab w:val="right" w:leader="dot" w:pos="1134"/>
          <w:tab w:val="left" w:pos="9354"/>
        </w:tabs>
        <w:contextualSpacing/>
        <w:jc w:val="center"/>
        <w:rPr>
          <w:rFonts w:eastAsia="Calibri"/>
          <w:b/>
          <w:bCs/>
          <w:i/>
          <w:color w:val="000000"/>
          <w:sz w:val="32"/>
          <w:szCs w:val="20"/>
          <w:lang w:eastAsia="ar-SA"/>
        </w:rPr>
      </w:pPr>
      <w:r w:rsidRPr="00A01D3B">
        <w:rPr>
          <w:rFonts w:eastAsia="GOST Type AU"/>
          <w:b/>
          <w:bCs/>
          <w:i/>
          <w:color w:val="000000"/>
          <w:spacing w:val="3"/>
          <w:sz w:val="21"/>
          <w:szCs w:val="21"/>
          <w:lang w:eastAsia="ar-SA"/>
        </w:rPr>
        <w:t>Вспомогательные виды разрешенного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A01D3B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Вспомогательные виды разр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шенного использования земельного уч</w:t>
            </w:r>
            <w:r w:rsidRPr="00A01D3B">
              <w:rPr>
                <w:b/>
                <w:sz w:val="18"/>
                <w:szCs w:val="18"/>
              </w:rPr>
              <w:t>а</w:t>
            </w:r>
            <w:r w:rsidRPr="00A01D3B">
              <w:rPr>
                <w:b/>
                <w:sz w:val="18"/>
                <w:szCs w:val="18"/>
              </w:rPr>
              <w:t>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Описание вида разрешенного испол</w:t>
            </w:r>
            <w:r w:rsidRPr="00A01D3B">
              <w:rPr>
                <w:b/>
                <w:sz w:val="18"/>
                <w:szCs w:val="18"/>
              </w:rPr>
              <w:t>ь</w:t>
            </w:r>
            <w:r w:rsidRPr="00A01D3B">
              <w:rPr>
                <w:b/>
                <w:sz w:val="18"/>
                <w:szCs w:val="18"/>
              </w:rPr>
              <w:t>зования</w:t>
            </w:r>
          </w:p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 xml:space="preserve">Код (числовое обозначение) вида </w:t>
            </w:r>
          </w:p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разрешенного использования з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A01D3B">
              <w:rPr>
                <w:b/>
                <w:sz w:val="18"/>
                <w:szCs w:val="18"/>
              </w:rPr>
              <w:t>и</w:t>
            </w:r>
            <w:r w:rsidRPr="00A01D3B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A01D3B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Предел</w:t>
            </w:r>
            <w:r w:rsidRPr="00A01D3B">
              <w:rPr>
                <w:b/>
                <w:sz w:val="18"/>
                <w:szCs w:val="18"/>
              </w:rPr>
              <w:t>ь</w:t>
            </w:r>
            <w:r w:rsidRPr="00A01D3B">
              <w:rPr>
                <w:b/>
                <w:sz w:val="18"/>
                <w:szCs w:val="18"/>
              </w:rPr>
              <w:t>ные (минимал</w:t>
            </w:r>
            <w:r w:rsidRPr="00A01D3B">
              <w:rPr>
                <w:b/>
                <w:sz w:val="18"/>
                <w:szCs w:val="18"/>
              </w:rPr>
              <w:t>ь</w:t>
            </w:r>
            <w:r w:rsidRPr="00A01D3B">
              <w:rPr>
                <w:b/>
                <w:sz w:val="18"/>
                <w:szCs w:val="18"/>
              </w:rPr>
              <w:t>ные и (или) ма</w:t>
            </w:r>
            <w:r w:rsidRPr="00A01D3B">
              <w:rPr>
                <w:b/>
                <w:sz w:val="18"/>
                <w:szCs w:val="18"/>
              </w:rPr>
              <w:t>к</w:t>
            </w:r>
            <w:r w:rsidRPr="00A01D3B">
              <w:rPr>
                <w:b/>
                <w:sz w:val="18"/>
                <w:szCs w:val="18"/>
              </w:rPr>
              <w:t>симальные) ра</w:t>
            </w:r>
            <w:r w:rsidRPr="00A01D3B">
              <w:rPr>
                <w:b/>
                <w:sz w:val="18"/>
                <w:szCs w:val="18"/>
              </w:rPr>
              <w:t>з</w:t>
            </w:r>
            <w:r w:rsidRPr="00A01D3B">
              <w:rPr>
                <w:b/>
                <w:sz w:val="18"/>
                <w:szCs w:val="18"/>
              </w:rPr>
              <w:t>меры земельных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Пр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дельное кол</w:t>
            </w:r>
            <w:r w:rsidRPr="00A01D3B">
              <w:rPr>
                <w:b/>
                <w:sz w:val="18"/>
                <w:szCs w:val="18"/>
              </w:rPr>
              <w:t>и</w:t>
            </w:r>
            <w:r w:rsidRPr="00A01D3B">
              <w:rPr>
                <w:b/>
                <w:sz w:val="18"/>
                <w:szCs w:val="18"/>
              </w:rPr>
              <w:t>чество этажей или предельная высота зданий, строений, с</w:t>
            </w:r>
            <w:r w:rsidRPr="00A01D3B">
              <w:rPr>
                <w:b/>
                <w:sz w:val="18"/>
                <w:szCs w:val="18"/>
              </w:rPr>
              <w:t>о</w:t>
            </w:r>
            <w:r w:rsidRPr="00A01D3B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Минимал</w:t>
            </w:r>
            <w:r w:rsidRPr="00A01D3B">
              <w:rPr>
                <w:b/>
                <w:sz w:val="18"/>
                <w:szCs w:val="18"/>
              </w:rPr>
              <w:t>ь</w:t>
            </w:r>
            <w:r w:rsidRPr="00A01D3B">
              <w:rPr>
                <w:b/>
                <w:sz w:val="18"/>
                <w:szCs w:val="18"/>
              </w:rPr>
              <w:t>ные отступы от гр</w:t>
            </w:r>
            <w:r w:rsidRPr="00A01D3B">
              <w:rPr>
                <w:b/>
                <w:sz w:val="18"/>
                <w:szCs w:val="18"/>
              </w:rPr>
              <w:t>а</w:t>
            </w:r>
            <w:r w:rsidRPr="00A01D3B">
              <w:rPr>
                <w:b/>
                <w:sz w:val="18"/>
                <w:szCs w:val="18"/>
              </w:rPr>
              <w:t>ниц земельных учас</w:t>
            </w:r>
            <w:r w:rsidRPr="00A01D3B">
              <w:rPr>
                <w:b/>
                <w:sz w:val="18"/>
                <w:szCs w:val="18"/>
              </w:rPr>
              <w:t>т</w:t>
            </w:r>
            <w:r w:rsidRPr="00A01D3B">
              <w:rPr>
                <w:b/>
                <w:sz w:val="18"/>
                <w:szCs w:val="18"/>
              </w:rPr>
              <w:t>ков в целях определ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ния мест допустимого размещения зданий, строений, сооруж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A01D3B">
              <w:rPr>
                <w:b/>
                <w:sz w:val="18"/>
                <w:szCs w:val="18"/>
              </w:rPr>
              <w:t>е</w:t>
            </w:r>
            <w:r w:rsidRPr="00A01D3B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A01D3B">
              <w:rPr>
                <w:b/>
                <w:sz w:val="18"/>
                <w:szCs w:val="18"/>
              </w:rPr>
              <w:t>а</w:t>
            </w:r>
            <w:r w:rsidRPr="00A01D3B">
              <w:rPr>
                <w:b/>
                <w:sz w:val="18"/>
                <w:szCs w:val="18"/>
              </w:rPr>
              <w:t>ницах земельного участка, определяемый как отношение суммарной площади земельного учас</w:t>
            </w:r>
            <w:r w:rsidRPr="00A01D3B">
              <w:rPr>
                <w:b/>
                <w:sz w:val="18"/>
                <w:szCs w:val="18"/>
              </w:rPr>
              <w:t>т</w:t>
            </w:r>
            <w:r w:rsidRPr="00A01D3B">
              <w:rPr>
                <w:b/>
                <w:sz w:val="18"/>
                <w:szCs w:val="18"/>
              </w:rPr>
              <w:t>ка, которая может быть застроена, ко всей площади земельного участка, %</w:t>
            </w:r>
          </w:p>
        </w:tc>
      </w:tr>
      <w:tr w:rsidR="002545E4" w:rsidRPr="00A01D3B" w:rsidTr="002545E4">
        <w:trPr>
          <w:cantSplit/>
          <w:trHeight w:val="1421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A01D3B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A01D3B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A01D3B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01D3B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A01D3B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B034DC">
              <w:rPr>
                <w:b/>
                <w:i/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B034DC">
              <w:rPr>
                <w:sz w:val="18"/>
                <w:szCs w:val="18"/>
              </w:rPr>
              <w:t>Размещение зданий и сооружений в ц</w:t>
            </w:r>
            <w:r w:rsidRPr="00B034DC">
              <w:rPr>
                <w:sz w:val="18"/>
                <w:szCs w:val="18"/>
              </w:rPr>
              <w:t>е</w:t>
            </w:r>
            <w:r w:rsidRPr="00B034DC">
              <w:rPr>
                <w:sz w:val="18"/>
                <w:szCs w:val="18"/>
              </w:rPr>
              <w:t>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</w:t>
            </w:r>
            <w:r w:rsidRPr="00B034DC">
              <w:rPr>
                <w:sz w:val="18"/>
                <w:szCs w:val="18"/>
              </w:rPr>
              <w:t>о</w:t>
            </w:r>
            <w:r w:rsidRPr="00B034DC">
              <w:rPr>
                <w:sz w:val="18"/>
                <w:szCs w:val="18"/>
              </w:rPr>
              <w:t>вания с кодами 3.1.1 - 3.1.2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B034DC">
              <w:rPr>
                <w:b/>
                <w:i/>
                <w:sz w:val="18"/>
                <w:szCs w:val="18"/>
                <w:u w:val="single"/>
              </w:rPr>
              <w:t>3.1</w:t>
            </w:r>
          </w:p>
        </w:tc>
        <w:tc>
          <w:tcPr>
            <w:tcW w:w="897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A01D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034DC">
              <w:rPr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применительно к вспомогател</w:t>
            </w:r>
            <w:r w:rsidRPr="00B034DC">
              <w:rPr>
                <w:sz w:val="18"/>
                <w:szCs w:val="18"/>
              </w:rPr>
              <w:t>ь</w:t>
            </w:r>
            <w:r w:rsidRPr="00B034DC">
              <w:rPr>
                <w:sz w:val="18"/>
                <w:szCs w:val="18"/>
              </w:rPr>
              <w:t>ным видам разрешенного использования устанавливаются идентичными с соответствующими предельными (мин</w:t>
            </w:r>
            <w:r w:rsidRPr="00B034DC">
              <w:rPr>
                <w:sz w:val="18"/>
                <w:szCs w:val="18"/>
              </w:rPr>
              <w:t>и</w:t>
            </w:r>
            <w:r w:rsidRPr="00B034DC">
              <w:rPr>
                <w:sz w:val="18"/>
                <w:szCs w:val="18"/>
              </w:rPr>
              <w:t>мальными и (или) максимальными) размерами земельных участков и предельных параметров разрешенного стро</w:t>
            </w:r>
            <w:r w:rsidRPr="00B034DC">
              <w:rPr>
                <w:sz w:val="18"/>
                <w:szCs w:val="18"/>
              </w:rPr>
              <w:t>и</w:t>
            </w:r>
            <w:r w:rsidRPr="00B034DC">
              <w:rPr>
                <w:sz w:val="18"/>
                <w:szCs w:val="18"/>
              </w:rPr>
              <w:t>тельства, реконструкции объектов капитального строительства, установленных для основных видов разрешенного использования и условно разрешенных видов использования, дополнительно к которым и совместно с которыми установлены вспомогательные виды разрешенного использования</w:t>
            </w:r>
            <w:r w:rsidRPr="00B034DC">
              <w:rPr>
                <w:b/>
                <w:sz w:val="18"/>
                <w:szCs w:val="18"/>
              </w:rPr>
              <w:t>.</w:t>
            </w:r>
          </w:p>
        </w:tc>
      </w:tr>
      <w:tr w:rsidR="002545E4" w:rsidRPr="00A01D3B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B034DC">
              <w:rPr>
                <w:b/>
                <w:i/>
                <w:sz w:val="18"/>
                <w:szCs w:val="18"/>
              </w:rPr>
              <w:t>Служебные гаражи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B034DC">
              <w:rPr>
                <w:sz w:val="18"/>
                <w:szCs w:val="18"/>
              </w:rPr>
              <w:t>Размещение постоянных или временных гаражей, стоянок для хранения служебного авт</w:t>
            </w:r>
            <w:r w:rsidRPr="00B034DC">
              <w:rPr>
                <w:sz w:val="18"/>
                <w:szCs w:val="18"/>
              </w:rPr>
              <w:t>о</w:t>
            </w:r>
            <w:r w:rsidRPr="00B034DC">
              <w:rPr>
                <w:sz w:val="18"/>
                <w:szCs w:val="18"/>
              </w:rPr>
              <w:t>транспорта, используемого в целях осуществл</w:t>
            </w:r>
            <w:r w:rsidRPr="00B034DC">
              <w:rPr>
                <w:sz w:val="18"/>
                <w:szCs w:val="18"/>
              </w:rPr>
              <w:t>е</w:t>
            </w:r>
            <w:r w:rsidRPr="00B034DC">
              <w:rPr>
                <w:sz w:val="18"/>
                <w:szCs w:val="18"/>
              </w:rPr>
              <w:t>ния видов деятельности, предусмотренных вид</w:t>
            </w:r>
            <w:r w:rsidRPr="00B034DC">
              <w:rPr>
                <w:sz w:val="18"/>
                <w:szCs w:val="18"/>
              </w:rPr>
              <w:t>а</w:t>
            </w:r>
            <w:r w:rsidRPr="00B034DC">
              <w:rPr>
                <w:sz w:val="18"/>
                <w:szCs w:val="18"/>
              </w:rPr>
              <w:t>ми разрешенного использования с кодами 3.0, 4.0, а также для стоянки и хранения транспор</w:t>
            </w:r>
            <w:r w:rsidRPr="00B034DC">
              <w:rPr>
                <w:sz w:val="18"/>
                <w:szCs w:val="18"/>
              </w:rPr>
              <w:t>т</w:t>
            </w:r>
            <w:r w:rsidRPr="00B034DC">
              <w:rPr>
                <w:sz w:val="18"/>
                <w:szCs w:val="18"/>
              </w:rPr>
              <w:t>ных средств общего пользования, в том числе в депо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4.9</w:t>
            </w:r>
          </w:p>
        </w:tc>
        <w:tc>
          <w:tcPr>
            <w:tcW w:w="8977" w:type="dxa"/>
            <w:gridSpan w:val="5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034DC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rPr>
                <w:sz w:val="18"/>
                <w:szCs w:val="18"/>
              </w:rPr>
            </w:pPr>
          </w:p>
        </w:tc>
      </w:tr>
    </w:tbl>
    <w:p w:rsidR="002545E4" w:rsidRDefault="002545E4" w:rsidP="002545E4">
      <w:pPr>
        <w:pStyle w:val="S3"/>
      </w:pPr>
    </w:p>
    <w:p w:rsidR="002545E4" w:rsidRDefault="002545E4" w:rsidP="002545E4">
      <w:pPr>
        <w:rPr>
          <w:rFonts w:eastAsia="GOST Type AU"/>
          <w:b/>
          <w:bCs/>
          <w:color w:val="000000"/>
          <w:szCs w:val="20"/>
          <w:lang w:eastAsia="ar-SA"/>
        </w:rPr>
      </w:pPr>
      <w:r>
        <w:br w:type="page"/>
      </w:r>
    </w:p>
    <w:p w:rsidR="002545E4" w:rsidRDefault="002545E4" w:rsidP="002545E4">
      <w:pPr>
        <w:contextualSpacing/>
        <w:jc w:val="center"/>
        <w:rPr>
          <w:rFonts w:eastAsia="GOST Type AU"/>
          <w:b/>
          <w:bCs/>
          <w:color w:val="000000"/>
          <w:szCs w:val="20"/>
          <w:lang w:eastAsia="ar-SA"/>
        </w:rPr>
      </w:pPr>
      <w:r w:rsidRPr="00B034DC">
        <w:rPr>
          <w:rFonts w:eastAsia="GOST Type AU"/>
          <w:b/>
          <w:bCs/>
          <w:color w:val="000000"/>
          <w:szCs w:val="20"/>
          <w:lang w:eastAsia="ar-SA"/>
        </w:rPr>
        <w:t>Статья 24.</w:t>
      </w:r>
      <w:r>
        <w:rPr>
          <w:rFonts w:eastAsia="GOST Type AU"/>
          <w:b/>
          <w:bCs/>
          <w:color w:val="000000"/>
          <w:szCs w:val="20"/>
          <w:lang w:eastAsia="ar-SA"/>
        </w:rPr>
        <w:t>4</w:t>
      </w:r>
      <w:r w:rsidRPr="00B034DC">
        <w:rPr>
          <w:rFonts w:eastAsia="GOST Type AU"/>
          <w:b/>
          <w:bCs/>
          <w:color w:val="000000"/>
          <w:szCs w:val="20"/>
          <w:lang w:eastAsia="ar-SA"/>
        </w:rPr>
        <w:t xml:space="preserve"> Градостроительные регламенты. </w:t>
      </w:r>
      <w:r w:rsidRPr="00ED2E64">
        <w:rPr>
          <w:rFonts w:eastAsia="GOST Type AU"/>
          <w:b/>
          <w:bCs/>
          <w:color w:val="000000"/>
          <w:szCs w:val="20"/>
          <w:lang w:eastAsia="ar-SA"/>
        </w:rPr>
        <w:t>Производственная зона, зона инженерной и транспортной инфраструктур</w:t>
      </w:r>
      <w:r>
        <w:rPr>
          <w:rFonts w:eastAsia="GOST Type AU"/>
          <w:b/>
          <w:bCs/>
          <w:color w:val="000000"/>
          <w:szCs w:val="20"/>
          <w:lang w:eastAsia="ar-SA"/>
        </w:rPr>
        <w:t xml:space="preserve"> П-И-Т</w:t>
      </w:r>
    </w:p>
    <w:p w:rsidR="002545E4" w:rsidRDefault="002545E4" w:rsidP="002545E4">
      <w:pPr>
        <w:contextualSpacing/>
        <w:jc w:val="center"/>
        <w:rPr>
          <w:rFonts w:eastAsia="GOST Type AU"/>
          <w:b/>
          <w:bCs/>
          <w:color w:val="000000"/>
          <w:szCs w:val="20"/>
          <w:lang w:eastAsia="ar-SA"/>
        </w:rPr>
      </w:pPr>
    </w:p>
    <w:p w:rsidR="002545E4" w:rsidRPr="000522B3" w:rsidRDefault="002545E4" w:rsidP="002545E4">
      <w:r w:rsidRPr="000522B3"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</w:t>
      </w:r>
      <w:r w:rsidRPr="000522B3">
        <w:t>о</w:t>
      </w:r>
      <w:r w:rsidRPr="000522B3">
        <w:t>мобильного, речного, морского, воздушного и трубопроводного транспорта, связи, а также для установления санитарно-защитных зон таких об</w:t>
      </w:r>
      <w:r w:rsidRPr="000522B3">
        <w:t>ъ</w:t>
      </w:r>
      <w:r w:rsidRPr="000522B3">
        <w:t>ектов в соответствии с требованиями технических регламентов.</w:t>
      </w:r>
    </w:p>
    <w:p w:rsidR="002545E4" w:rsidRPr="000522B3" w:rsidRDefault="002545E4" w:rsidP="002545E4">
      <w:r w:rsidRPr="000522B3">
        <w:t>Производственная зона включает территории всех предприятий основного и сопутствующего назначения со всеми их зданиями, сооруж</w:t>
      </w:r>
      <w:r w:rsidRPr="000522B3">
        <w:t>е</w:t>
      </w:r>
      <w:r w:rsidRPr="000522B3">
        <w:t>ниями и коммуникациями.</w:t>
      </w:r>
    </w:p>
    <w:p w:rsidR="002545E4" w:rsidRPr="000522B3" w:rsidRDefault="002545E4" w:rsidP="002545E4">
      <w:r w:rsidRPr="000522B3">
        <w:t>При размещении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 с учетом требований СП 18.13330, а также положений об охране подземных вод.</w:t>
      </w:r>
    </w:p>
    <w:p w:rsidR="002545E4" w:rsidRPr="000522B3" w:rsidRDefault="002545E4" w:rsidP="002545E4">
      <w:pPr>
        <w:numPr>
          <w:ilvl w:val="0"/>
          <w:numId w:val="6"/>
        </w:numPr>
        <w:ind w:left="0" w:firstLine="709"/>
      </w:pPr>
      <w:r w:rsidRPr="000522B3"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предприятий.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2545E4" w:rsidRPr="000522B3" w:rsidRDefault="002545E4" w:rsidP="002545E4">
      <w:pPr>
        <w:numPr>
          <w:ilvl w:val="0"/>
          <w:numId w:val="6"/>
        </w:numPr>
        <w:ind w:left="0" w:firstLine="709"/>
      </w:pPr>
      <w:r w:rsidRPr="000522B3">
        <w:t>При размещении и реконструкции предприятий и других объектов на территории производственной зоны необходимо учитывать размеры санитарно-защитных зон.</w:t>
      </w:r>
    </w:p>
    <w:p w:rsidR="002545E4" w:rsidRPr="000522B3" w:rsidRDefault="002545E4" w:rsidP="002545E4">
      <w:pPr>
        <w:numPr>
          <w:ilvl w:val="0"/>
          <w:numId w:val="6"/>
        </w:numPr>
        <w:ind w:left="0" w:firstLine="709"/>
      </w:pPr>
      <w:r w:rsidRPr="000522B3"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2545E4" w:rsidRPr="000522B3" w:rsidRDefault="002545E4" w:rsidP="002545E4">
      <w:pPr>
        <w:rPr>
          <w:bCs/>
        </w:rPr>
      </w:pPr>
      <w:r w:rsidRPr="000522B3">
        <w:rPr>
          <w:bCs/>
        </w:rPr>
        <w:t>В санитарно-защитной зоне не допускается размещать: жилую застройку, включая отдельные жилые дома, ландшафтно-рекреационные з</w:t>
      </w:r>
      <w:r w:rsidRPr="000522B3">
        <w:rPr>
          <w:bCs/>
        </w:rPr>
        <w:t>о</w:t>
      </w:r>
      <w:r w:rsidRPr="000522B3">
        <w:rPr>
          <w:bCs/>
        </w:rPr>
        <w:t>ны, зоны отдыха, территории курортов, санаториев и домов отдыха, территорий садоводческих товариществ и коттеджной застройки, коллекти</w:t>
      </w:r>
      <w:r w:rsidRPr="000522B3">
        <w:rPr>
          <w:bCs/>
        </w:rPr>
        <w:t>в</w:t>
      </w:r>
      <w:r w:rsidRPr="000522B3">
        <w:rPr>
          <w:bCs/>
        </w:rPr>
        <w:t>ных или индивидуальных дачных и садово-огородных участков, а также других территорий с нормируемыми показателями качества среды обит</w:t>
      </w:r>
      <w:r w:rsidRPr="000522B3">
        <w:rPr>
          <w:bCs/>
        </w:rPr>
        <w:t>а</w:t>
      </w:r>
      <w:r w:rsidRPr="000522B3">
        <w:rPr>
          <w:bCs/>
        </w:rPr>
        <w:t>ния; спортивные сооружения, детские площадки, образовательные и детские учреждения, лечебно-профилактические и оздоровительные учре</w:t>
      </w:r>
      <w:r w:rsidRPr="000522B3">
        <w:rPr>
          <w:bCs/>
        </w:rPr>
        <w:t>ж</w:t>
      </w:r>
      <w:r w:rsidRPr="000522B3">
        <w:rPr>
          <w:bCs/>
        </w:rPr>
        <w:t>дения общего пользования.</w:t>
      </w:r>
    </w:p>
    <w:p w:rsidR="002545E4" w:rsidRPr="000522B3" w:rsidRDefault="002545E4" w:rsidP="002545E4">
      <w:pPr>
        <w:rPr>
          <w:bCs/>
        </w:rPr>
      </w:pPr>
      <w:r w:rsidRPr="000522B3">
        <w:rPr>
          <w:bCs/>
        </w:rPr>
        <w:t>В санитарно-защитной зоне и на территории объектов других отраслей промышленности не допускается размещать объекты по произво</w:t>
      </w:r>
      <w:r w:rsidRPr="000522B3">
        <w:rPr>
          <w:bCs/>
        </w:rPr>
        <w:t>д</w:t>
      </w:r>
      <w:r w:rsidRPr="000522B3">
        <w:rPr>
          <w:bCs/>
        </w:rPr>
        <w:t>ству лекарственных веществ, лекарственных средств и (или) лекарственных форм, склады сырья и полупродуктов для фармацевтических пре</w:t>
      </w:r>
      <w:r w:rsidRPr="000522B3">
        <w:rPr>
          <w:bCs/>
        </w:rPr>
        <w:t>д</w:t>
      </w:r>
      <w:r w:rsidRPr="000522B3">
        <w:rPr>
          <w:bCs/>
        </w:rPr>
        <w:t>приятий; объекты пищевых отраслей промышленности, оптовые склады продовольственного сырья и пищевых продуктов, комплексы водопр</w:t>
      </w:r>
      <w:r w:rsidRPr="000522B3">
        <w:rPr>
          <w:bCs/>
        </w:rPr>
        <w:t>о</w:t>
      </w:r>
      <w:r w:rsidRPr="000522B3">
        <w:rPr>
          <w:bCs/>
        </w:rPr>
        <w:t>водных сооружений для подготовки и хранения питьевой воды, которые могут повлиять на качество продукции.</w:t>
      </w:r>
    </w:p>
    <w:p w:rsidR="002545E4" w:rsidRPr="000522B3" w:rsidRDefault="002545E4" w:rsidP="002545E4">
      <w:pPr>
        <w:rPr>
          <w:bCs/>
        </w:rPr>
      </w:pPr>
      <w:r w:rsidRPr="000522B3">
        <w:rPr>
          <w:bCs/>
        </w:rPr>
        <w:t>Допускается размещать в границах санитарно-защитной зоны промышленного объекта или производства:</w:t>
      </w:r>
    </w:p>
    <w:p w:rsidR="002545E4" w:rsidRPr="000522B3" w:rsidRDefault="002545E4" w:rsidP="002545E4">
      <w:pPr>
        <w:rPr>
          <w:bCs/>
        </w:rPr>
      </w:pPr>
      <w:r w:rsidRPr="000522B3">
        <w:rPr>
          <w:bCs/>
        </w:rPr>
        <w:t>-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</w:t>
      </w:r>
      <w:r w:rsidRPr="000522B3">
        <w:rPr>
          <w:bCs/>
        </w:rPr>
        <w:t>и</w:t>
      </w:r>
      <w:r w:rsidRPr="000522B3">
        <w:rPr>
          <w:bCs/>
        </w:rPr>
        <w:t>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</w:t>
      </w:r>
      <w:r w:rsidRPr="000522B3">
        <w:rPr>
          <w:bCs/>
        </w:rPr>
        <w:t>а</w:t>
      </w:r>
      <w:r w:rsidRPr="000522B3">
        <w:rPr>
          <w:bCs/>
        </w:rPr>
        <w:t>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оборотного водоснабжения, автозаправочные станции, ста</w:t>
      </w:r>
      <w:r w:rsidRPr="000522B3">
        <w:rPr>
          <w:bCs/>
        </w:rPr>
        <w:t>н</w:t>
      </w:r>
      <w:r w:rsidRPr="000522B3">
        <w:rPr>
          <w:bCs/>
        </w:rPr>
        <w:t>ции технического обслуживания автомобилей.</w:t>
      </w:r>
    </w:p>
    <w:p w:rsidR="002545E4" w:rsidRPr="000522B3" w:rsidRDefault="002545E4" w:rsidP="002545E4">
      <w:pPr>
        <w:rPr>
          <w:bCs/>
        </w:rPr>
      </w:pPr>
      <w:r w:rsidRPr="000522B3">
        <w:rPr>
          <w:bCs/>
        </w:rPr>
        <w:t>В санитарно-защитной зоне объектов пищевых отраслей промышленности, оптовых складов продовольственного сырья и пищевой пр</w:t>
      </w:r>
      <w:r w:rsidRPr="000522B3">
        <w:rPr>
          <w:bCs/>
        </w:rPr>
        <w:t>о</w:t>
      </w:r>
      <w:r w:rsidRPr="000522B3">
        <w:rPr>
          <w:bCs/>
        </w:rPr>
        <w:t>дукции, производства лекарственных веществ, лекарственных средств и (или) лекарственных форм, складов сырья и полупродуктов для фарм</w:t>
      </w:r>
      <w:r w:rsidRPr="000522B3">
        <w:rPr>
          <w:bCs/>
        </w:rPr>
        <w:t>а</w:t>
      </w:r>
      <w:r w:rsidRPr="000522B3">
        <w:rPr>
          <w:bCs/>
        </w:rPr>
        <w:t>цевтических предприятий, допускается размещение новых профильных, однотипных объектов, при исключении взаимного негативного воздейс</w:t>
      </w:r>
      <w:r w:rsidRPr="000522B3">
        <w:rPr>
          <w:bCs/>
        </w:rPr>
        <w:t>т</w:t>
      </w:r>
      <w:r w:rsidRPr="000522B3">
        <w:rPr>
          <w:bCs/>
        </w:rPr>
        <w:t>вия на продукцию, среду обитания и здоровье человека.</w:t>
      </w:r>
    </w:p>
    <w:p w:rsidR="002545E4" w:rsidRPr="000522B3" w:rsidRDefault="002545E4" w:rsidP="002545E4">
      <w:pPr>
        <w:spacing w:before="240"/>
        <w:rPr>
          <w:bCs/>
        </w:rPr>
      </w:pPr>
      <w:r w:rsidRPr="000522B3">
        <w:rPr>
          <w:bCs/>
        </w:rPr>
        <w:t>Санитарно-защитная зона или какая-либо ее часть не может рассматриваться как резервная территория объекта и использоваться для ра</w:t>
      </w:r>
      <w:r w:rsidRPr="000522B3">
        <w:rPr>
          <w:bCs/>
        </w:rPr>
        <w:t>с</w:t>
      </w:r>
      <w:r w:rsidRPr="000522B3">
        <w:rPr>
          <w:bCs/>
        </w:rPr>
        <w:t>ширения промышленной или жилой территории без соответствующей обоснованной корректировки границ санитарно-защитной зоны.</w:t>
      </w:r>
    </w:p>
    <w:p w:rsidR="002545E4" w:rsidRPr="000522B3" w:rsidRDefault="002545E4" w:rsidP="002545E4"/>
    <w:p w:rsidR="002545E4" w:rsidRDefault="002545E4" w:rsidP="002545E4">
      <w:pPr>
        <w:contextualSpacing/>
        <w:jc w:val="center"/>
        <w:rPr>
          <w:bCs/>
        </w:rPr>
      </w:pPr>
    </w:p>
    <w:p w:rsidR="002545E4" w:rsidRPr="00ED2E64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color w:val="000000"/>
          <w:szCs w:val="20"/>
          <w:lang w:eastAsia="ar-SA"/>
        </w:rPr>
      </w:pPr>
      <w:r w:rsidRPr="00ED2E64">
        <w:rPr>
          <w:rFonts w:eastAsia="GOST Type AU"/>
          <w:b/>
          <w:bCs/>
          <w:color w:val="000000"/>
          <w:szCs w:val="20"/>
          <w:lang w:eastAsia="ar-SA"/>
        </w:rPr>
        <w:t>Основные виды разрешенного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42"/>
        <w:gridCol w:w="4003"/>
        <w:gridCol w:w="817"/>
        <w:gridCol w:w="850"/>
        <w:gridCol w:w="851"/>
        <w:gridCol w:w="1276"/>
        <w:gridCol w:w="1701"/>
        <w:gridCol w:w="4299"/>
      </w:tblGrid>
      <w:tr w:rsidR="002545E4" w:rsidRPr="00ED2E64" w:rsidTr="002545E4">
        <w:trPr>
          <w:trHeight w:val="589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Основные виды разрешенного использования земельного участка</w:t>
            </w:r>
          </w:p>
        </w:tc>
        <w:tc>
          <w:tcPr>
            <w:tcW w:w="4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Описание вида разрешенного испол</w:t>
            </w:r>
            <w:r w:rsidRPr="00ED2E64">
              <w:rPr>
                <w:b/>
                <w:sz w:val="18"/>
                <w:szCs w:val="18"/>
              </w:rPr>
              <w:t>ь</w:t>
            </w:r>
            <w:r w:rsidRPr="00ED2E64">
              <w:rPr>
                <w:b/>
                <w:sz w:val="18"/>
                <w:szCs w:val="18"/>
              </w:rPr>
              <w:t>зования</w:t>
            </w:r>
          </w:p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 xml:space="preserve">Код (числовое обозначение) вида </w:t>
            </w:r>
          </w:p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разрешенного использования з</w:t>
            </w:r>
            <w:r w:rsidRPr="00ED2E64">
              <w:rPr>
                <w:b/>
                <w:sz w:val="18"/>
                <w:szCs w:val="18"/>
              </w:rPr>
              <w:t>е</w:t>
            </w:r>
            <w:r w:rsidRPr="00ED2E64">
              <w:rPr>
                <w:b/>
                <w:sz w:val="18"/>
                <w:szCs w:val="18"/>
              </w:rPr>
              <w:t>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ED2E64">
              <w:rPr>
                <w:b/>
                <w:sz w:val="18"/>
                <w:szCs w:val="18"/>
              </w:rPr>
              <w:t>и</w:t>
            </w:r>
            <w:r w:rsidRPr="00ED2E64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ED2E64" w:rsidTr="002545E4">
        <w:trPr>
          <w:cantSplit/>
          <w:trHeight w:val="1134"/>
        </w:trPr>
        <w:tc>
          <w:tcPr>
            <w:tcW w:w="1242" w:type="dxa"/>
            <w:vMerge/>
            <w:tcBorders>
              <w:righ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0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Предел</w:t>
            </w:r>
            <w:r w:rsidRPr="00ED2E64">
              <w:rPr>
                <w:b/>
                <w:sz w:val="18"/>
                <w:szCs w:val="18"/>
              </w:rPr>
              <w:t>ь</w:t>
            </w:r>
            <w:r w:rsidRPr="00ED2E64">
              <w:rPr>
                <w:b/>
                <w:sz w:val="18"/>
                <w:szCs w:val="18"/>
              </w:rPr>
              <w:t>ные (минимальные и (или) максимал</w:t>
            </w:r>
            <w:r w:rsidRPr="00ED2E64">
              <w:rPr>
                <w:b/>
                <w:sz w:val="18"/>
                <w:szCs w:val="18"/>
              </w:rPr>
              <w:t>ь</w:t>
            </w:r>
            <w:r w:rsidRPr="00ED2E64">
              <w:rPr>
                <w:b/>
                <w:sz w:val="18"/>
                <w:szCs w:val="18"/>
              </w:rPr>
              <w:t>ные) размеры з</w:t>
            </w:r>
            <w:r w:rsidRPr="00ED2E64">
              <w:rPr>
                <w:b/>
                <w:sz w:val="18"/>
                <w:szCs w:val="18"/>
              </w:rPr>
              <w:t>е</w:t>
            </w:r>
            <w:r w:rsidRPr="00ED2E64">
              <w:rPr>
                <w:b/>
                <w:sz w:val="18"/>
                <w:szCs w:val="18"/>
              </w:rPr>
              <w:t>мельных учас</w:t>
            </w:r>
            <w:r w:rsidRPr="00ED2E64">
              <w:rPr>
                <w:b/>
                <w:sz w:val="18"/>
                <w:szCs w:val="18"/>
              </w:rPr>
              <w:t>т</w:t>
            </w:r>
            <w:r w:rsidRPr="00ED2E64">
              <w:rPr>
                <w:b/>
                <w:sz w:val="18"/>
                <w:szCs w:val="18"/>
              </w:rPr>
              <w:t>ков,кв.м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Пр</w:t>
            </w:r>
            <w:r w:rsidRPr="00ED2E64">
              <w:rPr>
                <w:b/>
                <w:sz w:val="18"/>
                <w:szCs w:val="18"/>
              </w:rPr>
              <w:t>е</w:t>
            </w:r>
            <w:r w:rsidRPr="00ED2E64">
              <w:rPr>
                <w:b/>
                <w:sz w:val="18"/>
                <w:szCs w:val="18"/>
              </w:rPr>
              <w:t>дельное кол</w:t>
            </w:r>
            <w:r w:rsidRPr="00ED2E64">
              <w:rPr>
                <w:b/>
                <w:sz w:val="18"/>
                <w:szCs w:val="18"/>
              </w:rPr>
              <w:t>и</w:t>
            </w:r>
            <w:r w:rsidRPr="00ED2E64">
              <w:rPr>
                <w:b/>
                <w:sz w:val="18"/>
                <w:szCs w:val="18"/>
              </w:rPr>
              <w:t>чество этажей или предел</w:t>
            </w:r>
            <w:r w:rsidRPr="00ED2E64">
              <w:rPr>
                <w:b/>
                <w:sz w:val="18"/>
                <w:szCs w:val="18"/>
              </w:rPr>
              <w:t>ь</w:t>
            </w:r>
            <w:r w:rsidRPr="00ED2E64">
              <w:rPr>
                <w:b/>
                <w:sz w:val="18"/>
                <w:szCs w:val="18"/>
              </w:rPr>
              <w:t>ная высота зданий, стро</w:t>
            </w:r>
            <w:r w:rsidRPr="00ED2E64">
              <w:rPr>
                <w:b/>
                <w:sz w:val="18"/>
                <w:szCs w:val="18"/>
              </w:rPr>
              <w:t>е</w:t>
            </w:r>
            <w:r w:rsidRPr="00ED2E64">
              <w:rPr>
                <w:b/>
                <w:sz w:val="18"/>
                <w:szCs w:val="18"/>
              </w:rPr>
              <w:t>ний, сооруж</w:t>
            </w:r>
            <w:r w:rsidRPr="00ED2E64">
              <w:rPr>
                <w:b/>
                <w:sz w:val="18"/>
                <w:szCs w:val="18"/>
              </w:rPr>
              <w:t>е</w:t>
            </w:r>
            <w:r w:rsidRPr="00ED2E64">
              <w:rPr>
                <w:b/>
                <w:sz w:val="18"/>
                <w:szCs w:val="18"/>
              </w:rPr>
              <w:t>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Минимал</w:t>
            </w:r>
            <w:r w:rsidRPr="00ED2E64">
              <w:rPr>
                <w:b/>
                <w:sz w:val="18"/>
                <w:szCs w:val="18"/>
              </w:rPr>
              <w:t>ь</w:t>
            </w:r>
            <w:r w:rsidRPr="00ED2E64">
              <w:rPr>
                <w:b/>
                <w:sz w:val="18"/>
                <w:szCs w:val="18"/>
              </w:rPr>
              <w:t>ные отступы от границ земельных участков в целях определения мест допустимого разм</w:t>
            </w:r>
            <w:r w:rsidRPr="00ED2E64">
              <w:rPr>
                <w:b/>
                <w:sz w:val="18"/>
                <w:szCs w:val="18"/>
              </w:rPr>
              <w:t>е</w:t>
            </w:r>
            <w:r w:rsidRPr="00ED2E64">
              <w:rPr>
                <w:b/>
                <w:sz w:val="18"/>
                <w:szCs w:val="18"/>
              </w:rPr>
              <w:t>щения зданий, строений, сооруж</w:t>
            </w:r>
            <w:r w:rsidRPr="00ED2E64">
              <w:rPr>
                <w:b/>
                <w:sz w:val="18"/>
                <w:szCs w:val="18"/>
              </w:rPr>
              <w:t>е</w:t>
            </w:r>
            <w:r w:rsidRPr="00ED2E64">
              <w:rPr>
                <w:b/>
                <w:sz w:val="18"/>
                <w:szCs w:val="18"/>
              </w:rPr>
              <w:t>ний, за пределами которых запрещено строительство зд</w:t>
            </w:r>
            <w:r w:rsidRPr="00ED2E64">
              <w:rPr>
                <w:b/>
                <w:sz w:val="18"/>
                <w:szCs w:val="18"/>
              </w:rPr>
              <w:t>а</w:t>
            </w:r>
            <w:r w:rsidRPr="00ED2E64">
              <w:rPr>
                <w:b/>
                <w:sz w:val="18"/>
                <w:szCs w:val="18"/>
              </w:rPr>
              <w:t>ний, строений, с</w:t>
            </w:r>
            <w:r w:rsidRPr="00ED2E64">
              <w:rPr>
                <w:b/>
                <w:sz w:val="18"/>
                <w:szCs w:val="18"/>
              </w:rPr>
              <w:t>о</w:t>
            </w:r>
            <w:r w:rsidRPr="00ED2E64">
              <w:rPr>
                <w:b/>
                <w:sz w:val="18"/>
                <w:szCs w:val="18"/>
              </w:rPr>
              <w:t>оружений, м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ED2E64">
              <w:rPr>
                <w:b/>
                <w:sz w:val="18"/>
                <w:szCs w:val="18"/>
              </w:rPr>
              <w:t>а</w:t>
            </w:r>
            <w:r w:rsidRPr="00ED2E64">
              <w:rPr>
                <w:b/>
                <w:sz w:val="18"/>
                <w:szCs w:val="18"/>
              </w:rPr>
              <w:t>ницах земельного участка, определяемый как о</w:t>
            </w:r>
            <w:r w:rsidRPr="00ED2E64">
              <w:rPr>
                <w:b/>
                <w:sz w:val="18"/>
                <w:szCs w:val="18"/>
              </w:rPr>
              <w:t>т</w:t>
            </w:r>
            <w:r w:rsidRPr="00ED2E64">
              <w:rPr>
                <w:b/>
                <w:sz w:val="18"/>
                <w:szCs w:val="18"/>
              </w:rPr>
              <w:t>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545E4" w:rsidRPr="00ED2E64" w:rsidTr="002545E4">
        <w:trPr>
          <w:cantSplit/>
          <w:trHeight w:val="1421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ED2E64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ED2E64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9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ED2E64" w:rsidTr="002545E4">
        <w:trPr>
          <w:trHeight w:val="251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ED2E64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ED2E64" w:rsidTr="002545E4">
        <w:trPr>
          <w:trHeight w:val="251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ind w:firstLine="0"/>
              <w:contextualSpacing/>
              <w:jc w:val="center"/>
              <w:rPr>
                <w:b/>
                <w:i/>
                <w:sz w:val="20"/>
              </w:rPr>
            </w:pPr>
            <w:r w:rsidRPr="005129CE">
              <w:rPr>
                <w:b/>
                <w:i/>
                <w:sz w:val="20"/>
              </w:rPr>
              <w:t>Хранение авт</w:t>
            </w:r>
            <w:r w:rsidRPr="005129CE">
              <w:rPr>
                <w:b/>
                <w:i/>
                <w:sz w:val="20"/>
              </w:rPr>
              <w:t>о</w:t>
            </w:r>
            <w:r w:rsidRPr="005129CE">
              <w:rPr>
                <w:b/>
                <w:i/>
                <w:sz w:val="20"/>
              </w:rPr>
              <w:t>транспо</w:t>
            </w:r>
            <w:r w:rsidRPr="005129CE">
              <w:rPr>
                <w:b/>
                <w:i/>
                <w:sz w:val="20"/>
              </w:rPr>
              <w:t>р</w:t>
            </w:r>
            <w:r w:rsidRPr="005129CE">
              <w:rPr>
                <w:b/>
                <w:i/>
                <w:sz w:val="20"/>
              </w:rPr>
              <w:t>та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ED2E64" w:rsidRDefault="002545E4" w:rsidP="002545E4">
            <w:pPr>
              <w:contextualSpacing/>
              <w:rPr>
                <w:sz w:val="20"/>
              </w:rPr>
            </w:pPr>
            <w:r w:rsidRPr="00ED2E64">
              <w:rPr>
                <w:sz w:val="20"/>
              </w:rPr>
              <w:t>Размещение отдельно стоящих и пристроенных гаражей, в том числе по</w:t>
            </w:r>
            <w:r w:rsidRPr="00ED2E64">
              <w:rPr>
                <w:sz w:val="20"/>
              </w:rPr>
              <w:t>д</w:t>
            </w:r>
            <w:r w:rsidRPr="00ED2E64">
              <w:rPr>
                <w:sz w:val="20"/>
              </w:rPr>
              <w:t>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</w:t>
            </w:r>
            <w:r w:rsidRPr="00ED2E64">
              <w:rPr>
                <w:sz w:val="20"/>
              </w:rPr>
              <w:t>о</w:t>
            </w:r>
            <w:r w:rsidRPr="00ED2E64">
              <w:rPr>
                <w:sz w:val="20"/>
              </w:rPr>
              <w:t>держанием видов разрешенного использ</w:t>
            </w:r>
            <w:r w:rsidRPr="00ED2E64">
              <w:rPr>
                <w:sz w:val="20"/>
              </w:rPr>
              <w:t>о</w:t>
            </w:r>
            <w:r w:rsidRPr="00ED2E64">
              <w:rPr>
                <w:sz w:val="20"/>
              </w:rPr>
              <w:t>вания с кодами 2.7.2, 4.9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contextualSpacing/>
              <w:jc w:val="center"/>
              <w:rPr>
                <w:i/>
                <w:sz w:val="20"/>
                <w:u w:val="single"/>
              </w:rPr>
            </w:pPr>
            <w:r w:rsidRPr="00A9249B">
              <w:rPr>
                <w:i/>
                <w:sz w:val="20"/>
                <w:u w:val="single"/>
              </w:rPr>
              <w:t>2.7.1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5 000</w:t>
            </w:r>
          </w:p>
        </w:tc>
        <w:tc>
          <w:tcPr>
            <w:tcW w:w="7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sz w:val="18"/>
                <w:szCs w:val="18"/>
              </w:rPr>
            </w:pPr>
            <w:r w:rsidRPr="00ED2E64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ED2E64" w:rsidTr="002545E4">
        <w:trPr>
          <w:trHeight w:val="251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pStyle w:val="ConsPlusNormal0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5129CE">
              <w:rPr>
                <w:rFonts w:ascii="Times New Roman" w:hAnsi="Times New Roman" w:cs="Times New Roman"/>
                <w:b/>
                <w:i/>
                <w:sz w:val="20"/>
              </w:rPr>
              <w:t>Служебные гаражи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82B8B" w:rsidRDefault="002545E4" w:rsidP="002545E4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B82B8B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</w:t>
            </w:r>
            <w:r w:rsidRPr="00BB6A65">
              <w:rPr>
                <w:rFonts w:ascii="Times New Roman" w:hAnsi="Times New Roman" w:cs="Times New Roman"/>
              </w:rPr>
              <w:t xml:space="preserve">видов деятельности, предусмотренных видами разрешенного использования с </w:t>
            </w:r>
            <w:hyperlink w:anchor="Par190" w:tooltip="3.0" w:history="1">
              <w:r w:rsidRPr="00BB6A65">
                <w:rPr>
                  <w:rFonts w:ascii="Times New Roman" w:hAnsi="Times New Roman" w:cs="Times New Roman"/>
                </w:rPr>
                <w:t>кодами 3.0</w:t>
              </w:r>
            </w:hyperlink>
            <w:r w:rsidRPr="00BB6A65">
              <w:rPr>
                <w:rFonts w:ascii="Times New Roman" w:hAnsi="Times New Roman" w:cs="Times New Roman"/>
              </w:rPr>
              <w:t xml:space="preserve">, </w:t>
            </w:r>
            <w:hyperlink w:anchor="Par333" w:tooltip="4.0" w:history="1">
              <w:r w:rsidRPr="00BB6A65">
                <w:rPr>
                  <w:rFonts w:ascii="Times New Roman" w:hAnsi="Times New Roman" w:cs="Times New Roman"/>
                </w:rPr>
                <w:t>4.0</w:t>
              </w:r>
            </w:hyperlink>
            <w:r w:rsidRPr="00BB6A65"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pStyle w:val="aff7"/>
              <w:rPr>
                <w:i/>
                <w:sz w:val="20"/>
                <w:szCs w:val="20"/>
                <w:u w:val="single"/>
              </w:rPr>
            </w:pPr>
            <w:r w:rsidRPr="00A9249B">
              <w:rPr>
                <w:i/>
                <w:sz w:val="20"/>
                <w:szCs w:val="20"/>
                <w:u w:val="single"/>
              </w:rPr>
              <w:t>4.9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ED2E6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sz w:val="18"/>
                <w:szCs w:val="18"/>
              </w:rPr>
            </w:pPr>
            <w:r w:rsidRPr="00ED2E64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ED2E64" w:rsidTr="002545E4">
        <w:trPr>
          <w:trHeight w:val="1410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5129CE">
              <w:rPr>
                <w:b/>
                <w:i/>
                <w:sz w:val="20"/>
                <w:szCs w:val="20"/>
              </w:rPr>
              <w:t>Объекты дорожного сервиса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9249B" w:rsidRDefault="002545E4" w:rsidP="002545E4">
            <w:pPr>
              <w:rPr>
                <w:sz w:val="20"/>
                <w:szCs w:val="20"/>
              </w:rPr>
            </w:pPr>
            <w:r w:rsidRPr="00A9249B"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</w:t>
            </w:r>
            <w:r w:rsidRPr="00A9249B">
              <w:rPr>
                <w:sz w:val="20"/>
                <w:szCs w:val="20"/>
              </w:rPr>
              <w:t>а</w:t>
            </w:r>
            <w:r w:rsidRPr="00A9249B">
              <w:rPr>
                <w:sz w:val="20"/>
                <w:szCs w:val="20"/>
              </w:rPr>
              <w:t>ет в себя содержание видов разрешенного использования с кодами 4.9.1.1 - 4.9.1.4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jc w:val="center"/>
              <w:rPr>
                <w:i/>
                <w:sz w:val="20"/>
                <w:szCs w:val="20"/>
                <w:u w:val="single"/>
              </w:rPr>
            </w:pPr>
            <w:r w:rsidRPr="00A9249B">
              <w:rPr>
                <w:i/>
                <w:sz w:val="20"/>
                <w:szCs w:val="20"/>
                <w:u w:val="single"/>
              </w:rPr>
              <w:t>4.9.1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sz w:val="20"/>
                <w:szCs w:val="20"/>
              </w:rPr>
            </w:pPr>
            <w:r w:rsidRPr="00ED2E64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ED2E64" w:rsidTr="002545E4">
        <w:trPr>
          <w:trHeight w:val="1590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ind w:firstLine="0"/>
              <w:jc w:val="center"/>
              <w:rPr>
                <w:b/>
                <w:i/>
                <w:sz w:val="20"/>
              </w:rPr>
            </w:pPr>
            <w:r w:rsidRPr="005129CE">
              <w:rPr>
                <w:b/>
                <w:i/>
                <w:sz w:val="20"/>
              </w:rPr>
              <w:t>Стоянка тран</w:t>
            </w:r>
            <w:r w:rsidRPr="005129CE">
              <w:rPr>
                <w:b/>
                <w:i/>
                <w:sz w:val="20"/>
              </w:rPr>
              <w:t>с</w:t>
            </w:r>
            <w:r w:rsidRPr="005129CE">
              <w:rPr>
                <w:b/>
                <w:i/>
                <w:sz w:val="20"/>
              </w:rPr>
              <w:t>портных средств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91A7B" w:rsidRDefault="002545E4" w:rsidP="002545E4">
            <w:pPr>
              <w:rPr>
                <w:sz w:val="20"/>
                <w:szCs w:val="20"/>
              </w:rPr>
            </w:pPr>
            <w:r w:rsidRPr="00891A7B">
              <w:rPr>
                <w:sz w:val="20"/>
                <w:szCs w:val="20"/>
              </w:rPr>
              <w:t>Размещение стоянок (парковок) легковых автомобилей и других мот</w:t>
            </w:r>
            <w:r w:rsidRPr="00891A7B">
              <w:rPr>
                <w:sz w:val="20"/>
                <w:szCs w:val="20"/>
              </w:rPr>
              <w:t>о</w:t>
            </w:r>
            <w:r w:rsidRPr="00891A7B">
              <w:rPr>
                <w:sz w:val="20"/>
                <w:szCs w:val="20"/>
              </w:rPr>
              <w:t>транспортных средств, в том числе мот</w:t>
            </w:r>
            <w:r w:rsidRPr="00891A7B">
              <w:rPr>
                <w:sz w:val="20"/>
                <w:szCs w:val="20"/>
              </w:rPr>
              <w:t>о</w:t>
            </w:r>
            <w:r w:rsidRPr="00891A7B">
              <w:rPr>
                <w:sz w:val="20"/>
                <w:szCs w:val="20"/>
              </w:rPr>
              <w:t>циклов, мотороллеров, мотоколясок, моп</w:t>
            </w:r>
            <w:r w:rsidRPr="00891A7B">
              <w:rPr>
                <w:sz w:val="20"/>
                <w:szCs w:val="20"/>
              </w:rPr>
              <w:t>е</w:t>
            </w:r>
            <w:r w:rsidRPr="00891A7B">
              <w:rPr>
                <w:sz w:val="20"/>
                <w:szCs w:val="20"/>
              </w:rPr>
              <w:t>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jc w:val="center"/>
              <w:rPr>
                <w:i/>
                <w:sz w:val="18"/>
                <w:szCs w:val="18"/>
                <w:u w:val="single"/>
              </w:rPr>
            </w:pPr>
            <w:r w:rsidRPr="00A9249B">
              <w:rPr>
                <w:i/>
                <w:sz w:val="18"/>
                <w:szCs w:val="18"/>
                <w:u w:val="single"/>
              </w:rPr>
              <w:t>4.9.2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20 000</w:t>
            </w:r>
          </w:p>
        </w:tc>
        <w:tc>
          <w:tcPr>
            <w:tcW w:w="7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A9249B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ED2E64" w:rsidTr="002545E4">
        <w:trPr>
          <w:trHeight w:val="251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pStyle w:val="aff6"/>
              <w:ind w:left="-108" w:right="-108"/>
              <w:jc w:val="center"/>
              <w:rPr>
                <w:b/>
                <w:i/>
                <w:sz w:val="20"/>
              </w:rPr>
            </w:pPr>
            <w:r w:rsidRPr="005129CE">
              <w:rPr>
                <w:b/>
                <w:i/>
                <w:sz w:val="20"/>
              </w:rPr>
              <w:t>Автомобил</w:t>
            </w:r>
            <w:r w:rsidRPr="005129CE">
              <w:rPr>
                <w:b/>
                <w:i/>
                <w:sz w:val="20"/>
              </w:rPr>
              <w:t>ь</w:t>
            </w:r>
            <w:r w:rsidRPr="005129CE">
              <w:rPr>
                <w:b/>
                <w:i/>
                <w:sz w:val="20"/>
              </w:rPr>
              <w:t>ный тран</w:t>
            </w:r>
            <w:r w:rsidRPr="005129CE">
              <w:rPr>
                <w:b/>
                <w:i/>
                <w:sz w:val="20"/>
              </w:rPr>
              <w:t>с</w:t>
            </w:r>
            <w:r w:rsidRPr="005129CE">
              <w:rPr>
                <w:b/>
                <w:i/>
                <w:sz w:val="20"/>
              </w:rPr>
              <w:t>порт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91A7B" w:rsidRDefault="002545E4" w:rsidP="002545E4">
            <w:pPr>
              <w:pStyle w:val="aff6"/>
              <w:rPr>
                <w:sz w:val="20"/>
                <w:szCs w:val="20"/>
              </w:rPr>
            </w:pPr>
            <w:r w:rsidRPr="00891A7B">
              <w:rPr>
                <w:sz w:val="20"/>
                <w:szCs w:val="20"/>
              </w:rPr>
              <w:t>Размещение зданий и сооружений автом</w:t>
            </w:r>
            <w:r w:rsidRPr="00891A7B">
              <w:rPr>
                <w:sz w:val="20"/>
                <w:szCs w:val="20"/>
              </w:rPr>
              <w:t>о</w:t>
            </w:r>
            <w:r w:rsidRPr="00891A7B">
              <w:rPr>
                <w:sz w:val="20"/>
                <w:szCs w:val="20"/>
              </w:rPr>
              <w:t>бильного транспорта. Содержание данного вида разрешенного использования включ</w:t>
            </w:r>
            <w:r w:rsidRPr="00891A7B">
              <w:rPr>
                <w:sz w:val="20"/>
                <w:szCs w:val="20"/>
              </w:rPr>
              <w:t>а</w:t>
            </w:r>
            <w:r w:rsidRPr="00891A7B">
              <w:rPr>
                <w:sz w:val="20"/>
                <w:szCs w:val="20"/>
              </w:rPr>
              <w:t>ет в себя содержание видов разрешенного использования с кодами 7.2.1 - 7.2.3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pStyle w:val="aff7"/>
              <w:rPr>
                <w:i/>
                <w:sz w:val="20"/>
                <w:szCs w:val="20"/>
                <w:u w:val="single"/>
              </w:rPr>
            </w:pPr>
            <w:r w:rsidRPr="00A9249B">
              <w:rPr>
                <w:i/>
                <w:sz w:val="20"/>
                <w:szCs w:val="20"/>
                <w:u w:val="single"/>
              </w:rPr>
              <w:t>7.2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18"/>
                <w:szCs w:val="18"/>
              </w:rPr>
            </w:pPr>
            <w:r w:rsidRPr="00A9249B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ED2E64" w:rsidTr="002545E4">
        <w:trPr>
          <w:trHeight w:val="251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ind w:left="-108" w:right="-108" w:firstLine="0"/>
              <w:jc w:val="center"/>
              <w:rPr>
                <w:b/>
                <w:i/>
                <w:sz w:val="20"/>
              </w:rPr>
            </w:pPr>
            <w:r w:rsidRPr="005129CE">
              <w:rPr>
                <w:b/>
                <w:i/>
                <w:sz w:val="20"/>
              </w:rPr>
              <w:t>Трубопрово</w:t>
            </w:r>
            <w:r w:rsidRPr="005129CE">
              <w:rPr>
                <w:b/>
                <w:i/>
                <w:sz w:val="20"/>
              </w:rPr>
              <w:t>д</w:t>
            </w:r>
            <w:r w:rsidRPr="005129CE">
              <w:rPr>
                <w:b/>
                <w:i/>
                <w:sz w:val="20"/>
              </w:rPr>
              <w:t>ный тран</w:t>
            </w:r>
            <w:r w:rsidRPr="005129CE">
              <w:rPr>
                <w:b/>
                <w:i/>
                <w:sz w:val="20"/>
              </w:rPr>
              <w:t>с</w:t>
            </w:r>
            <w:r w:rsidRPr="005129CE">
              <w:rPr>
                <w:b/>
                <w:i/>
                <w:sz w:val="20"/>
              </w:rPr>
              <w:t>порт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91A7B" w:rsidRDefault="002545E4" w:rsidP="002545E4">
            <w:pPr>
              <w:rPr>
                <w:sz w:val="20"/>
                <w:szCs w:val="20"/>
              </w:rPr>
            </w:pPr>
            <w:r w:rsidRPr="00891A7B">
              <w:rPr>
                <w:sz w:val="20"/>
                <w:szCs w:val="20"/>
              </w:rPr>
              <w:t>Размещение нефтепроводов, вод</w:t>
            </w:r>
            <w:r w:rsidRPr="00891A7B">
              <w:rPr>
                <w:sz w:val="20"/>
                <w:szCs w:val="20"/>
              </w:rPr>
              <w:t>о</w:t>
            </w:r>
            <w:r w:rsidRPr="00891A7B">
              <w:rPr>
                <w:sz w:val="20"/>
                <w:szCs w:val="20"/>
              </w:rPr>
              <w:t>проводов, газопроводов и иных трубопр</w:t>
            </w:r>
            <w:r w:rsidRPr="00891A7B">
              <w:rPr>
                <w:sz w:val="20"/>
                <w:szCs w:val="20"/>
              </w:rPr>
              <w:t>о</w:t>
            </w:r>
            <w:r w:rsidRPr="00891A7B">
              <w:rPr>
                <w:sz w:val="20"/>
                <w:szCs w:val="20"/>
              </w:rPr>
              <w:t>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spacing w:before="100" w:beforeAutospacing="1"/>
              <w:ind w:left="-108" w:right="-108" w:hanging="34"/>
              <w:jc w:val="center"/>
              <w:rPr>
                <w:i/>
                <w:sz w:val="20"/>
                <w:szCs w:val="20"/>
                <w:u w:val="single"/>
              </w:rPr>
            </w:pPr>
            <w:r w:rsidRPr="00A9249B">
              <w:rPr>
                <w:i/>
                <w:sz w:val="20"/>
                <w:szCs w:val="20"/>
                <w:u w:val="single"/>
              </w:rPr>
              <w:t>7.5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A9249B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ED2E64" w:rsidTr="002545E4">
        <w:trPr>
          <w:trHeight w:val="251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5129CE" w:rsidRDefault="002545E4" w:rsidP="002545E4">
            <w:pPr>
              <w:ind w:left="-108" w:right="-108" w:firstLine="0"/>
              <w:jc w:val="center"/>
              <w:rPr>
                <w:b/>
                <w:i/>
                <w:sz w:val="20"/>
              </w:rPr>
            </w:pPr>
            <w:r w:rsidRPr="005129CE">
              <w:rPr>
                <w:b/>
                <w:i/>
                <w:sz w:val="20"/>
              </w:rPr>
              <w:t>Коммунал</w:t>
            </w:r>
            <w:r w:rsidRPr="005129CE">
              <w:rPr>
                <w:b/>
                <w:i/>
                <w:sz w:val="20"/>
              </w:rPr>
              <w:t>ь</w:t>
            </w:r>
            <w:r w:rsidRPr="005129CE">
              <w:rPr>
                <w:b/>
                <w:i/>
                <w:sz w:val="20"/>
              </w:rPr>
              <w:t>ное обслуж</w:t>
            </w:r>
            <w:r w:rsidRPr="005129CE">
              <w:rPr>
                <w:b/>
                <w:i/>
                <w:sz w:val="20"/>
              </w:rPr>
              <w:t>и</w:t>
            </w:r>
            <w:r w:rsidRPr="005129CE">
              <w:rPr>
                <w:b/>
                <w:i/>
                <w:sz w:val="20"/>
              </w:rPr>
              <w:t xml:space="preserve">вание 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A9249B" w:rsidRDefault="002545E4" w:rsidP="002545E4">
            <w:pPr>
              <w:rPr>
                <w:sz w:val="20"/>
                <w:szCs w:val="20"/>
              </w:rPr>
            </w:pPr>
            <w:r w:rsidRPr="00424A7B">
              <w:rPr>
                <w:sz w:val="18"/>
                <w:szCs w:val="18"/>
              </w:rPr>
              <w:t>Размещение зданий и сооружений в ц</w:t>
            </w:r>
            <w:r w:rsidRPr="00424A7B">
              <w:rPr>
                <w:sz w:val="18"/>
                <w:szCs w:val="18"/>
              </w:rPr>
              <w:t>е</w:t>
            </w:r>
            <w:r w:rsidRPr="00424A7B">
              <w:rPr>
                <w:sz w:val="18"/>
                <w:szCs w:val="18"/>
              </w:rPr>
              <w:t>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</w:t>
            </w:r>
            <w:r w:rsidRPr="00424A7B">
              <w:rPr>
                <w:sz w:val="18"/>
                <w:szCs w:val="18"/>
              </w:rPr>
              <w:t>о</w:t>
            </w:r>
            <w:r w:rsidRPr="00424A7B">
              <w:rPr>
                <w:sz w:val="18"/>
                <w:szCs w:val="18"/>
              </w:rPr>
              <w:t>вания с кодами 3.1.1 - 3.1.2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spacing w:before="100" w:beforeAutospacing="1"/>
              <w:ind w:left="-108" w:right="-108" w:hanging="34"/>
              <w:jc w:val="center"/>
              <w:rPr>
                <w:i/>
                <w:sz w:val="20"/>
                <w:szCs w:val="20"/>
                <w:u w:val="single"/>
              </w:rPr>
            </w:pPr>
            <w:r>
              <w:rPr>
                <w:i/>
                <w:sz w:val="20"/>
                <w:szCs w:val="20"/>
                <w:u w:val="single"/>
              </w:rPr>
              <w:t>3,1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A9249B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  <w:r>
        <w:rPr>
          <w:bCs/>
        </w:rPr>
        <w:tab/>
      </w: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Default="002545E4" w:rsidP="002545E4">
      <w:pPr>
        <w:tabs>
          <w:tab w:val="left" w:pos="8490"/>
        </w:tabs>
        <w:contextualSpacing/>
        <w:jc w:val="left"/>
        <w:rPr>
          <w:bCs/>
        </w:rPr>
      </w:pPr>
    </w:p>
    <w:p w:rsidR="002545E4" w:rsidRPr="00A9249B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color w:val="000000"/>
          <w:szCs w:val="20"/>
          <w:lang w:eastAsia="ar-SA"/>
        </w:rPr>
      </w:pPr>
      <w:r w:rsidRPr="00A9249B">
        <w:rPr>
          <w:rFonts w:eastAsia="GOST Type AU"/>
          <w:b/>
          <w:bCs/>
          <w:color w:val="000000"/>
          <w:szCs w:val="20"/>
          <w:lang w:eastAsia="ar-SA"/>
        </w:rPr>
        <w:t>Условно разрешенные виды использования</w:t>
      </w:r>
    </w:p>
    <w:tbl>
      <w:tblPr>
        <w:tblW w:w="15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42"/>
        <w:gridCol w:w="4003"/>
        <w:gridCol w:w="1100"/>
        <w:gridCol w:w="709"/>
        <w:gridCol w:w="850"/>
        <w:gridCol w:w="1310"/>
        <w:gridCol w:w="1842"/>
        <w:gridCol w:w="4266"/>
      </w:tblGrid>
      <w:tr w:rsidR="002545E4" w:rsidRPr="00A9249B" w:rsidTr="002545E4">
        <w:trPr>
          <w:trHeight w:val="589"/>
        </w:trPr>
        <w:tc>
          <w:tcPr>
            <w:tcW w:w="1242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Условные виды разрешенного использования земельного участка</w:t>
            </w:r>
          </w:p>
        </w:tc>
        <w:tc>
          <w:tcPr>
            <w:tcW w:w="4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Описание вида разрешенного испол</w:t>
            </w:r>
            <w:r w:rsidRPr="00A9249B">
              <w:rPr>
                <w:b/>
                <w:sz w:val="18"/>
                <w:szCs w:val="18"/>
              </w:rPr>
              <w:t>ь</w:t>
            </w:r>
            <w:r w:rsidRPr="00A9249B">
              <w:rPr>
                <w:b/>
                <w:sz w:val="18"/>
                <w:szCs w:val="18"/>
              </w:rPr>
              <w:t>зования</w:t>
            </w:r>
          </w:p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земельного участка**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Код (числовое обозначение) вида</w:t>
            </w:r>
          </w:p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разрешенного использования земельного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A9249B">
              <w:rPr>
                <w:b/>
                <w:sz w:val="18"/>
                <w:szCs w:val="18"/>
              </w:rPr>
              <w:t>и</w:t>
            </w:r>
            <w:r w:rsidRPr="00A9249B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A9249B" w:rsidTr="002545E4">
        <w:trPr>
          <w:cantSplit/>
          <w:trHeight w:val="1134"/>
        </w:trPr>
        <w:tc>
          <w:tcPr>
            <w:tcW w:w="1242" w:type="dxa"/>
            <w:vMerge/>
            <w:tcBorders>
              <w:righ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0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lef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Предел</w:t>
            </w:r>
            <w:r w:rsidRPr="00A9249B">
              <w:rPr>
                <w:b/>
                <w:sz w:val="18"/>
                <w:szCs w:val="18"/>
              </w:rPr>
              <w:t>ь</w:t>
            </w:r>
            <w:r w:rsidRPr="00A9249B">
              <w:rPr>
                <w:b/>
                <w:sz w:val="18"/>
                <w:szCs w:val="18"/>
              </w:rPr>
              <w:t>ные (минимал</w:t>
            </w:r>
            <w:r w:rsidRPr="00A9249B">
              <w:rPr>
                <w:b/>
                <w:sz w:val="18"/>
                <w:szCs w:val="18"/>
              </w:rPr>
              <w:t>ь</w:t>
            </w:r>
            <w:r w:rsidRPr="00A9249B">
              <w:rPr>
                <w:b/>
                <w:sz w:val="18"/>
                <w:szCs w:val="18"/>
              </w:rPr>
              <w:t>ные и (или) ма</w:t>
            </w:r>
            <w:r w:rsidRPr="00A9249B">
              <w:rPr>
                <w:b/>
                <w:sz w:val="18"/>
                <w:szCs w:val="18"/>
              </w:rPr>
              <w:t>к</w:t>
            </w:r>
            <w:r w:rsidRPr="00A9249B">
              <w:rPr>
                <w:b/>
                <w:sz w:val="18"/>
                <w:szCs w:val="18"/>
              </w:rPr>
              <w:t>симальные) ра</w:t>
            </w:r>
            <w:r w:rsidRPr="00A9249B">
              <w:rPr>
                <w:b/>
                <w:sz w:val="18"/>
                <w:szCs w:val="18"/>
              </w:rPr>
              <w:t>з</w:t>
            </w:r>
            <w:r w:rsidRPr="00A9249B">
              <w:rPr>
                <w:b/>
                <w:sz w:val="18"/>
                <w:szCs w:val="18"/>
              </w:rPr>
              <w:t>меры земельных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Пр</w:t>
            </w:r>
            <w:r w:rsidRPr="00A9249B">
              <w:rPr>
                <w:b/>
                <w:sz w:val="18"/>
                <w:szCs w:val="18"/>
              </w:rPr>
              <w:t>е</w:t>
            </w:r>
            <w:r w:rsidRPr="00A9249B">
              <w:rPr>
                <w:b/>
                <w:sz w:val="18"/>
                <w:szCs w:val="18"/>
              </w:rPr>
              <w:t>дельное кол</w:t>
            </w:r>
            <w:r w:rsidRPr="00A9249B">
              <w:rPr>
                <w:b/>
                <w:sz w:val="18"/>
                <w:szCs w:val="18"/>
              </w:rPr>
              <w:t>и</w:t>
            </w:r>
            <w:r w:rsidRPr="00A9249B">
              <w:rPr>
                <w:b/>
                <w:sz w:val="18"/>
                <w:szCs w:val="18"/>
              </w:rPr>
              <w:t>чество этажей или предельная высота зданий, строений, с</w:t>
            </w:r>
            <w:r w:rsidRPr="00A9249B">
              <w:rPr>
                <w:b/>
                <w:sz w:val="18"/>
                <w:szCs w:val="18"/>
              </w:rPr>
              <w:t>о</w:t>
            </w:r>
            <w:r w:rsidRPr="00A9249B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Минимал</w:t>
            </w:r>
            <w:r w:rsidRPr="00A9249B">
              <w:rPr>
                <w:b/>
                <w:sz w:val="18"/>
                <w:szCs w:val="18"/>
              </w:rPr>
              <w:t>ь</w:t>
            </w:r>
            <w:r w:rsidRPr="00A9249B">
              <w:rPr>
                <w:b/>
                <w:sz w:val="18"/>
                <w:szCs w:val="18"/>
              </w:rPr>
              <w:t>ные отступы от гр</w:t>
            </w:r>
            <w:r w:rsidRPr="00A9249B">
              <w:rPr>
                <w:b/>
                <w:sz w:val="18"/>
                <w:szCs w:val="18"/>
              </w:rPr>
              <w:t>а</w:t>
            </w:r>
            <w:r w:rsidRPr="00A9249B">
              <w:rPr>
                <w:b/>
                <w:sz w:val="18"/>
                <w:szCs w:val="18"/>
              </w:rPr>
              <w:t>ниц земельных учас</w:t>
            </w:r>
            <w:r w:rsidRPr="00A9249B">
              <w:rPr>
                <w:b/>
                <w:sz w:val="18"/>
                <w:szCs w:val="18"/>
              </w:rPr>
              <w:t>т</w:t>
            </w:r>
            <w:r w:rsidRPr="00A9249B">
              <w:rPr>
                <w:b/>
                <w:sz w:val="18"/>
                <w:szCs w:val="18"/>
              </w:rPr>
              <w:t>ков в целях определ</w:t>
            </w:r>
            <w:r w:rsidRPr="00A9249B">
              <w:rPr>
                <w:b/>
                <w:sz w:val="18"/>
                <w:szCs w:val="18"/>
              </w:rPr>
              <w:t>е</w:t>
            </w:r>
            <w:r w:rsidRPr="00A9249B">
              <w:rPr>
                <w:b/>
                <w:sz w:val="18"/>
                <w:szCs w:val="18"/>
              </w:rPr>
              <w:t>ния мест допустимого размещения зданий, строений, сооруж</w:t>
            </w:r>
            <w:r w:rsidRPr="00A9249B">
              <w:rPr>
                <w:b/>
                <w:sz w:val="18"/>
                <w:szCs w:val="18"/>
              </w:rPr>
              <w:t>е</w:t>
            </w:r>
            <w:r w:rsidRPr="00A9249B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A9249B">
              <w:rPr>
                <w:b/>
                <w:sz w:val="18"/>
                <w:szCs w:val="18"/>
              </w:rPr>
              <w:t>е</w:t>
            </w:r>
            <w:r w:rsidRPr="00A9249B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A9249B">
              <w:rPr>
                <w:b/>
                <w:sz w:val="18"/>
                <w:szCs w:val="18"/>
              </w:rPr>
              <w:t>а</w:t>
            </w:r>
            <w:r w:rsidRPr="00A9249B">
              <w:rPr>
                <w:b/>
                <w:sz w:val="18"/>
                <w:szCs w:val="18"/>
              </w:rPr>
              <w:t>ницах земельного участка, определяемый как отношение суммарной площади земельного учас</w:t>
            </w:r>
            <w:r w:rsidRPr="00A9249B">
              <w:rPr>
                <w:b/>
                <w:sz w:val="18"/>
                <w:szCs w:val="18"/>
              </w:rPr>
              <w:t>т</w:t>
            </w:r>
            <w:r w:rsidRPr="00A9249B">
              <w:rPr>
                <w:b/>
                <w:sz w:val="18"/>
                <w:szCs w:val="18"/>
              </w:rPr>
              <w:t>ка, которая может быть застроена, ко всей площади земельного участка, %</w:t>
            </w:r>
          </w:p>
        </w:tc>
      </w:tr>
      <w:tr w:rsidR="002545E4" w:rsidRPr="00A9249B" w:rsidTr="002545E4">
        <w:trPr>
          <w:cantSplit/>
          <w:trHeight w:val="1453"/>
        </w:trPr>
        <w:tc>
          <w:tcPr>
            <w:tcW w:w="124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0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A9249B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A9249B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A9249B" w:rsidTr="002545E4">
        <w:trPr>
          <w:trHeight w:val="251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A9249B" w:rsidTr="002545E4">
        <w:trPr>
          <w:trHeight w:val="726"/>
          <w:tblHeader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A9249B" w:rsidRDefault="002545E4" w:rsidP="002545E4">
            <w:pPr>
              <w:ind w:firstLine="0"/>
              <w:contextualSpacing/>
              <w:jc w:val="center"/>
              <w:rPr>
                <w:b/>
                <w:i/>
                <w:sz w:val="20"/>
              </w:rPr>
            </w:pPr>
            <w:r w:rsidRPr="00A9249B">
              <w:rPr>
                <w:b/>
                <w:i/>
                <w:sz w:val="20"/>
              </w:rPr>
              <w:t>Магазины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A9249B" w:rsidRDefault="002545E4" w:rsidP="002545E4">
            <w:pPr>
              <w:contextualSpacing/>
              <w:rPr>
                <w:sz w:val="20"/>
              </w:rPr>
            </w:pPr>
            <w:r w:rsidRPr="00A9249B">
              <w:rPr>
                <w:sz w:val="20"/>
              </w:rPr>
              <w:t>Размещение объектов капитального строительства, предназначенных для пр</w:t>
            </w:r>
            <w:r w:rsidRPr="00A9249B">
              <w:rPr>
                <w:sz w:val="20"/>
              </w:rPr>
              <w:t>о</w:t>
            </w:r>
            <w:r w:rsidRPr="00A9249B">
              <w:rPr>
                <w:sz w:val="20"/>
              </w:rPr>
              <w:t>дажи товаров, торговая площадь которых составляет до 5000 кв. м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ind w:left="-709"/>
              <w:jc w:val="center"/>
              <w:rPr>
                <w:i/>
                <w:sz w:val="20"/>
                <w:u w:val="single"/>
              </w:rPr>
            </w:pPr>
            <w:r w:rsidRPr="00A9249B">
              <w:rPr>
                <w:i/>
                <w:sz w:val="20"/>
                <w:u w:val="single"/>
              </w:rPr>
              <w:t>4.4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A9249B" w:rsidRDefault="002545E4" w:rsidP="002545E4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A9249B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Default="002545E4" w:rsidP="002545E4">
      <w:pPr>
        <w:contextualSpacing/>
        <w:jc w:val="center"/>
        <w:rPr>
          <w:bCs/>
        </w:rPr>
      </w:pPr>
    </w:p>
    <w:p w:rsidR="002545E4" w:rsidRPr="008F733B" w:rsidRDefault="002545E4" w:rsidP="002545E4">
      <w:pPr>
        <w:tabs>
          <w:tab w:val="right" w:leader="dot" w:pos="1134"/>
          <w:tab w:val="left" w:pos="9354"/>
        </w:tabs>
        <w:contextualSpacing/>
        <w:jc w:val="center"/>
        <w:rPr>
          <w:rFonts w:eastAsia="Calibri"/>
          <w:b/>
          <w:bCs/>
          <w:i/>
          <w:color w:val="000000"/>
          <w:sz w:val="32"/>
          <w:szCs w:val="20"/>
          <w:lang w:eastAsia="ar-SA"/>
        </w:rPr>
      </w:pPr>
      <w:r w:rsidRPr="008F733B">
        <w:rPr>
          <w:rFonts w:eastAsia="GOST Type AU"/>
          <w:b/>
          <w:bCs/>
          <w:i/>
          <w:color w:val="000000"/>
          <w:spacing w:val="3"/>
          <w:sz w:val="21"/>
          <w:szCs w:val="21"/>
          <w:lang w:eastAsia="ar-SA"/>
        </w:rPr>
        <w:t>Вспомогательные виды разрешенного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8F733B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Вспомогательные виды разрешенного и</w:t>
            </w:r>
            <w:r w:rsidRPr="008F733B">
              <w:rPr>
                <w:b/>
                <w:sz w:val="18"/>
                <w:szCs w:val="18"/>
              </w:rPr>
              <w:t>с</w:t>
            </w:r>
            <w:r w:rsidRPr="008F733B">
              <w:rPr>
                <w:b/>
                <w:sz w:val="18"/>
                <w:szCs w:val="18"/>
              </w:rPr>
              <w:t>пользования земельного участка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Описание вида разрешенного испол</w:t>
            </w:r>
            <w:r w:rsidRPr="008F733B">
              <w:rPr>
                <w:b/>
                <w:sz w:val="18"/>
                <w:szCs w:val="18"/>
              </w:rPr>
              <w:t>ь</w:t>
            </w:r>
            <w:r w:rsidRPr="008F733B">
              <w:rPr>
                <w:b/>
                <w:sz w:val="18"/>
                <w:szCs w:val="18"/>
              </w:rPr>
              <w:t>зования</w:t>
            </w:r>
          </w:p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Код (числовое обозначение) вида</w:t>
            </w:r>
          </w:p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разрешенного использования земельного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8F733B">
              <w:rPr>
                <w:b/>
                <w:sz w:val="18"/>
                <w:szCs w:val="18"/>
              </w:rPr>
              <w:t>и</w:t>
            </w:r>
            <w:r w:rsidRPr="008F733B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8F733B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Предел</w:t>
            </w:r>
            <w:r w:rsidRPr="008F733B">
              <w:rPr>
                <w:b/>
                <w:sz w:val="18"/>
                <w:szCs w:val="18"/>
              </w:rPr>
              <w:t>ь</w:t>
            </w:r>
            <w:r w:rsidRPr="008F733B">
              <w:rPr>
                <w:b/>
                <w:sz w:val="18"/>
                <w:szCs w:val="18"/>
              </w:rPr>
              <w:t>ные (минимал</w:t>
            </w:r>
            <w:r w:rsidRPr="008F733B">
              <w:rPr>
                <w:b/>
                <w:sz w:val="18"/>
                <w:szCs w:val="18"/>
              </w:rPr>
              <w:t>ь</w:t>
            </w:r>
            <w:r w:rsidRPr="008F733B">
              <w:rPr>
                <w:b/>
                <w:sz w:val="18"/>
                <w:szCs w:val="18"/>
              </w:rPr>
              <w:t>ные и (или) ма</w:t>
            </w:r>
            <w:r w:rsidRPr="008F733B">
              <w:rPr>
                <w:b/>
                <w:sz w:val="18"/>
                <w:szCs w:val="18"/>
              </w:rPr>
              <w:t>к</w:t>
            </w:r>
            <w:r w:rsidRPr="008F733B">
              <w:rPr>
                <w:b/>
                <w:sz w:val="18"/>
                <w:szCs w:val="18"/>
              </w:rPr>
              <w:t>симальные) ра</w:t>
            </w:r>
            <w:r w:rsidRPr="008F733B">
              <w:rPr>
                <w:b/>
                <w:sz w:val="18"/>
                <w:szCs w:val="18"/>
              </w:rPr>
              <w:t>з</w:t>
            </w:r>
            <w:r w:rsidRPr="008F733B">
              <w:rPr>
                <w:b/>
                <w:sz w:val="18"/>
                <w:szCs w:val="18"/>
              </w:rPr>
              <w:t>меры земельных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Пр</w:t>
            </w:r>
            <w:r w:rsidRPr="008F733B">
              <w:rPr>
                <w:b/>
                <w:sz w:val="18"/>
                <w:szCs w:val="18"/>
              </w:rPr>
              <w:t>е</w:t>
            </w:r>
            <w:r w:rsidRPr="008F733B">
              <w:rPr>
                <w:b/>
                <w:sz w:val="18"/>
                <w:szCs w:val="18"/>
              </w:rPr>
              <w:t>дельное кол</w:t>
            </w:r>
            <w:r w:rsidRPr="008F733B">
              <w:rPr>
                <w:b/>
                <w:sz w:val="18"/>
                <w:szCs w:val="18"/>
              </w:rPr>
              <w:t>и</w:t>
            </w:r>
            <w:r w:rsidRPr="008F733B">
              <w:rPr>
                <w:b/>
                <w:sz w:val="18"/>
                <w:szCs w:val="18"/>
              </w:rPr>
              <w:t>чество этажей или предельная высота зданий, строений, с</w:t>
            </w:r>
            <w:r w:rsidRPr="008F733B">
              <w:rPr>
                <w:b/>
                <w:sz w:val="18"/>
                <w:szCs w:val="18"/>
              </w:rPr>
              <w:t>о</w:t>
            </w:r>
            <w:r w:rsidRPr="008F733B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Минимал</w:t>
            </w:r>
            <w:r w:rsidRPr="008F733B">
              <w:rPr>
                <w:b/>
                <w:sz w:val="18"/>
                <w:szCs w:val="18"/>
              </w:rPr>
              <w:t>ь</w:t>
            </w:r>
            <w:r w:rsidRPr="008F733B">
              <w:rPr>
                <w:b/>
                <w:sz w:val="18"/>
                <w:szCs w:val="18"/>
              </w:rPr>
              <w:t>ные отступы от гр</w:t>
            </w:r>
            <w:r w:rsidRPr="008F733B">
              <w:rPr>
                <w:b/>
                <w:sz w:val="18"/>
                <w:szCs w:val="18"/>
              </w:rPr>
              <w:t>а</w:t>
            </w:r>
            <w:r w:rsidRPr="008F733B">
              <w:rPr>
                <w:b/>
                <w:sz w:val="18"/>
                <w:szCs w:val="18"/>
              </w:rPr>
              <w:t>ниц земельных учас</w:t>
            </w:r>
            <w:r w:rsidRPr="008F733B">
              <w:rPr>
                <w:b/>
                <w:sz w:val="18"/>
                <w:szCs w:val="18"/>
              </w:rPr>
              <w:t>т</w:t>
            </w:r>
            <w:r w:rsidRPr="008F733B">
              <w:rPr>
                <w:b/>
                <w:sz w:val="18"/>
                <w:szCs w:val="18"/>
              </w:rPr>
              <w:t>ков в целях определ</w:t>
            </w:r>
            <w:r w:rsidRPr="008F733B">
              <w:rPr>
                <w:b/>
                <w:sz w:val="18"/>
                <w:szCs w:val="18"/>
              </w:rPr>
              <w:t>е</w:t>
            </w:r>
            <w:r w:rsidRPr="008F733B">
              <w:rPr>
                <w:b/>
                <w:sz w:val="18"/>
                <w:szCs w:val="18"/>
              </w:rPr>
              <w:t>ния мест допустимого размещения зданий, строений, сооруж</w:t>
            </w:r>
            <w:r w:rsidRPr="008F733B">
              <w:rPr>
                <w:b/>
                <w:sz w:val="18"/>
                <w:szCs w:val="18"/>
              </w:rPr>
              <w:t>е</w:t>
            </w:r>
            <w:r w:rsidRPr="008F733B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8F733B">
              <w:rPr>
                <w:b/>
                <w:sz w:val="18"/>
                <w:szCs w:val="18"/>
              </w:rPr>
              <w:t>е</w:t>
            </w:r>
            <w:r w:rsidRPr="008F733B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8F733B">
              <w:rPr>
                <w:b/>
                <w:sz w:val="18"/>
                <w:szCs w:val="18"/>
              </w:rPr>
              <w:t>а</w:t>
            </w:r>
            <w:r w:rsidRPr="008F733B">
              <w:rPr>
                <w:b/>
                <w:sz w:val="18"/>
                <w:szCs w:val="18"/>
              </w:rPr>
              <w:t>ницах земельного участка, определяемый как отношение суммарной площади земельного учас</w:t>
            </w:r>
            <w:r w:rsidRPr="008F733B">
              <w:rPr>
                <w:b/>
                <w:sz w:val="18"/>
                <w:szCs w:val="18"/>
              </w:rPr>
              <w:t>т</w:t>
            </w:r>
            <w:r w:rsidRPr="008F733B">
              <w:rPr>
                <w:b/>
                <w:sz w:val="18"/>
                <w:szCs w:val="18"/>
              </w:rPr>
              <w:t>ка, которая может быть застроена, ко всей площади земельного участка, %</w:t>
            </w:r>
          </w:p>
        </w:tc>
      </w:tr>
      <w:tr w:rsidR="002545E4" w:rsidRPr="008F733B" w:rsidTr="002545E4">
        <w:trPr>
          <w:cantSplit/>
          <w:trHeight w:val="2390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  <w:lang w:val="en-US"/>
              </w:rPr>
            </w:pPr>
            <w:r w:rsidRPr="008F733B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  <w:lang w:val="en-US"/>
              </w:rPr>
            </w:pPr>
            <w:r w:rsidRPr="008F733B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8F733B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8F733B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contextualSpacing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Благоустройс</w:t>
            </w:r>
            <w:r>
              <w:rPr>
                <w:b/>
                <w:i/>
                <w:sz w:val="18"/>
                <w:szCs w:val="18"/>
              </w:rPr>
              <w:t>т</w:t>
            </w:r>
            <w:r>
              <w:rPr>
                <w:b/>
                <w:i/>
                <w:sz w:val="18"/>
                <w:szCs w:val="18"/>
              </w:rPr>
              <w:t>во территории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rPr>
                <w:sz w:val="18"/>
                <w:szCs w:val="18"/>
              </w:rPr>
            </w:pPr>
            <w:r w:rsidRPr="008F733B">
              <w:rPr>
                <w:sz w:val="18"/>
                <w:szCs w:val="18"/>
              </w:rPr>
              <w:t>Размещение декоративных, технич</w:t>
            </w:r>
            <w:r w:rsidRPr="008F733B">
              <w:rPr>
                <w:sz w:val="18"/>
                <w:szCs w:val="18"/>
              </w:rPr>
              <w:t>е</w:t>
            </w:r>
            <w:r w:rsidRPr="008F733B">
              <w:rPr>
                <w:sz w:val="18"/>
                <w:szCs w:val="18"/>
              </w:rPr>
              <w:t>ских, планировочных, конструктивных ус</w:t>
            </w:r>
            <w:r w:rsidRPr="008F733B">
              <w:rPr>
                <w:sz w:val="18"/>
                <w:szCs w:val="18"/>
              </w:rPr>
              <w:t>т</w:t>
            </w:r>
            <w:r w:rsidRPr="008F733B">
              <w:rPr>
                <w:sz w:val="18"/>
                <w:szCs w:val="18"/>
              </w:rPr>
              <w:t>ройств, элементов озеленения, различных видов оборудования и оформления, малых архитекту</w:t>
            </w:r>
            <w:r w:rsidRPr="008F733B">
              <w:rPr>
                <w:sz w:val="18"/>
                <w:szCs w:val="18"/>
              </w:rPr>
              <w:t>р</w:t>
            </w:r>
            <w:r w:rsidRPr="008F733B">
              <w:rPr>
                <w:sz w:val="18"/>
                <w:szCs w:val="18"/>
              </w:rPr>
              <w:t>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contextualSpacing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12.0.2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8F733B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contextualSpacing/>
              <w:jc w:val="center"/>
              <w:rPr>
                <w:b/>
                <w:sz w:val="18"/>
                <w:szCs w:val="18"/>
              </w:rPr>
            </w:pPr>
            <w:r w:rsidRPr="008F733B">
              <w:rPr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применительно к вспомогател</w:t>
            </w:r>
            <w:r w:rsidRPr="008F733B">
              <w:rPr>
                <w:sz w:val="18"/>
                <w:szCs w:val="18"/>
              </w:rPr>
              <w:t>ь</w:t>
            </w:r>
            <w:r w:rsidRPr="008F733B">
              <w:rPr>
                <w:sz w:val="18"/>
                <w:szCs w:val="18"/>
              </w:rPr>
              <w:t>ным видам разрешенного использования устанавливаются идентичными с соответствующими предельными (мин</w:t>
            </w:r>
            <w:r w:rsidRPr="008F733B">
              <w:rPr>
                <w:sz w:val="18"/>
                <w:szCs w:val="18"/>
              </w:rPr>
              <w:t>и</w:t>
            </w:r>
            <w:r w:rsidRPr="008F733B">
              <w:rPr>
                <w:sz w:val="18"/>
                <w:szCs w:val="18"/>
              </w:rPr>
              <w:t>мальными и (или) максимальными) размерами земельных участков и предельных параметров разрешенного стро</w:t>
            </w:r>
            <w:r w:rsidRPr="008F733B">
              <w:rPr>
                <w:sz w:val="18"/>
                <w:szCs w:val="18"/>
              </w:rPr>
              <w:t>и</w:t>
            </w:r>
            <w:r w:rsidRPr="008F733B">
              <w:rPr>
                <w:sz w:val="18"/>
                <w:szCs w:val="18"/>
              </w:rPr>
              <w:t>тельства, реконструкции объектов капитального строительства, установленных для основных видов разрешенного использования и условно разрешенных видов использования, дополнительно к которым и совместно с которыми установлены вспомогательные виды разрешенного использования</w:t>
            </w:r>
            <w:r w:rsidRPr="008F733B">
              <w:rPr>
                <w:b/>
                <w:sz w:val="18"/>
                <w:szCs w:val="18"/>
              </w:rPr>
              <w:t>.</w:t>
            </w:r>
          </w:p>
        </w:tc>
      </w:tr>
    </w:tbl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Default="002545E4" w:rsidP="002545E4">
      <w:pPr>
        <w:jc w:val="center"/>
        <w:rPr>
          <w:bCs/>
        </w:rPr>
      </w:pPr>
    </w:p>
    <w:p w:rsidR="002545E4" w:rsidRPr="00B361D1" w:rsidRDefault="002545E4" w:rsidP="002545E4">
      <w:pPr>
        <w:jc w:val="center"/>
        <w:rPr>
          <w:rFonts w:eastAsia="GOST Type AU"/>
          <w:b/>
          <w:bCs/>
          <w:color w:val="000000"/>
          <w:szCs w:val="20"/>
          <w:lang w:eastAsia="ar-SA"/>
        </w:rPr>
      </w:pPr>
      <w:r w:rsidRPr="00B034DC">
        <w:rPr>
          <w:rFonts w:eastAsia="GOST Type AU"/>
          <w:b/>
          <w:bCs/>
          <w:color w:val="000000"/>
          <w:szCs w:val="20"/>
          <w:lang w:eastAsia="ar-SA"/>
        </w:rPr>
        <w:t>Статья 24.</w:t>
      </w:r>
      <w:r>
        <w:rPr>
          <w:rFonts w:eastAsia="GOST Type AU"/>
          <w:b/>
          <w:bCs/>
          <w:color w:val="000000"/>
          <w:szCs w:val="20"/>
          <w:lang w:eastAsia="ar-SA"/>
        </w:rPr>
        <w:t>5</w:t>
      </w:r>
      <w:r w:rsidRPr="00B034DC">
        <w:rPr>
          <w:rFonts w:eastAsia="GOST Type AU"/>
          <w:b/>
          <w:bCs/>
          <w:color w:val="000000"/>
          <w:szCs w:val="20"/>
          <w:lang w:eastAsia="ar-SA"/>
        </w:rPr>
        <w:t xml:space="preserve"> Градостроительные регламенты. </w:t>
      </w:r>
      <w:r w:rsidRPr="00B361D1">
        <w:rPr>
          <w:rFonts w:eastAsia="GOST Type AU"/>
          <w:b/>
          <w:bCs/>
          <w:color w:val="000000"/>
          <w:szCs w:val="20"/>
          <w:lang w:eastAsia="ar-SA"/>
        </w:rPr>
        <w:t>Зоны специального назначения</w:t>
      </w:r>
    </w:p>
    <w:p w:rsidR="002545E4" w:rsidRPr="00B034DC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color w:val="000000"/>
          <w:szCs w:val="20"/>
          <w:lang w:eastAsia="ar-SA"/>
        </w:rPr>
      </w:pPr>
    </w:p>
    <w:p w:rsidR="002545E4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rPr>
          <w:rFonts w:eastAsia="GOST Type AU"/>
          <w:bCs/>
          <w:color w:val="000000"/>
          <w:szCs w:val="20"/>
          <w:lang w:eastAsia="ar-SA"/>
        </w:rPr>
      </w:pPr>
      <w:r w:rsidRPr="00B361D1">
        <w:rPr>
          <w:rFonts w:eastAsia="GOST Type AU"/>
          <w:bCs/>
          <w:color w:val="000000"/>
          <w:szCs w:val="20"/>
          <w:lang w:eastAsia="ar-SA"/>
        </w:rPr>
        <w:t>Зона предназначена для размещения кладбищ, колумбариев. Порядок использования территории определяе</w:t>
      </w:r>
      <w:r>
        <w:rPr>
          <w:rFonts w:eastAsia="GOST Type AU"/>
          <w:bCs/>
          <w:color w:val="000000"/>
          <w:szCs w:val="20"/>
          <w:lang w:eastAsia="ar-SA"/>
        </w:rPr>
        <w:t>тся с учетом требований гос</w:t>
      </w:r>
      <w:r>
        <w:rPr>
          <w:rFonts w:eastAsia="GOST Type AU"/>
          <w:bCs/>
          <w:color w:val="000000"/>
          <w:szCs w:val="20"/>
          <w:lang w:eastAsia="ar-SA"/>
        </w:rPr>
        <w:t>у</w:t>
      </w:r>
      <w:r>
        <w:rPr>
          <w:rFonts w:eastAsia="GOST Type AU"/>
          <w:bCs/>
          <w:color w:val="000000"/>
          <w:szCs w:val="20"/>
          <w:lang w:eastAsia="ar-SA"/>
        </w:rPr>
        <w:t>дар</w:t>
      </w:r>
      <w:r w:rsidRPr="00B361D1">
        <w:rPr>
          <w:rFonts w:eastAsia="GOST Type AU"/>
          <w:bCs/>
          <w:color w:val="000000"/>
          <w:szCs w:val="20"/>
          <w:lang w:eastAsia="ar-SA"/>
        </w:rPr>
        <w:t>ственных градостроительных нормативов и правил, специальных нормативов.</w:t>
      </w:r>
    </w:p>
    <w:p w:rsidR="002545E4" w:rsidRPr="00B034DC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rPr>
          <w:rFonts w:eastAsia="GOST Type AU"/>
          <w:bCs/>
          <w:color w:val="000000"/>
          <w:szCs w:val="20"/>
          <w:lang w:eastAsia="ar-SA"/>
        </w:rPr>
      </w:pPr>
    </w:p>
    <w:p w:rsidR="002545E4" w:rsidRDefault="002545E4" w:rsidP="002545E4">
      <w:pPr>
        <w:pStyle w:val="S3"/>
      </w:pPr>
      <w:r>
        <w:t>Зона специального назначения К</w:t>
      </w:r>
    </w:p>
    <w:p w:rsidR="002545E4" w:rsidRDefault="002545E4" w:rsidP="002545E4">
      <w:pPr>
        <w:pStyle w:val="S3"/>
      </w:pPr>
    </w:p>
    <w:p w:rsidR="002545E4" w:rsidRPr="00B361D1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color w:val="000000"/>
          <w:szCs w:val="20"/>
          <w:lang w:eastAsia="ar-SA"/>
        </w:rPr>
      </w:pPr>
    </w:p>
    <w:p w:rsidR="002545E4" w:rsidRPr="00B361D1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color w:val="000000"/>
          <w:szCs w:val="20"/>
          <w:lang w:eastAsia="ar-SA"/>
        </w:rPr>
      </w:pPr>
      <w:r w:rsidRPr="00B361D1">
        <w:rPr>
          <w:rFonts w:eastAsia="GOST Type AU"/>
          <w:b/>
          <w:bCs/>
          <w:color w:val="000000"/>
          <w:szCs w:val="20"/>
          <w:lang w:eastAsia="ar-SA"/>
        </w:rPr>
        <w:t>Основные виды разрешенного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B361D1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Основные виды разрешенного использов</w:t>
            </w:r>
            <w:r w:rsidRPr="00B361D1">
              <w:rPr>
                <w:b/>
                <w:sz w:val="18"/>
                <w:szCs w:val="18"/>
              </w:rPr>
              <w:t>а</w:t>
            </w:r>
            <w:r w:rsidRPr="00B361D1">
              <w:rPr>
                <w:b/>
                <w:sz w:val="18"/>
                <w:szCs w:val="18"/>
              </w:rPr>
              <w:t>ния земельного участка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Описание вида разрешенного использования</w:t>
            </w:r>
          </w:p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Код (числовое обозначение) вида</w:t>
            </w:r>
          </w:p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разрешенного использования земельного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строительс</w:t>
            </w:r>
            <w:r w:rsidRPr="00B361D1">
              <w:rPr>
                <w:b/>
                <w:sz w:val="18"/>
                <w:szCs w:val="18"/>
              </w:rPr>
              <w:t>т</w:t>
            </w:r>
            <w:r w:rsidRPr="00B361D1">
              <w:rPr>
                <w:b/>
                <w:sz w:val="18"/>
                <w:szCs w:val="18"/>
              </w:rPr>
              <w:t>ва, реконструкции объектов капитального строительства</w:t>
            </w:r>
          </w:p>
        </w:tc>
      </w:tr>
      <w:tr w:rsidR="002545E4" w:rsidRPr="00B361D1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firstLine="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Предельные (м</w:t>
            </w:r>
            <w:r w:rsidRPr="00B361D1">
              <w:rPr>
                <w:b/>
                <w:sz w:val="18"/>
                <w:szCs w:val="18"/>
              </w:rPr>
              <w:t>и</w:t>
            </w:r>
            <w:r w:rsidRPr="00B361D1">
              <w:rPr>
                <w:b/>
                <w:sz w:val="18"/>
                <w:szCs w:val="18"/>
              </w:rPr>
              <w:t>нимальные и (или) максимальные) размеры земел</w:t>
            </w:r>
            <w:r w:rsidRPr="00B361D1">
              <w:rPr>
                <w:b/>
                <w:sz w:val="18"/>
                <w:szCs w:val="18"/>
              </w:rPr>
              <w:t>ь</w:t>
            </w:r>
            <w:r w:rsidRPr="00B361D1">
              <w:rPr>
                <w:b/>
                <w:sz w:val="18"/>
                <w:szCs w:val="18"/>
              </w:rPr>
              <w:t>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Предельное количество этажей или предельная высота зданий, строений, с</w:t>
            </w:r>
            <w:r w:rsidRPr="00B361D1">
              <w:rPr>
                <w:b/>
                <w:sz w:val="18"/>
                <w:szCs w:val="18"/>
              </w:rPr>
              <w:t>о</w:t>
            </w:r>
            <w:r w:rsidRPr="00B361D1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Минимальные о</w:t>
            </w:r>
            <w:r w:rsidRPr="00B361D1">
              <w:rPr>
                <w:b/>
                <w:sz w:val="18"/>
                <w:szCs w:val="18"/>
              </w:rPr>
              <w:t>т</w:t>
            </w:r>
            <w:r w:rsidRPr="00B361D1">
              <w:rPr>
                <w:b/>
                <w:sz w:val="18"/>
                <w:szCs w:val="18"/>
              </w:rPr>
              <w:t>ступы от границ земельных участков в целях определения мест допустимого размещения зданий, строений, сооруж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firstLine="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545E4" w:rsidRPr="00B361D1" w:rsidTr="002545E4">
        <w:trPr>
          <w:cantSplit/>
          <w:trHeight w:val="1764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B361D1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B361D1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B361D1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B361D1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Ритуальная дея</w:t>
            </w:r>
            <w:r w:rsidRPr="00B361D1">
              <w:rPr>
                <w:b/>
                <w:i/>
                <w:sz w:val="18"/>
                <w:szCs w:val="18"/>
              </w:rPr>
              <w:t>тельность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Размещение кладбищ, крематориев и мест захоронения;размещение соотве</w:t>
            </w:r>
            <w:r>
              <w:rPr>
                <w:sz w:val="18"/>
                <w:szCs w:val="18"/>
              </w:rPr>
              <w:t xml:space="preserve">тствующих культовых сооружений; </w:t>
            </w:r>
            <w:r w:rsidRPr="00B361D1">
              <w:rPr>
                <w:sz w:val="18"/>
                <w:szCs w:val="18"/>
              </w:rPr>
              <w:t>осуществление деятел</w:t>
            </w:r>
            <w:r w:rsidRPr="00B361D1">
              <w:rPr>
                <w:sz w:val="18"/>
                <w:szCs w:val="18"/>
              </w:rPr>
              <w:t>ь</w:t>
            </w:r>
            <w:r w:rsidRPr="00B361D1">
              <w:rPr>
                <w:sz w:val="18"/>
                <w:szCs w:val="18"/>
              </w:rPr>
              <w:t>ности по производству продукции ритуально-обрядового назначения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B361D1">
              <w:rPr>
                <w:b/>
                <w:i/>
                <w:sz w:val="18"/>
                <w:szCs w:val="18"/>
                <w:u w:val="single"/>
              </w:rPr>
              <w:t>12.1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2545E4" w:rsidRPr="00B361D1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Религиозное ис</w:t>
            </w:r>
            <w:r w:rsidRPr="00B361D1">
              <w:rPr>
                <w:b/>
                <w:i/>
                <w:sz w:val="18"/>
                <w:szCs w:val="18"/>
              </w:rPr>
              <w:t>пользование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Размещение зданий и сооружений рел</w:t>
            </w:r>
            <w:r w:rsidRPr="00B361D1">
              <w:rPr>
                <w:sz w:val="18"/>
                <w:szCs w:val="18"/>
              </w:rPr>
              <w:t>и</w:t>
            </w:r>
            <w:r w:rsidRPr="00B361D1">
              <w:rPr>
                <w:sz w:val="18"/>
                <w:szCs w:val="18"/>
              </w:rPr>
              <w:t>гиозного использования. Содержание данного вида разрешенного использования включает в себя содержание видов разрешенного использ</w:t>
            </w:r>
            <w:r w:rsidRPr="00B361D1">
              <w:rPr>
                <w:sz w:val="18"/>
                <w:szCs w:val="18"/>
              </w:rPr>
              <w:t>о</w:t>
            </w:r>
            <w:r w:rsidRPr="00B361D1">
              <w:rPr>
                <w:sz w:val="18"/>
                <w:szCs w:val="18"/>
              </w:rPr>
              <w:t>вания с кодами 3.7.1 - 3.7.2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>
              <w:rPr>
                <w:b/>
                <w:i/>
                <w:sz w:val="18"/>
                <w:szCs w:val="18"/>
                <w:u w:val="single"/>
              </w:rPr>
              <w:t>3.7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300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100 000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Pr="00B361D1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rPr>
          <w:rFonts w:eastAsia="GOST Type AU"/>
          <w:b/>
          <w:bCs/>
          <w:color w:val="000000"/>
          <w:szCs w:val="20"/>
          <w:lang w:eastAsia="ar-SA"/>
        </w:rPr>
      </w:pPr>
    </w:p>
    <w:p w:rsidR="002545E4" w:rsidRPr="00B361D1" w:rsidRDefault="002545E4" w:rsidP="002545E4">
      <w:pPr>
        <w:tabs>
          <w:tab w:val="right" w:leader="dot" w:pos="1134"/>
          <w:tab w:val="left" w:pos="9354"/>
        </w:tabs>
        <w:spacing w:line="204" w:lineRule="auto"/>
        <w:contextualSpacing/>
        <w:jc w:val="center"/>
        <w:rPr>
          <w:rFonts w:eastAsia="GOST Type AU"/>
          <w:b/>
          <w:bCs/>
          <w:color w:val="000000"/>
          <w:szCs w:val="20"/>
          <w:lang w:eastAsia="ar-SA"/>
        </w:rPr>
      </w:pPr>
      <w:r w:rsidRPr="00B361D1">
        <w:rPr>
          <w:rFonts w:eastAsia="GOST Type AU"/>
          <w:b/>
          <w:bCs/>
          <w:color w:val="000000"/>
          <w:szCs w:val="20"/>
          <w:lang w:eastAsia="ar-SA"/>
        </w:rPr>
        <w:t>Условно разрешенные виды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B361D1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Условные виды разрешенного использов</w:t>
            </w:r>
            <w:r w:rsidRPr="00B361D1">
              <w:rPr>
                <w:b/>
                <w:sz w:val="18"/>
                <w:szCs w:val="18"/>
              </w:rPr>
              <w:t>а</w:t>
            </w:r>
            <w:r w:rsidRPr="00B361D1">
              <w:rPr>
                <w:b/>
                <w:sz w:val="18"/>
                <w:szCs w:val="18"/>
              </w:rPr>
              <w:t>ния земельного участка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Описание вида разрешенного использования</w:t>
            </w:r>
          </w:p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Код (числовое обозначение) вида</w:t>
            </w:r>
          </w:p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разрешенного использования земельного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2545E4" w:rsidRPr="00B361D1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Предельные (м</w:t>
            </w:r>
            <w:r w:rsidRPr="00B361D1">
              <w:rPr>
                <w:b/>
                <w:sz w:val="18"/>
                <w:szCs w:val="18"/>
              </w:rPr>
              <w:t>и</w:t>
            </w:r>
            <w:r w:rsidRPr="00B361D1">
              <w:rPr>
                <w:b/>
                <w:sz w:val="18"/>
                <w:szCs w:val="18"/>
              </w:rPr>
              <w:t>нимальные и (или) максимальные) размеры земел</w:t>
            </w:r>
            <w:r w:rsidRPr="00B361D1">
              <w:rPr>
                <w:b/>
                <w:sz w:val="18"/>
                <w:szCs w:val="18"/>
              </w:rPr>
              <w:t>ь</w:t>
            </w:r>
            <w:r w:rsidRPr="00B361D1">
              <w:rPr>
                <w:b/>
                <w:sz w:val="18"/>
                <w:szCs w:val="18"/>
              </w:rPr>
              <w:t>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Предельное количество этажей или предельная высота зданий, строений, с</w:t>
            </w:r>
            <w:r w:rsidRPr="00B361D1">
              <w:rPr>
                <w:b/>
                <w:sz w:val="18"/>
                <w:szCs w:val="18"/>
              </w:rPr>
              <w:t>о</w:t>
            </w:r>
            <w:r w:rsidRPr="00B361D1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Минимальные отст</w:t>
            </w:r>
            <w:r w:rsidRPr="00B361D1">
              <w:rPr>
                <w:b/>
                <w:sz w:val="18"/>
                <w:szCs w:val="18"/>
              </w:rPr>
              <w:t>у</w:t>
            </w:r>
            <w:r w:rsidRPr="00B361D1">
              <w:rPr>
                <w:b/>
                <w:sz w:val="18"/>
                <w:szCs w:val="18"/>
              </w:rPr>
              <w:t>пы от границ земел</w:t>
            </w:r>
            <w:r w:rsidRPr="00B361D1">
              <w:rPr>
                <w:b/>
                <w:sz w:val="18"/>
                <w:szCs w:val="18"/>
              </w:rPr>
              <w:t>ь</w:t>
            </w:r>
            <w:r w:rsidRPr="00B361D1">
              <w:rPr>
                <w:b/>
                <w:sz w:val="18"/>
                <w:szCs w:val="18"/>
              </w:rPr>
              <w:t>ных участков в целях определения мест допустимого разм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щения зданий, стро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ний, сооружений, за пределами которых запрещено строител</w:t>
            </w:r>
            <w:r w:rsidRPr="00B361D1">
              <w:rPr>
                <w:b/>
                <w:sz w:val="18"/>
                <w:szCs w:val="18"/>
              </w:rPr>
              <w:t>ь</w:t>
            </w:r>
            <w:r w:rsidRPr="00B361D1">
              <w:rPr>
                <w:b/>
                <w:sz w:val="18"/>
                <w:szCs w:val="18"/>
              </w:rPr>
              <w:t>ство зданий, строений, сооружений,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2545E4" w:rsidRPr="00B361D1" w:rsidTr="002545E4">
        <w:trPr>
          <w:cantSplit/>
          <w:trHeight w:val="1740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B361D1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B361D1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B361D1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B361D1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B361D1">
              <w:rPr>
                <w:b/>
                <w:i/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rPr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Размещение зданий и сооружений в ц</w:t>
            </w:r>
            <w:r w:rsidRPr="00B361D1">
              <w:rPr>
                <w:sz w:val="18"/>
                <w:szCs w:val="18"/>
              </w:rPr>
              <w:t>е</w:t>
            </w:r>
            <w:r w:rsidRPr="00B361D1">
              <w:rPr>
                <w:sz w:val="18"/>
                <w:szCs w:val="18"/>
              </w:rPr>
              <w:t>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</w:t>
            </w:r>
            <w:r w:rsidRPr="00B361D1">
              <w:rPr>
                <w:sz w:val="18"/>
                <w:szCs w:val="18"/>
              </w:rPr>
              <w:t>о</w:t>
            </w:r>
            <w:r w:rsidRPr="00B361D1">
              <w:rPr>
                <w:sz w:val="18"/>
                <w:szCs w:val="18"/>
              </w:rPr>
              <w:t>вания с кодами 3.1.1 - 3.1.2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B361D1">
              <w:rPr>
                <w:b/>
                <w:i/>
                <w:sz w:val="18"/>
                <w:szCs w:val="18"/>
                <w:u w:val="single"/>
              </w:rPr>
              <w:t>3.1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5 000</w:t>
            </w:r>
          </w:p>
        </w:tc>
        <w:tc>
          <w:tcPr>
            <w:tcW w:w="7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Pr="00B361D1" w:rsidRDefault="002545E4" w:rsidP="002545E4">
      <w:pPr>
        <w:tabs>
          <w:tab w:val="right" w:leader="dot" w:pos="1134"/>
          <w:tab w:val="left" w:pos="9354"/>
        </w:tabs>
        <w:contextualSpacing/>
        <w:jc w:val="center"/>
        <w:rPr>
          <w:rFonts w:eastAsia="Calibri"/>
          <w:b/>
          <w:bCs/>
          <w:i/>
          <w:color w:val="000000"/>
          <w:sz w:val="32"/>
          <w:szCs w:val="20"/>
          <w:lang w:eastAsia="ar-SA"/>
        </w:rPr>
      </w:pPr>
      <w:r w:rsidRPr="00B361D1">
        <w:rPr>
          <w:rFonts w:eastAsia="GOST Type AU"/>
          <w:b/>
          <w:bCs/>
          <w:i/>
          <w:color w:val="000000"/>
          <w:spacing w:val="3"/>
          <w:sz w:val="21"/>
          <w:szCs w:val="21"/>
          <w:lang w:eastAsia="ar-SA"/>
        </w:rPr>
        <w:t>Вспомогательные виды разрешенного использования</w:t>
      </w:r>
    </w:p>
    <w:tbl>
      <w:tblPr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384"/>
        <w:gridCol w:w="3861"/>
        <w:gridCol w:w="817"/>
        <w:gridCol w:w="709"/>
        <w:gridCol w:w="850"/>
        <w:gridCol w:w="1310"/>
        <w:gridCol w:w="1842"/>
        <w:gridCol w:w="4266"/>
      </w:tblGrid>
      <w:tr w:rsidR="002545E4" w:rsidRPr="00B361D1" w:rsidTr="002545E4">
        <w:trPr>
          <w:trHeight w:val="589"/>
        </w:trPr>
        <w:tc>
          <w:tcPr>
            <w:tcW w:w="13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Вспомогательные виды разр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шенного использования земельного уч</w:t>
            </w:r>
            <w:r w:rsidRPr="00B361D1">
              <w:rPr>
                <w:b/>
                <w:sz w:val="18"/>
                <w:szCs w:val="18"/>
              </w:rPr>
              <w:t>а</w:t>
            </w:r>
            <w:r w:rsidRPr="00B361D1">
              <w:rPr>
                <w:b/>
                <w:sz w:val="18"/>
                <w:szCs w:val="18"/>
              </w:rPr>
              <w:t>стка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Описание вида разрешенного испол</w:t>
            </w:r>
            <w:r w:rsidRPr="00B361D1">
              <w:rPr>
                <w:b/>
                <w:sz w:val="18"/>
                <w:szCs w:val="18"/>
              </w:rPr>
              <w:t>ь</w:t>
            </w:r>
            <w:r w:rsidRPr="00B361D1">
              <w:rPr>
                <w:b/>
                <w:sz w:val="18"/>
                <w:szCs w:val="18"/>
              </w:rPr>
              <w:t>зования</w:t>
            </w:r>
          </w:p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земельного участка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 xml:space="preserve">Код (числовое обозначение) вида </w:t>
            </w:r>
          </w:p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разрешенного использования з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мельного участка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Значение предельных размеров земельных участков и предельных параметров разрешенного стро</w:t>
            </w:r>
            <w:r w:rsidRPr="00B361D1">
              <w:rPr>
                <w:b/>
                <w:sz w:val="18"/>
                <w:szCs w:val="18"/>
              </w:rPr>
              <w:t>и</w:t>
            </w:r>
            <w:r w:rsidRPr="00B361D1">
              <w:rPr>
                <w:b/>
                <w:sz w:val="18"/>
                <w:szCs w:val="18"/>
              </w:rPr>
              <w:t>тельства, реконструкции объектов капитального строительства</w:t>
            </w:r>
          </w:p>
        </w:tc>
      </w:tr>
      <w:tr w:rsidR="002545E4" w:rsidRPr="00B361D1" w:rsidTr="002545E4">
        <w:trPr>
          <w:cantSplit/>
          <w:trHeight w:val="1134"/>
        </w:trPr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Предел</w:t>
            </w:r>
            <w:r w:rsidRPr="00B361D1">
              <w:rPr>
                <w:b/>
                <w:sz w:val="18"/>
                <w:szCs w:val="18"/>
              </w:rPr>
              <w:t>ь</w:t>
            </w:r>
            <w:r w:rsidRPr="00B361D1">
              <w:rPr>
                <w:b/>
                <w:sz w:val="18"/>
                <w:szCs w:val="18"/>
              </w:rPr>
              <w:t>ные (минимал</w:t>
            </w:r>
            <w:r w:rsidRPr="00B361D1">
              <w:rPr>
                <w:b/>
                <w:sz w:val="18"/>
                <w:szCs w:val="18"/>
              </w:rPr>
              <w:t>ь</w:t>
            </w:r>
            <w:r w:rsidRPr="00B361D1">
              <w:rPr>
                <w:b/>
                <w:sz w:val="18"/>
                <w:szCs w:val="18"/>
              </w:rPr>
              <w:t>ные и (или) ма</w:t>
            </w:r>
            <w:r w:rsidRPr="00B361D1">
              <w:rPr>
                <w:b/>
                <w:sz w:val="18"/>
                <w:szCs w:val="18"/>
              </w:rPr>
              <w:t>к</w:t>
            </w:r>
            <w:r w:rsidRPr="00B361D1">
              <w:rPr>
                <w:b/>
                <w:sz w:val="18"/>
                <w:szCs w:val="18"/>
              </w:rPr>
              <w:t>симальные) ра</w:t>
            </w:r>
            <w:r w:rsidRPr="00B361D1">
              <w:rPr>
                <w:b/>
                <w:sz w:val="18"/>
                <w:szCs w:val="18"/>
              </w:rPr>
              <w:t>з</w:t>
            </w:r>
            <w:r w:rsidRPr="00B361D1">
              <w:rPr>
                <w:b/>
                <w:sz w:val="18"/>
                <w:szCs w:val="18"/>
              </w:rPr>
              <w:t>меры земельных участков,кв.м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Пр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дельное кол</w:t>
            </w:r>
            <w:r w:rsidRPr="00B361D1">
              <w:rPr>
                <w:b/>
                <w:sz w:val="18"/>
                <w:szCs w:val="18"/>
              </w:rPr>
              <w:t>и</w:t>
            </w:r>
            <w:r w:rsidRPr="00B361D1">
              <w:rPr>
                <w:b/>
                <w:sz w:val="18"/>
                <w:szCs w:val="18"/>
              </w:rPr>
              <w:t>чество этажей или предельная высота зданий, строений, с</w:t>
            </w:r>
            <w:r w:rsidRPr="00B361D1">
              <w:rPr>
                <w:b/>
                <w:sz w:val="18"/>
                <w:szCs w:val="18"/>
              </w:rPr>
              <w:t>о</w:t>
            </w:r>
            <w:r w:rsidRPr="00B361D1">
              <w:rPr>
                <w:b/>
                <w:sz w:val="18"/>
                <w:szCs w:val="18"/>
              </w:rPr>
              <w:t>оружений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Минимал</w:t>
            </w:r>
            <w:r w:rsidRPr="00B361D1">
              <w:rPr>
                <w:b/>
                <w:sz w:val="18"/>
                <w:szCs w:val="18"/>
              </w:rPr>
              <w:t>ь</w:t>
            </w:r>
            <w:r w:rsidRPr="00B361D1">
              <w:rPr>
                <w:b/>
                <w:sz w:val="18"/>
                <w:szCs w:val="18"/>
              </w:rPr>
              <w:t>ные отступы от гр</w:t>
            </w:r>
            <w:r w:rsidRPr="00B361D1">
              <w:rPr>
                <w:b/>
                <w:sz w:val="18"/>
                <w:szCs w:val="18"/>
              </w:rPr>
              <w:t>а</w:t>
            </w:r>
            <w:r w:rsidRPr="00B361D1">
              <w:rPr>
                <w:b/>
                <w:sz w:val="18"/>
                <w:szCs w:val="18"/>
              </w:rPr>
              <w:t>ниц земельных учас</w:t>
            </w:r>
            <w:r w:rsidRPr="00B361D1">
              <w:rPr>
                <w:b/>
                <w:sz w:val="18"/>
                <w:szCs w:val="18"/>
              </w:rPr>
              <w:t>т</w:t>
            </w:r>
            <w:r w:rsidRPr="00B361D1">
              <w:rPr>
                <w:b/>
                <w:sz w:val="18"/>
                <w:szCs w:val="18"/>
              </w:rPr>
              <w:t>ков в целях определ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ния мест допустимого размещения зданий, строений, сооруж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ний, за пределами которых запрещено строительство зданий, строений, сооруж</w:t>
            </w:r>
            <w:r w:rsidRPr="00B361D1">
              <w:rPr>
                <w:b/>
                <w:sz w:val="18"/>
                <w:szCs w:val="18"/>
              </w:rPr>
              <w:t>е</w:t>
            </w:r>
            <w:r w:rsidRPr="00B361D1">
              <w:rPr>
                <w:b/>
                <w:sz w:val="18"/>
                <w:szCs w:val="18"/>
              </w:rPr>
              <w:t>ний, м</w:t>
            </w:r>
          </w:p>
        </w:tc>
        <w:tc>
          <w:tcPr>
            <w:tcW w:w="426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Максимальный процент застройки в гр</w:t>
            </w:r>
            <w:r w:rsidRPr="00B361D1">
              <w:rPr>
                <w:b/>
                <w:sz w:val="18"/>
                <w:szCs w:val="18"/>
              </w:rPr>
              <w:t>а</w:t>
            </w:r>
            <w:r w:rsidRPr="00B361D1">
              <w:rPr>
                <w:b/>
                <w:sz w:val="18"/>
                <w:szCs w:val="18"/>
              </w:rPr>
              <w:t>ницах земельного участка, определяемый как отношение суммарной площади земельного учас</w:t>
            </w:r>
            <w:r w:rsidRPr="00B361D1">
              <w:rPr>
                <w:b/>
                <w:sz w:val="18"/>
                <w:szCs w:val="18"/>
              </w:rPr>
              <w:t>т</w:t>
            </w:r>
            <w:r w:rsidRPr="00B361D1">
              <w:rPr>
                <w:b/>
                <w:sz w:val="18"/>
                <w:szCs w:val="18"/>
              </w:rPr>
              <w:t>ка, которая может быть застроена, ко всей площади земельного участка, %</w:t>
            </w:r>
          </w:p>
        </w:tc>
      </w:tr>
      <w:tr w:rsidR="002545E4" w:rsidRPr="00B361D1" w:rsidTr="002545E4">
        <w:trPr>
          <w:cantSplit/>
          <w:trHeight w:val="1421"/>
        </w:trPr>
        <w:tc>
          <w:tcPr>
            <w:tcW w:w="138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B361D1">
              <w:rPr>
                <w:b/>
                <w:sz w:val="18"/>
                <w:szCs w:val="18"/>
                <w:lang w:val="en-US"/>
              </w:rPr>
              <w:t>min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  <w:lang w:val="en-US"/>
              </w:rPr>
            </w:pPr>
            <w:r w:rsidRPr="00B361D1">
              <w:rPr>
                <w:b/>
                <w:sz w:val="18"/>
                <w:szCs w:val="18"/>
                <w:lang w:val="en-US"/>
              </w:rPr>
              <w:t>max</w:t>
            </w:r>
          </w:p>
        </w:tc>
        <w:tc>
          <w:tcPr>
            <w:tcW w:w="131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6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</w:p>
        </w:tc>
      </w:tr>
      <w:tr w:rsidR="002545E4" w:rsidRPr="00B361D1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/>
              <w:jc w:val="center"/>
              <w:rPr>
                <w:b/>
                <w:sz w:val="18"/>
                <w:szCs w:val="18"/>
              </w:rPr>
            </w:pPr>
            <w:r w:rsidRPr="00B361D1">
              <w:rPr>
                <w:b/>
                <w:sz w:val="18"/>
                <w:szCs w:val="18"/>
              </w:rPr>
              <w:t>8</w:t>
            </w:r>
          </w:p>
        </w:tc>
      </w:tr>
      <w:tr w:rsidR="002545E4" w:rsidRPr="00B361D1" w:rsidTr="002545E4">
        <w:trPr>
          <w:trHeight w:val="251"/>
          <w:tblHeader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i/>
                <w:sz w:val="18"/>
                <w:szCs w:val="18"/>
              </w:rPr>
            </w:pPr>
            <w:r w:rsidRPr="00B361D1">
              <w:rPr>
                <w:b/>
                <w:i/>
                <w:sz w:val="18"/>
                <w:szCs w:val="18"/>
              </w:rPr>
              <w:t xml:space="preserve">Связь 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right="-108" w:firstLine="0"/>
              <w:rPr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Размещение объектов связи, радиовещания, телевидения, включая воздушные радиореле</w:t>
            </w:r>
            <w:r w:rsidRPr="00B361D1">
              <w:rPr>
                <w:sz w:val="18"/>
                <w:szCs w:val="18"/>
              </w:rPr>
              <w:t>й</w:t>
            </w:r>
            <w:r w:rsidRPr="00B361D1">
              <w:rPr>
                <w:sz w:val="18"/>
                <w:szCs w:val="18"/>
              </w:rPr>
              <w:t>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</w:t>
            </w:r>
            <w:r w:rsidRPr="00B361D1">
              <w:rPr>
                <w:sz w:val="18"/>
                <w:szCs w:val="18"/>
              </w:rPr>
              <w:t>о</w:t>
            </w:r>
            <w:r w:rsidRPr="00B361D1">
              <w:rPr>
                <w:sz w:val="18"/>
                <w:szCs w:val="18"/>
              </w:rPr>
              <w:t>держанием видов разрешенного использования с кодами 3.1.1, 3.2.3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left="-108" w:right="-117" w:hanging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B361D1">
              <w:rPr>
                <w:b/>
                <w:i/>
                <w:sz w:val="18"/>
                <w:szCs w:val="18"/>
                <w:u w:val="single"/>
              </w:rPr>
              <w:t>6.8</w:t>
            </w:r>
          </w:p>
        </w:tc>
        <w:tc>
          <w:tcPr>
            <w:tcW w:w="8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5E4" w:rsidRPr="00B361D1" w:rsidRDefault="002545E4" w:rsidP="002545E4">
            <w:pPr>
              <w:widowControl w:val="0"/>
              <w:autoSpaceDE w:val="0"/>
              <w:autoSpaceDN w:val="0"/>
              <w:adjustRightInd w:val="0"/>
              <w:ind w:right="-117" w:firstLine="34"/>
              <w:rPr>
                <w:b/>
                <w:sz w:val="18"/>
                <w:szCs w:val="18"/>
              </w:rPr>
            </w:pPr>
            <w:r w:rsidRPr="00B361D1">
              <w:rPr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</w:t>
            </w:r>
            <w:r w:rsidRPr="00B361D1">
              <w:rPr>
                <w:sz w:val="18"/>
                <w:szCs w:val="18"/>
              </w:rPr>
              <w:t>е</w:t>
            </w:r>
            <w:r w:rsidRPr="00B361D1">
              <w:rPr>
                <w:sz w:val="18"/>
                <w:szCs w:val="18"/>
              </w:rPr>
              <w:t>шенного строительства,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(мин</w:t>
            </w:r>
            <w:r w:rsidRPr="00B361D1">
              <w:rPr>
                <w:sz w:val="18"/>
                <w:szCs w:val="18"/>
              </w:rPr>
              <w:t>и</w:t>
            </w:r>
            <w:r w:rsidRPr="00B361D1">
              <w:rPr>
                <w:sz w:val="18"/>
                <w:szCs w:val="18"/>
              </w:rPr>
              <w:t>мальными и (или) максимальными) размерами земельных участков и предельных параметров разрешенного строительства, реконструкции объектов капитального строительства, установленных для основных видов разр</w:t>
            </w:r>
            <w:r w:rsidRPr="00B361D1">
              <w:rPr>
                <w:sz w:val="18"/>
                <w:szCs w:val="18"/>
              </w:rPr>
              <w:t>е</w:t>
            </w:r>
            <w:r w:rsidRPr="00B361D1">
              <w:rPr>
                <w:sz w:val="18"/>
                <w:szCs w:val="18"/>
              </w:rPr>
              <w:t>шенного использования и условно разрешенных видов использования, дополнительно к которым и совместно с которыми установлены вспомогательные виды разрешенного использования</w:t>
            </w:r>
            <w:r w:rsidRPr="00B361D1">
              <w:rPr>
                <w:b/>
                <w:sz w:val="18"/>
                <w:szCs w:val="18"/>
              </w:rPr>
              <w:t>.</w:t>
            </w:r>
          </w:p>
        </w:tc>
      </w:tr>
    </w:tbl>
    <w:p w:rsidR="002545E4" w:rsidRDefault="002545E4" w:rsidP="002545E4">
      <w:pPr>
        <w:pStyle w:val="S3"/>
        <w:sectPr w:rsidR="002545E4" w:rsidSect="00660635">
          <w:pgSz w:w="16838" w:h="11906" w:orient="landscape"/>
          <w:pgMar w:top="851" w:right="851" w:bottom="851" w:left="851" w:header="227" w:footer="284" w:gutter="0"/>
          <w:cols w:space="708"/>
          <w:titlePg/>
          <w:docGrid w:linePitch="360"/>
        </w:sectPr>
      </w:pPr>
    </w:p>
    <w:p w:rsidR="002545E4" w:rsidRPr="00115CA0" w:rsidRDefault="002545E4" w:rsidP="002545E4">
      <w:pPr>
        <w:pStyle w:val="2"/>
      </w:pPr>
      <w:r w:rsidRPr="00115CA0">
        <w:t>Глава 11. Градостроительные регламенты в части ограничений испол</w:t>
      </w:r>
      <w:r w:rsidRPr="00115CA0">
        <w:t>ь</w:t>
      </w:r>
      <w:r w:rsidRPr="00115CA0">
        <w:t xml:space="preserve">зования земельных участков и объектов капитального строительства </w:t>
      </w:r>
      <w:r>
        <w:t>Варжеляйского</w:t>
      </w:r>
      <w:r w:rsidRPr="00115CA0">
        <w:t xml:space="preserve"> сельского поселения </w:t>
      </w:r>
      <w:r>
        <w:t>Торбеевского</w:t>
      </w:r>
      <w:r w:rsidRPr="00115CA0">
        <w:t xml:space="preserve"> муниципального ра</w:t>
      </w:r>
      <w:r w:rsidRPr="00115CA0">
        <w:t>й</w:t>
      </w:r>
      <w:r w:rsidRPr="00115CA0">
        <w:t>она Республики Мордовия</w:t>
      </w:r>
    </w:p>
    <w:p w:rsidR="002545E4" w:rsidRPr="00115CA0" w:rsidRDefault="002545E4" w:rsidP="002545E4"/>
    <w:p w:rsidR="002545E4" w:rsidRPr="00115CA0" w:rsidRDefault="002545E4" w:rsidP="002545E4">
      <w:pPr>
        <w:pStyle w:val="3"/>
      </w:pPr>
      <w:r w:rsidRPr="00115CA0">
        <w:t>Статья 25. Описание ограничений использования земельных участков и об</w:t>
      </w:r>
      <w:r w:rsidRPr="00115CA0">
        <w:t>ъ</w:t>
      </w:r>
      <w:r w:rsidRPr="00115CA0">
        <w:t>ектов капитального строительства, расположенных в зонах с особыми условиями использования территорий.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>Зоны с особыми условиями использования территорий - охранные, санитарно-защитные зоны, зоны охраны объектов культурного наследия (памятников истории и культуры) народов Российской Федерации, защитные зоны объектов культурного насл</w:t>
      </w:r>
      <w:r w:rsidRPr="00115CA0">
        <w:t>е</w:t>
      </w:r>
      <w:r w:rsidRPr="00115CA0">
        <w:t>дия, водоохранные зоны, зоны затопления, подтопления, зоны санитарной охраны исто</w:t>
      </w:r>
      <w:r w:rsidRPr="00115CA0">
        <w:t>ч</w:t>
      </w:r>
      <w:r w:rsidRPr="00115CA0">
        <w:t>ников питьевого и хозяйственно-бытового водоснабжения, зоны охраняемых объектов, приаэродромная территория, иные зоны, устанавливаемые в соответствии с законодател</w:t>
      </w:r>
      <w:r w:rsidRPr="00115CA0">
        <w:t>ь</w:t>
      </w:r>
      <w:r w:rsidRPr="00115CA0">
        <w:t>ством Российской Федерации.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>На карте градостроительного зонирования сельского поселения отображены гран</w:t>
      </w:r>
      <w:r w:rsidRPr="00115CA0">
        <w:t>и</w:t>
      </w:r>
      <w:r w:rsidRPr="00115CA0">
        <w:t>цы зон с особыми условиями использования следующих видов: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>1) Санитарно-защитная зона. Особые условия использования земельных участков, расположенных в границах таких зон определяются СанПиН 2.2.1/2.1.1.1200-03 "Сан</w:t>
      </w:r>
      <w:r w:rsidRPr="00115CA0">
        <w:t>и</w:t>
      </w:r>
      <w:r w:rsidRPr="00115CA0">
        <w:t>тарно-защитные зоны и санитарная классификация предприятий, сооружений и иных об</w:t>
      </w:r>
      <w:r w:rsidRPr="00115CA0">
        <w:t>ъ</w:t>
      </w:r>
      <w:r w:rsidRPr="00115CA0">
        <w:t xml:space="preserve">ектов". 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>2) Охранная зона инженерных коммуникаций: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>- Охранная зона газопроводов и систем газоснабжения. Особые условия использ</w:t>
      </w:r>
      <w:r w:rsidRPr="00115CA0">
        <w:t>о</w:t>
      </w:r>
      <w:r w:rsidRPr="00115CA0">
        <w:t>вания земельных участков, расположенных в границах таких зон определяются Постано</w:t>
      </w:r>
      <w:r w:rsidRPr="00115CA0">
        <w:t>в</w:t>
      </w:r>
      <w:r w:rsidRPr="00115CA0">
        <w:t>лением Правительства РФ от 20 ноября 2000 г. N 878 "Об утверждении Правил охраны газораспределительных сетей".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>- Охранная зона объектов электросетевого хозяйства (вдоль линий электроперед</w:t>
      </w:r>
      <w:r w:rsidRPr="00115CA0">
        <w:t>а</w:t>
      </w:r>
      <w:r w:rsidRPr="00115CA0">
        <w:t>чи, вокруг подстанций). Особые условия использования земельных участков, распол</w:t>
      </w:r>
      <w:r w:rsidRPr="00115CA0">
        <w:t>о</w:t>
      </w:r>
      <w:r w:rsidRPr="00115CA0">
        <w:t xml:space="preserve">женных в границах таких зон определяются Постановлением Правительства Российской Федерации от 24 февраля 2009 года № 160. 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>3) Водоохранная зона. Особые условия использования земельных участков, расп</w:t>
      </w:r>
      <w:r w:rsidRPr="00115CA0">
        <w:t>о</w:t>
      </w:r>
      <w:r w:rsidRPr="00115CA0">
        <w:t>ложенных в границах таких зон определяются: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>- Водным кодексом Российской Федерации от 03.06.2006 N 74-ФЗ;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 xml:space="preserve">- Постановлением Правительства РФ от 6 октября 2008 г. N 743 "Об утверждении Правил установления рыбоохранных зон". </w:t>
      </w:r>
    </w:p>
    <w:p w:rsidR="002545E4" w:rsidRPr="00115CA0" w:rsidRDefault="002545E4" w:rsidP="002545E4">
      <w:pPr>
        <w:spacing w:line="27" w:lineRule="atLeast"/>
        <w:contextualSpacing/>
      </w:pPr>
      <w:r w:rsidRPr="00115CA0">
        <w:t>4) Прибрежная защитная полоса. Особые условия использования земельных учас</w:t>
      </w:r>
      <w:r w:rsidRPr="00115CA0">
        <w:t>т</w:t>
      </w:r>
      <w:r w:rsidRPr="00115CA0">
        <w:t xml:space="preserve">ков, расположенных в границах таких зон определяются Водным кодексом Российской Федерации от 03.06.2006 </w:t>
      </w:r>
      <w:r w:rsidRPr="00115CA0">
        <w:rPr>
          <w:lang w:val="en-US"/>
        </w:rPr>
        <w:t>N</w:t>
      </w:r>
      <w:r w:rsidRPr="00115CA0">
        <w:t xml:space="preserve"> 74-ФЗ.</w:t>
      </w:r>
    </w:p>
    <w:p w:rsidR="002545E4" w:rsidRPr="00115CA0" w:rsidRDefault="002545E4" w:rsidP="002545E4">
      <w:pPr>
        <w:spacing w:line="276" w:lineRule="auto"/>
      </w:pPr>
      <w:r w:rsidRPr="00115CA0">
        <w:t>5) Границы территорий объектов культурного наследия. Особые условия использ</w:t>
      </w:r>
      <w:r w:rsidRPr="00115CA0">
        <w:t>о</w:t>
      </w:r>
      <w:r w:rsidRPr="00115CA0">
        <w:t xml:space="preserve">вания земельных участков, расположенных в границах территорий объектов культурного наследия определяются: </w:t>
      </w:r>
    </w:p>
    <w:p w:rsidR="002545E4" w:rsidRPr="00115CA0" w:rsidRDefault="002545E4" w:rsidP="002545E4">
      <w:r w:rsidRPr="00115CA0">
        <w:t>- Федеральным законом №73-ФЗ от 25 июня 2002 года «Об объектах культурного наследия (памятниках истории и культуры) народов Российской Федерации».</w:t>
      </w:r>
    </w:p>
    <w:p w:rsidR="002545E4" w:rsidRPr="00115CA0" w:rsidRDefault="002545E4" w:rsidP="002545E4">
      <w:r w:rsidRPr="00115CA0">
        <w:t>6) Зоны санитарной охраны источников водоснабжения и водопроводов хозяйс</w:t>
      </w:r>
      <w:r w:rsidRPr="00115CA0">
        <w:t>т</w:t>
      </w:r>
      <w:r w:rsidRPr="00115CA0">
        <w:t>венно-питьевого назначения.</w:t>
      </w:r>
    </w:p>
    <w:p w:rsidR="002545E4" w:rsidRPr="00115CA0" w:rsidRDefault="002545E4" w:rsidP="002545E4">
      <w:pPr>
        <w:spacing w:line="276" w:lineRule="auto"/>
        <w:rPr>
          <w:bCs/>
          <w:color w:val="000000"/>
        </w:rPr>
      </w:pPr>
      <w:r w:rsidRPr="00115CA0">
        <w:t>Особые условия использования земельных участков, расположенных в границах территорий объектов культурного наследия определяются - СанПиН 2.1.4.027-95 «</w:t>
      </w:r>
      <w:r w:rsidRPr="00115CA0">
        <w:rPr>
          <w:bCs/>
          <w:color w:val="000000"/>
        </w:rPr>
        <w:t>Зоны санитарной охраны источников водоснабжения и водопроводов питьевого назначения».</w:t>
      </w:r>
    </w:p>
    <w:p w:rsidR="002545E4" w:rsidRPr="00115CA0" w:rsidRDefault="002545E4" w:rsidP="002545E4">
      <w:pPr>
        <w:spacing w:line="276" w:lineRule="auto"/>
      </w:pPr>
      <w:r w:rsidRPr="00115CA0">
        <w:rPr>
          <w:bCs/>
          <w:color w:val="000000"/>
        </w:rPr>
        <w:t>7) Придорожные полосы автомобильных дорог.</w:t>
      </w:r>
      <w:r w:rsidRPr="00115CA0">
        <w:t xml:space="preserve"> Особые условия использования з</w:t>
      </w:r>
      <w:r w:rsidRPr="00115CA0">
        <w:t>е</w:t>
      </w:r>
      <w:r w:rsidRPr="00115CA0">
        <w:t>мельных участков, расположенных в границах таких зон определяются Федеральным з</w:t>
      </w:r>
      <w:r w:rsidRPr="00115CA0">
        <w:t>а</w:t>
      </w:r>
      <w:r w:rsidRPr="00115CA0">
        <w:t>коном от 08.11.2007 N 257-ФЗ (ред. от 14.07.2022) "Об автомобильных дорогах и о доро</w:t>
      </w:r>
      <w:r w:rsidRPr="00115CA0">
        <w:t>ж</w:t>
      </w:r>
      <w:r w:rsidRPr="00115CA0">
        <w:t>ной деятельности в Российской Федерации и о внесении изменений в отдельные закон</w:t>
      </w:r>
      <w:r w:rsidRPr="00115CA0">
        <w:t>о</w:t>
      </w:r>
      <w:r w:rsidRPr="00115CA0">
        <w:t>дательные акты Российской Федерации".</w:t>
      </w:r>
    </w:p>
    <w:p w:rsidR="002545E4" w:rsidRDefault="002545E4" w:rsidP="002545E4">
      <w:pPr>
        <w:spacing w:line="276" w:lineRule="auto"/>
      </w:pPr>
      <w:r w:rsidRPr="00115CA0">
        <w:t>8) Границы зон затопления, подтопления. Особые условия использования земел</w:t>
      </w:r>
      <w:r w:rsidRPr="00115CA0">
        <w:t>ь</w:t>
      </w:r>
      <w:r w:rsidRPr="00115CA0">
        <w:t>ных участков, расположенных в границах таких зон определяются Постановлением Пр</w:t>
      </w:r>
      <w:r w:rsidRPr="00115CA0">
        <w:t>а</w:t>
      </w:r>
      <w:r w:rsidRPr="00115CA0">
        <w:t>вительства РФ от 18.04.2014 N 360 (ред. от 17.08.2022) "О зонах затопления, подтопления" (вместе с "Положением о зонах затопления, подтопления").</w:t>
      </w:r>
    </w:p>
    <w:p w:rsidR="002545E4" w:rsidRDefault="002545E4" w:rsidP="002545E4"/>
    <w:p w:rsidR="002545E4" w:rsidRPr="007B4FC5" w:rsidRDefault="002545E4" w:rsidP="002545E4">
      <w:pPr>
        <w:pStyle w:val="3"/>
      </w:pPr>
      <w:r w:rsidRPr="007B4FC5">
        <w:t>Статья 2</w:t>
      </w:r>
      <w:r>
        <w:t>6</w:t>
      </w:r>
      <w:r w:rsidRPr="007B4FC5">
        <w:t>. Территории, на которые действие градостроительного регламента не распространяется.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0DA3">
        <w:rPr>
          <w:rFonts w:ascii="Times New Roman" w:hAnsi="Times New Roman"/>
          <w:color w:val="000000"/>
          <w:sz w:val="24"/>
          <w:szCs w:val="24"/>
        </w:rPr>
        <w:t>Действие градостроительного регламента не распространяется на земельные учас</w:t>
      </w:r>
      <w:r w:rsidRPr="00310DA3">
        <w:rPr>
          <w:rFonts w:ascii="Times New Roman" w:hAnsi="Times New Roman"/>
          <w:color w:val="000000"/>
          <w:sz w:val="24"/>
          <w:szCs w:val="24"/>
        </w:rPr>
        <w:t>т</w:t>
      </w:r>
      <w:r w:rsidRPr="00310DA3">
        <w:rPr>
          <w:rFonts w:ascii="Times New Roman" w:hAnsi="Times New Roman"/>
          <w:color w:val="000000"/>
          <w:sz w:val="24"/>
          <w:szCs w:val="24"/>
        </w:rPr>
        <w:t xml:space="preserve">ки: 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>– в границах территорий памятников и ансамблей, включенных в единый госуда</w:t>
      </w:r>
      <w:r w:rsidRPr="00310DA3">
        <w:rPr>
          <w:rFonts w:ascii="Times New Roman" w:hAnsi="Times New Roman"/>
          <w:sz w:val="24"/>
          <w:szCs w:val="24"/>
        </w:rPr>
        <w:t>р</w:t>
      </w:r>
      <w:r w:rsidRPr="00310DA3">
        <w:rPr>
          <w:rFonts w:ascii="Times New Roman" w:hAnsi="Times New Roman"/>
          <w:sz w:val="24"/>
          <w:szCs w:val="24"/>
        </w:rPr>
        <w:t>ственный реестр объектов культурного наследия (памятников истории и культуры) нар</w:t>
      </w:r>
      <w:r w:rsidRPr="00310DA3">
        <w:rPr>
          <w:rFonts w:ascii="Times New Roman" w:hAnsi="Times New Roman"/>
          <w:sz w:val="24"/>
          <w:szCs w:val="24"/>
        </w:rPr>
        <w:t>о</w:t>
      </w:r>
      <w:r w:rsidRPr="00310DA3">
        <w:rPr>
          <w:rFonts w:ascii="Times New Roman" w:hAnsi="Times New Roman"/>
          <w:sz w:val="24"/>
          <w:szCs w:val="24"/>
        </w:rPr>
        <w:t>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</w:t>
      </w:r>
      <w:r w:rsidRPr="00310DA3">
        <w:rPr>
          <w:rFonts w:ascii="Times New Roman" w:hAnsi="Times New Roman"/>
          <w:sz w:val="24"/>
          <w:szCs w:val="24"/>
        </w:rPr>
        <w:t>е</w:t>
      </w:r>
      <w:r w:rsidRPr="00310DA3">
        <w:rPr>
          <w:rFonts w:ascii="Times New Roman" w:hAnsi="Times New Roman"/>
          <w:sz w:val="24"/>
          <w:szCs w:val="24"/>
        </w:rPr>
        <w:t>жиме содержания, параметрах реставрации, консервации, воссоздания, ремонта и присп</w:t>
      </w:r>
      <w:r w:rsidRPr="00310DA3">
        <w:rPr>
          <w:rFonts w:ascii="Times New Roman" w:hAnsi="Times New Roman"/>
          <w:sz w:val="24"/>
          <w:szCs w:val="24"/>
        </w:rPr>
        <w:t>о</w:t>
      </w:r>
      <w:r w:rsidRPr="00310DA3">
        <w:rPr>
          <w:rFonts w:ascii="Times New Roman" w:hAnsi="Times New Roman"/>
          <w:sz w:val="24"/>
          <w:szCs w:val="24"/>
        </w:rPr>
        <w:t xml:space="preserve">соблении которых принимаются в порядке, установленном </w:t>
      </w:r>
      <w:hyperlink r:id="rId16" w:history="1">
        <w:r w:rsidRPr="00310DA3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310DA3">
        <w:rPr>
          <w:rFonts w:ascii="Times New Roman" w:hAnsi="Times New Roman"/>
          <w:sz w:val="24"/>
          <w:szCs w:val="24"/>
        </w:rPr>
        <w:t xml:space="preserve"> Российской Федерации об охране объектов культурного наследия; 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 xml:space="preserve">– в границах </w:t>
      </w:r>
      <w:hyperlink r:id="rId17" w:anchor="1012" w:history="1">
        <w:r w:rsidRPr="00310DA3">
          <w:rPr>
            <w:rFonts w:ascii="Times New Roman" w:hAnsi="Times New Roman"/>
            <w:sz w:val="24"/>
            <w:szCs w:val="24"/>
          </w:rPr>
          <w:t>территорий общего пользования</w:t>
        </w:r>
      </w:hyperlink>
      <w:r w:rsidRPr="00310DA3">
        <w:rPr>
          <w:rFonts w:ascii="Times New Roman" w:hAnsi="Times New Roman"/>
          <w:sz w:val="24"/>
          <w:szCs w:val="24"/>
        </w:rPr>
        <w:t xml:space="preserve">; 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>–предназначенные для размещения линейных объектов и (или) занятые линейными объектами;</w:t>
      </w:r>
    </w:p>
    <w:p w:rsidR="002545E4" w:rsidRPr="00310DA3" w:rsidRDefault="002545E4" w:rsidP="002545E4">
      <w:pPr>
        <w:pStyle w:val="aff2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10DA3">
        <w:rPr>
          <w:rFonts w:ascii="Times New Roman" w:hAnsi="Times New Roman"/>
          <w:sz w:val="24"/>
          <w:szCs w:val="24"/>
        </w:rPr>
        <w:t>– предоставленные для добычи полезных ископаемых.</w:t>
      </w:r>
    </w:p>
    <w:p w:rsidR="002545E4" w:rsidRPr="00310DA3" w:rsidRDefault="002545E4" w:rsidP="002545E4">
      <w:pPr>
        <w:pStyle w:val="aff2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545E4" w:rsidRPr="007B4FC5" w:rsidRDefault="002545E4" w:rsidP="002545E4">
      <w:pPr>
        <w:pStyle w:val="3"/>
      </w:pPr>
      <w:r w:rsidRPr="007B4FC5">
        <w:t>Статья 28. Территории, для которых градостроительные регламенты не у</w:t>
      </w:r>
      <w:r w:rsidRPr="007B4FC5">
        <w:t>с</w:t>
      </w:r>
      <w:r w:rsidRPr="007B4FC5">
        <w:t>танавливаются.</w:t>
      </w:r>
    </w:p>
    <w:p w:rsidR="002545E4" w:rsidRPr="00310DA3" w:rsidRDefault="002545E4" w:rsidP="002545E4">
      <w:pPr>
        <w:spacing w:before="240"/>
      </w:pPr>
      <w:r w:rsidRPr="00310DA3">
        <w:t>Градостроительные регламенты не устанавливаются для земель лесного фонда, з</w:t>
      </w:r>
      <w:r w:rsidRPr="00310DA3">
        <w:t>е</w:t>
      </w:r>
      <w:r w:rsidRPr="00310DA3">
        <w:t>мель, покрытых поверхностными водами, земель запаса, земель особо охраняемых пр</w:t>
      </w:r>
      <w:r w:rsidRPr="00310DA3">
        <w:t>и</w:t>
      </w:r>
      <w:r w:rsidRPr="00310DA3">
        <w:t>родных территорий (за исключением земель лечебно-оздоровительных местностей и к</w:t>
      </w:r>
      <w:r w:rsidRPr="00310DA3">
        <w:t>у</w:t>
      </w:r>
      <w:r w:rsidRPr="00310DA3">
        <w:t>рортов), сельскохозяйственных угодий в составе земель сельскохозяйственного назнач</w:t>
      </w:r>
      <w:r w:rsidRPr="00310DA3">
        <w:t>е</w:t>
      </w:r>
      <w:r w:rsidRPr="00310DA3">
        <w:t>ния, земельных участков, расположенных в границах особых экономических зон и терр</w:t>
      </w:r>
      <w:r w:rsidRPr="00310DA3">
        <w:t>и</w:t>
      </w:r>
      <w:r w:rsidRPr="00310DA3">
        <w:t>торий опережающего социально-экономического развития.</w:t>
      </w:r>
    </w:p>
    <w:p w:rsidR="002545E4" w:rsidRPr="00310DA3" w:rsidRDefault="002545E4" w:rsidP="002545E4">
      <w:pPr>
        <w:spacing w:before="240"/>
        <w:rPr>
          <w:bCs/>
          <w:u w:val="single"/>
        </w:rPr>
      </w:pPr>
      <w:r w:rsidRPr="00310DA3">
        <w:t>На карте градостроительного зонирования показаны земли лесного фонда</w:t>
      </w:r>
      <w:r>
        <w:t>.</w:t>
      </w:r>
    </w:p>
    <w:p w:rsidR="002545E4" w:rsidRPr="00310DA3" w:rsidRDefault="002545E4" w:rsidP="002545E4">
      <w:pPr>
        <w:widowControl w:val="0"/>
        <w:spacing w:before="240"/>
        <w:rPr>
          <w:bCs/>
          <w:u w:val="single"/>
        </w:rPr>
      </w:pPr>
      <w:r w:rsidRPr="00310DA3">
        <w:rPr>
          <w:bCs/>
          <w:u w:val="single"/>
        </w:rPr>
        <w:t>Земли лесного фонда.</w:t>
      </w:r>
    </w:p>
    <w:p w:rsidR="002545E4" w:rsidRPr="00310DA3" w:rsidRDefault="002545E4" w:rsidP="002545E4">
      <w:r w:rsidRPr="00310DA3">
        <w:t>Отношения в области использования и охраны земель лесного фонда регулируются лесным и земельным законодательством Российской Федерации. Лесное законодательство Российской Федерации состоит из Лесного кодекса, других федеральных законов и иных нормативных правовых актов Российской Федерации, а также законов и иных нормати</w:t>
      </w:r>
      <w:r w:rsidRPr="00310DA3">
        <w:t>в</w:t>
      </w:r>
      <w:r w:rsidRPr="00310DA3">
        <w:t>ных правовых актов субъектов Российской Федерации. Законы и иные нормативных пр</w:t>
      </w:r>
      <w:r w:rsidRPr="00310DA3">
        <w:t>а</w:t>
      </w:r>
      <w:r w:rsidRPr="00310DA3">
        <w:t>вовые акты субъектов Российской Федерации, регулирующие лесные отношения, не могут противоречить Лесному кодексу и принимаемым в соответствии с ним федеральным з</w:t>
      </w:r>
      <w:r w:rsidRPr="00310DA3">
        <w:t>а</w:t>
      </w:r>
      <w:r w:rsidRPr="00310DA3">
        <w:t>коном.</w:t>
      </w:r>
    </w:p>
    <w:p w:rsidR="002545E4" w:rsidRDefault="002545E4" w:rsidP="002545E4">
      <w:pPr>
        <w:pStyle w:val="S3"/>
      </w:pPr>
    </w:p>
    <w:p w:rsidR="002545E4" w:rsidRDefault="002545E4" w:rsidP="002545E4">
      <w:pPr>
        <w:pStyle w:val="S3"/>
      </w:pPr>
    </w:p>
    <w:p w:rsidR="002545E4" w:rsidRPr="00310DA3" w:rsidRDefault="002545E4" w:rsidP="005129CE">
      <w:pPr>
        <w:pStyle w:val="S3"/>
      </w:pPr>
    </w:p>
    <w:sectPr w:rsidR="002545E4" w:rsidRPr="00310DA3" w:rsidSect="00F406CF">
      <w:headerReference w:type="default" r:id="rId18"/>
      <w:footerReference w:type="default" r:id="rId19"/>
      <w:pgSz w:w="11906" w:h="16838"/>
      <w:pgMar w:top="426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31F" w:rsidRDefault="0086531F" w:rsidP="000C2DCC">
      <w:r>
        <w:separator/>
      </w:r>
    </w:p>
  </w:endnote>
  <w:endnote w:type="continuationSeparator" w:id="1">
    <w:p w:rsidR="0086531F" w:rsidRDefault="0086531F" w:rsidP="000C2D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charset w:val="CC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OST Type A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changelsk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4813"/>
      <w:docPartObj>
        <w:docPartGallery w:val="Page Numbers (Bottom of Page)"/>
        <w:docPartUnique/>
      </w:docPartObj>
    </w:sdtPr>
    <w:sdtContent>
      <w:p w:rsidR="002545E4" w:rsidRDefault="00240561">
        <w:pPr>
          <w:pStyle w:val="ad"/>
          <w:jc w:val="right"/>
        </w:pPr>
        <w:fldSimple w:instr="PAGE   \* MERGEFORMAT">
          <w:r w:rsidR="00AD0984">
            <w:rPr>
              <w:noProof/>
            </w:rPr>
            <w:t>3</w:t>
          </w:r>
        </w:fldSimple>
      </w:p>
    </w:sdtContent>
  </w:sdt>
  <w:p w:rsidR="002545E4" w:rsidRPr="008451A3" w:rsidRDefault="002545E4" w:rsidP="000C2DCC">
    <w:pPr>
      <w:pStyle w:val="ad"/>
      <w:pBdr>
        <w:top w:val="thinThickSmallGap" w:sz="24" w:space="1" w:color="622423"/>
      </w:pBdr>
      <w:tabs>
        <w:tab w:val="clear" w:pos="4153"/>
        <w:tab w:val="clear" w:pos="8306"/>
        <w:tab w:val="right" w:pos="9355"/>
      </w:tabs>
      <w:rPr>
        <w:rFonts w:ascii="Cambria" w:hAnsi="Cambria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E4" w:rsidRDefault="00240561">
    <w:pPr>
      <w:pStyle w:val="ad"/>
      <w:jc w:val="right"/>
    </w:pPr>
    <w:fldSimple w:instr="PAGE   \* MERGEFORMAT">
      <w:r w:rsidR="00AD0984">
        <w:rPr>
          <w:noProof/>
        </w:rPr>
        <w:t>52</w:t>
      </w:r>
    </w:fldSimple>
  </w:p>
  <w:p w:rsidR="002545E4" w:rsidRPr="00031521" w:rsidRDefault="002545E4" w:rsidP="0003152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31F" w:rsidRDefault="0086531F" w:rsidP="000C2DCC">
      <w:r>
        <w:separator/>
      </w:r>
    </w:p>
  </w:footnote>
  <w:footnote w:type="continuationSeparator" w:id="1">
    <w:p w:rsidR="0086531F" w:rsidRDefault="0086531F" w:rsidP="000C2D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E4" w:rsidRPr="00134539" w:rsidRDefault="002545E4" w:rsidP="00134539">
    <w:pPr>
      <w:pStyle w:val="af"/>
      <w:pBdr>
        <w:bottom w:val="thickThinSmallGap" w:sz="24" w:space="1" w:color="622423"/>
      </w:pBdr>
      <w:ind w:firstLine="0"/>
      <w:jc w:val="center"/>
      <w:rPr>
        <w:color w:val="C0504D"/>
      </w:rPr>
    </w:pPr>
    <w:r w:rsidRPr="00DB36EC">
      <w:rPr>
        <w:color w:val="C0504D"/>
      </w:rPr>
      <w:t xml:space="preserve">Правила землепользования и застройки </w:t>
    </w:r>
    <w:r>
      <w:rPr>
        <w:color w:val="C0504D"/>
      </w:rPr>
      <w:t>Варжеляйского</w:t>
    </w:r>
    <w:r w:rsidRPr="00134539">
      <w:rPr>
        <w:color w:val="C0504D"/>
      </w:rPr>
      <w:t xml:space="preserve"> сельского поселения</w:t>
    </w:r>
  </w:p>
  <w:p w:rsidR="002545E4" w:rsidRPr="00FF452B" w:rsidRDefault="002545E4" w:rsidP="00134539">
    <w:pPr>
      <w:pStyle w:val="af"/>
      <w:pBdr>
        <w:bottom w:val="thickThinSmallGap" w:sz="24" w:space="1" w:color="622423"/>
      </w:pBdr>
      <w:ind w:firstLine="0"/>
      <w:jc w:val="center"/>
      <w:rPr>
        <w:color w:val="C0504D"/>
      </w:rPr>
    </w:pPr>
    <w:r>
      <w:rPr>
        <w:color w:val="C0504D"/>
      </w:rPr>
      <w:t>Торбеевского</w:t>
    </w:r>
    <w:r w:rsidRPr="00134539">
      <w:rPr>
        <w:color w:val="C0504D"/>
      </w:rPr>
      <w:t xml:space="preserve"> муниципального районаРеспублики Мордовия</w:t>
    </w:r>
    <w:r>
      <w:rPr>
        <w:color w:val="C0504D"/>
      </w:rPr>
      <w:t xml:space="preserve"> (в редакции 2024 г.)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5E4" w:rsidRDefault="002545E4">
    <w:pPr>
      <w:pStyle w:val="af"/>
      <w:jc w:val="right"/>
    </w:pPr>
  </w:p>
  <w:p w:rsidR="002545E4" w:rsidRPr="00FF452B" w:rsidRDefault="002545E4" w:rsidP="00F62BA6">
    <w:pPr>
      <w:pStyle w:val="af"/>
      <w:pBdr>
        <w:bottom w:val="thickThinSmallGap" w:sz="24" w:space="1" w:color="622423"/>
      </w:pBdr>
      <w:ind w:firstLine="0"/>
      <w:jc w:val="center"/>
      <w:rPr>
        <w:color w:val="C0504D"/>
      </w:rPr>
    </w:pPr>
  </w:p>
  <w:p w:rsidR="002545E4" w:rsidRDefault="002545E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8AA51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39D41D6"/>
    <w:multiLevelType w:val="hybridMultilevel"/>
    <w:tmpl w:val="FF5E4BFA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B84ED1"/>
    <w:multiLevelType w:val="hybridMultilevel"/>
    <w:tmpl w:val="87A8C448"/>
    <w:lvl w:ilvl="0" w:tplc="D3E6C372">
      <w:start w:val="1"/>
      <w:numFmt w:val="decimal"/>
      <w:pStyle w:val="a0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57665FC"/>
    <w:multiLevelType w:val="hybridMultilevel"/>
    <w:tmpl w:val="8612DFF4"/>
    <w:lvl w:ilvl="0" w:tplc="9BD26D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BCA2089"/>
    <w:multiLevelType w:val="hybridMultilevel"/>
    <w:tmpl w:val="D16E049A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F283BF3"/>
    <w:multiLevelType w:val="hybridMultilevel"/>
    <w:tmpl w:val="0F744892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FD66DF"/>
    <w:multiLevelType w:val="multilevel"/>
    <w:tmpl w:val="B3EE2FB0"/>
    <w:lvl w:ilvl="0">
      <w:numFmt w:val="decimal"/>
      <w:pStyle w:val="1"/>
      <w:lvlText w:val=""/>
      <w:lvlJc w:val="left"/>
      <w:pPr>
        <w:tabs>
          <w:tab w:val="num" w:pos="1427"/>
        </w:tabs>
        <w:ind w:left="1427" w:hanging="576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9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>
    <w:nsid w:val="50A87B95"/>
    <w:multiLevelType w:val="hybridMultilevel"/>
    <w:tmpl w:val="A178FAD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36D273E"/>
    <w:multiLevelType w:val="hybridMultilevel"/>
    <w:tmpl w:val="9E328AAE"/>
    <w:lvl w:ilvl="0" w:tplc="F52C2724">
      <w:start w:val="1"/>
      <w:numFmt w:val="bullet"/>
      <w:pStyle w:val="a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60CDC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086A2C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9"/>
  </w:num>
  <w:num w:numId="10">
    <w:abstractNumId w:val="7"/>
  </w:num>
  <w:num w:numId="11">
    <w:abstractNumId w:val="2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FE33A4"/>
    <w:rsid w:val="00000F52"/>
    <w:rsid w:val="000031FB"/>
    <w:rsid w:val="00004271"/>
    <w:rsid w:val="000072CD"/>
    <w:rsid w:val="00007580"/>
    <w:rsid w:val="00014C86"/>
    <w:rsid w:val="00015166"/>
    <w:rsid w:val="00015A00"/>
    <w:rsid w:val="00015D4C"/>
    <w:rsid w:val="0001790B"/>
    <w:rsid w:val="0002135A"/>
    <w:rsid w:val="0002407E"/>
    <w:rsid w:val="000247A5"/>
    <w:rsid w:val="00030062"/>
    <w:rsid w:val="00031521"/>
    <w:rsid w:val="00041010"/>
    <w:rsid w:val="00044723"/>
    <w:rsid w:val="00044B17"/>
    <w:rsid w:val="00046C17"/>
    <w:rsid w:val="000503A1"/>
    <w:rsid w:val="000522B3"/>
    <w:rsid w:val="00054B2D"/>
    <w:rsid w:val="00056BF2"/>
    <w:rsid w:val="00057BFA"/>
    <w:rsid w:val="00057E48"/>
    <w:rsid w:val="00064202"/>
    <w:rsid w:val="000653B6"/>
    <w:rsid w:val="00066E8F"/>
    <w:rsid w:val="000721FB"/>
    <w:rsid w:val="000726BF"/>
    <w:rsid w:val="00074651"/>
    <w:rsid w:val="00074D29"/>
    <w:rsid w:val="00075E0F"/>
    <w:rsid w:val="00076F20"/>
    <w:rsid w:val="000801A6"/>
    <w:rsid w:val="00082A95"/>
    <w:rsid w:val="00083054"/>
    <w:rsid w:val="00083177"/>
    <w:rsid w:val="000832DB"/>
    <w:rsid w:val="000863CD"/>
    <w:rsid w:val="0008655F"/>
    <w:rsid w:val="0008661A"/>
    <w:rsid w:val="00087A48"/>
    <w:rsid w:val="000900D9"/>
    <w:rsid w:val="00096E5A"/>
    <w:rsid w:val="00096F59"/>
    <w:rsid w:val="000A37B3"/>
    <w:rsid w:val="000A4796"/>
    <w:rsid w:val="000A54F9"/>
    <w:rsid w:val="000B14B9"/>
    <w:rsid w:val="000B212D"/>
    <w:rsid w:val="000B2ABB"/>
    <w:rsid w:val="000B3352"/>
    <w:rsid w:val="000B6642"/>
    <w:rsid w:val="000B6801"/>
    <w:rsid w:val="000C12A8"/>
    <w:rsid w:val="000C166F"/>
    <w:rsid w:val="000C2704"/>
    <w:rsid w:val="000C2DCC"/>
    <w:rsid w:val="000C7530"/>
    <w:rsid w:val="000D3250"/>
    <w:rsid w:val="000D4046"/>
    <w:rsid w:val="000D5731"/>
    <w:rsid w:val="000D5B42"/>
    <w:rsid w:val="000D658D"/>
    <w:rsid w:val="000D7AE0"/>
    <w:rsid w:val="000E0EB5"/>
    <w:rsid w:val="000E0FBF"/>
    <w:rsid w:val="000E1FBC"/>
    <w:rsid w:val="000E327E"/>
    <w:rsid w:val="000E5C3C"/>
    <w:rsid w:val="000E69EC"/>
    <w:rsid w:val="000F1BD9"/>
    <w:rsid w:val="000F29AB"/>
    <w:rsid w:val="000F2AF4"/>
    <w:rsid w:val="000F6919"/>
    <w:rsid w:val="00103E1F"/>
    <w:rsid w:val="00105102"/>
    <w:rsid w:val="001156BD"/>
    <w:rsid w:val="00115CA0"/>
    <w:rsid w:val="0011745A"/>
    <w:rsid w:val="00121DF3"/>
    <w:rsid w:val="00123652"/>
    <w:rsid w:val="00123D25"/>
    <w:rsid w:val="00124233"/>
    <w:rsid w:val="0012541B"/>
    <w:rsid w:val="00126BFE"/>
    <w:rsid w:val="001316C3"/>
    <w:rsid w:val="00132157"/>
    <w:rsid w:val="00134539"/>
    <w:rsid w:val="001410C9"/>
    <w:rsid w:val="00142EFB"/>
    <w:rsid w:val="00143A8D"/>
    <w:rsid w:val="00145002"/>
    <w:rsid w:val="00145379"/>
    <w:rsid w:val="00146A73"/>
    <w:rsid w:val="001500A2"/>
    <w:rsid w:val="001502DB"/>
    <w:rsid w:val="0015169F"/>
    <w:rsid w:val="00152821"/>
    <w:rsid w:val="00153400"/>
    <w:rsid w:val="00155E83"/>
    <w:rsid w:val="00162060"/>
    <w:rsid w:val="00164FA5"/>
    <w:rsid w:val="00167567"/>
    <w:rsid w:val="0017303E"/>
    <w:rsid w:val="001739F7"/>
    <w:rsid w:val="00176ADA"/>
    <w:rsid w:val="00177D3B"/>
    <w:rsid w:val="0018183A"/>
    <w:rsid w:val="00182465"/>
    <w:rsid w:val="00186152"/>
    <w:rsid w:val="001867A3"/>
    <w:rsid w:val="0018767E"/>
    <w:rsid w:val="0019026F"/>
    <w:rsid w:val="00192958"/>
    <w:rsid w:val="00195FB9"/>
    <w:rsid w:val="0019686A"/>
    <w:rsid w:val="00196AD7"/>
    <w:rsid w:val="001976A3"/>
    <w:rsid w:val="00197E29"/>
    <w:rsid w:val="001A1349"/>
    <w:rsid w:val="001A2227"/>
    <w:rsid w:val="001A2FB3"/>
    <w:rsid w:val="001A5FC6"/>
    <w:rsid w:val="001A7BA4"/>
    <w:rsid w:val="001B009A"/>
    <w:rsid w:val="001B0379"/>
    <w:rsid w:val="001B1DC7"/>
    <w:rsid w:val="001B2419"/>
    <w:rsid w:val="001B30AA"/>
    <w:rsid w:val="001B31E4"/>
    <w:rsid w:val="001B6C86"/>
    <w:rsid w:val="001C1BD6"/>
    <w:rsid w:val="001C3E4A"/>
    <w:rsid w:val="001C4636"/>
    <w:rsid w:val="001C471C"/>
    <w:rsid w:val="001C50D8"/>
    <w:rsid w:val="001C573C"/>
    <w:rsid w:val="001C6E07"/>
    <w:rsid w:val="001D275C"/>
    <w:rsid w:val="001D749B"/>
    <w:rsid w:val="001E0CAC"/>
    <w:rsid w:val="001E3CCF"/>
    <w:rsid w:val="001E49CB"/>
    <w:rsid w:val="001E57B6"/>
    <w:rsid w:val="001E6698"/>
    <w:rsid w:val="001E7028"/>
    <w:rsid w:val="001F0B69"/>
    <w:rsid w:val="001F16C6"/>
    <w:rsid w:val="001F1CB9"/>
    <w:rsid w:val="001F1FF2"/>
    <w:rsid w:val="001F4882"/>
    <w:rsid w:val="001F4D66"/>
    <w:rsid w:val="001F54C6"/>
    <w:rsid w:val="001F58F6"/>
    <w:rsid w:val="001F6805"/>
    <w:rsid w:val="001F79A6"/>
    <w:rsid w:val="001F7B36"/>
    <w:rsid w:val="002015D7"/>
    <w:rsid w:val="00201B67"/>
    <w:rsid w:val="00202F73"/>
    <w:rsid w:val="00203C8B"/>
    <w:rsid w:val="0020451C"/>
    <w:rsid w:val="0020501C"/>
    <w:rsid w:val="00205CCA"/>
    <w:rsid w:val="00207BDD"/>
    <w:rsid w:val="002107A6"/>
    <w:rsid w:val="002117B0"/>
    <w:rsid w:val="0021746C"/>
    <w:rsid w:val="00221CC5"/>
    <w:rsid w:val="00225C1E"/>
    <w:rsid w:val="0022683F"/>
    <w:rsid w:val="0022690D"/>
    <w:rsid w:val="0022793C"/>
    <w:rsid w:val="00234D18"/>
    <w:rsid w:val="00237C74"/>
    <w:rsid w:val="00240561"/>
    <w:rsid w:val="002410DD"/>
    <w:rsid w:val="002418FB"/>
    <w:rsid w:val="00242E9D"/>
    <w:rsid w:val="00243150"/>
    <w:rsid w:val="00244599"/>
    <w:rsid w:val="00245387"/>
    <w:rsid w:val="0024591C"/>
    <w:rsid w:val="00245C11"/>
    <w:rsid w:val="00250691"/>
    <w:rsid w:val="0025170E"/>
    <w:rsid w:val="002545E4"/>
    <w:rsid w:val="00254E7F"/>
    <w:rsid w:val="002567CC"/>
    <w:rsid w:val="00261160"/>
    <w:rsid w:val="00264FA6"/>
    <w:rsid w:val="002650B4"/>
    <w:rsid w:val="00265153"/>
    <w:rsid w:val="0026703C"/>
    <w:rsid w:val="0027055B"/>
    <w:rsid w:val="00271F1C"/>
    <w:rsid w:val="002730AC"/>
    <w:rsid w:val="002732E0"/>
    <w:rsid w:val="00277359"/>
    <w:rsid w:val="00280AAB"/>
    <w:rsid w:val="00287B0F"/>
    <w:rsid w:val="00287BE1"/>
    <w:rsid w:val="002919CF"/>
    <w:rsid w:val="002925C5"/>
    <w:rsid w:val="002937C4"/>
    <w:rsid w:val="002952EC"/>
    <w:rsid w:val="002965B6"/>
    <w:rsid w:val="002A05A8"/>
    <w:rsid w:val="002A14A9"/>
    <w:rsid w:val="002A19AC"/>
    <w:rsid w:val="002A1D9A"/>
    <w:rsid w:val="002A1ECC"/>
    <w:rsid w:val="002A2A66"/>
    <w:rsid w:val="002A637D"/>
    <w:rsid w:val="002B5F10"/>
    <w:rsid w:val="002B67C5"/>
    <w:rsid w:val="002B6BF2"/>
    <w:rsid w:val="002B747D"/>
    <w:rsid w:val="002B79FA"/>
    <w:rsid w:val="002D3E74"/>
    <w:rsid w:val="002D4321"/>
    <w:rsid w:val="002D47F0"/>
    <w:rsid w:val="002D5E14"/>
    <w:rsid w:val="002D6C4D"/>
    <w:rsid w:val="002D727E"/>
    <w:rsid w:val="002E25A5"/>
    <w:rsid w:val="002E7078"/>
    <w:rsid w:val="002F1D27"/>
    <w:rsid w:val="002F352B"/>
    <w:rsid w:val="002F44FB"/>
    <w:rsid w:val="002F52E5"/>
    <w:rsid w:val="002F5BA8"/>
    <w:rsid w:val="002F5C1D"/>
    <w:rsid w:val="002F7820"/>
    <w:rsid w:val="003037A8"/>
    <w:rsid w:val="003073E0"/>
    <w:rsid w:val="00310DA3"/>
    <w:rsid w:val="0031342D"/>
    <w:rsid w:val="00313CEE"/>
    <w:rsid w:val="003144D8"/>
    <w:rsid w:val="00315778"/>
    <w:rsid w:val="003168E2"/>
    <w:rsid w:val="003169FF"/>
    <w:rsid w:val="00316EC9"/>
    <w:rsid w:val="00320274"/>
    <w:rsid w:val="00321522"/>
    <w:rsid w:val="003241EA"/>
    <w:rsid w:val="0032556A"/>
    <w:rsid w:val="0032712A"/>
    <w:rsid w:val="00327E24"/>
    <w:rsid w:val="00332BAC"/>
    <w:rsid w:val="00333108"/>
    <w:rsid w:val="00337326"/>
    <w:rsid w:val="00337660"/>
    <w:rsid w:val="00340204"/>
    <w:rsid w:val="00340FE7"/>
    <w:rsid w:val="0034388D"/>
    <w:rsid w:val="00344150"/>
    <w:rsid w:val="003442E1"/>
    <w:rsid w:val="00346804"/>
    <w:rsid w:val="003476B7"/>
    <w:rsid w:val="00353A5E"/>
    <w:rsid w:val="00355127"/>
    <w:rsid w:val="00361CB1"/>
    <w:rsid w:val="003655B0"/>
    <w:rsid w:val="003718DD"/>
    <w:rsid w:val="003721DD"/>
    <w:rsid w:val="00372EB4"/>
    <w:rsid w:val="00373496"/>
    <w:rsid w:val="003742B2"/>
    <w:rsid w:val="003758A6"/>
    <w:rsid w:val="003758D4"/>
    <w:rsid w:val="0037636A"/>
    <w:rsid w:val="003808D3"/>
    <w:rsid w:val="003810C2"/>
    <w:rsid w:val="0038243B"/>
    <w:rsid w:val="003847A3"/>
    <w:rsid w:val="00386B65"/>
    <w:rsid w:val="00391558"/>
    <w:rsid w:val="00391B3A"/>
    <w:rsid w:val="0039335C"/>
    <w:rsid w:val="003936C5"/>
    <w:rsid w:val="00393A31"/>
    <w:rsid w:val="00395172"/>
    <w:rsid w:val="003A04A2"/>
    <w:rsid w:val="003A0CB7"/>
    <w:rsid w:val="003A0D23"/>
    <w:rsid w:val="003A23AC"/>
    <w:rsid w:val="003A2AFE"/>
    <w:rsid w:val="003A53DB"/>
    <w:rsid w:val="003A568E"/>
    <w:rsid w:val="003A6432"/>
    <w:rsid w:val="003B0C91"/>
    <w:rsid w:val="003B29A3"/>
    <w:rsid w:val="003B6AB2"/>
    <w:rsid w:val="003C1B08"/>
    <w:rsid w:val="003C4FD4"/>
    <w:rsid w:val="003C78AA"/>
    <w:rsid w:val="003D27E8"/>
    <w:rsid w:val="003D2904"/>
    <w:rsid w:val="003D2D2E"/>
    <w:rsid w:val="003D614D"/>
    <w:rsid w:val="003D7BBE"/>
    <w:rsid w:val="003D7E0D"/>
    <w:rsid w:val="003E01FC"/>
    <w:rsid w:val="003E3533"/>
    <w:rsid w:val="003E3A73"/>
    <w:rsid w:val="003E478C"/>
    <w:rsid w:val="003E4B37"/>
    <w:rsid w:val="003E5A96"/>
    <w:rsid w:val="003E77A0"/>
    <w:rsid w:val="003E78D3"/>
    <w:rsid w:val="003F095E"/>
    <w:rsid w:val="003F27A8"/>
    <w:rsid w:val="003F410A"/>
    <w:rsid w:val="003F46CD"/>
    <w:rsid w:val="003F76D3"/>
    <w:rsid w:val="00400B8C"/>
    <w:rsid w:val="004015DB"/>
    <w:rsid w:val="00402228"/>
    <w:rsid w:val="0040297B"/>
    <w:rsid w:val="004057F3"/>
    <w:rsid w:val="00411D6D"/>
    <w:rsid w:val="00414150"/>
    <w:rsid w:val="00414B94"/>
    <w:rsid w:val="00415AB8"/>
    <w:rsid w:val="00416E98"/>
    <w:rsid w:val="00416EFC"/>
    <w:rsid w:val="0042057B"/>
    <w:rsid w:val="0042067D"/>
    <w:rsid w:val="00424F5E"/>
    <w:rsid w:val="00426F39"/>
    <w:rsid w:val="004302EC"/>
    <w:rsid w:val="00430D36"/>
    <w:rsid w:val="004327F2"/>
    <w:rsid w:val="00437CBE"/>
    <w:rsid w:val="00440AAA"/>
    <w:rsid w:val="00441AA3"/>
    <w:rsid w:val="004426C4"/>
    <w:rsid w:val="00443033"/>
    <w:rsid w:val="00443332"/>
    <w:rsid w:val="00443C96"/>
    <w:rsid w:val="00445211"/>
    <w:rsid w:val="00447BFD"/>
    <w:rsid w:val="00452275"/>
    <w:rsid w:val="00454C75"/>
    <w:rsid w:val="00456FBD"/>
    <w:rsid w:val="00457EA0"/>
    <w:rsid w:val="004601E0"/>
    <w:rsid w:val="00460934"/>
    <w:rsid w:val="00463303"/>
    <w:rsid w:val="00465B10"/>
    <w:rsid w:val="004664AF"/>
    <w:rsid w:val="0046749F"/>
    <w:rsid w:val="00470458"/>
    <w:rsid w:val="0047051D"/>
    <w:rsid w:val="004716F2"/>
    <w:rsid w:val="0047243B"/>
    <w:rsid w:val="004755BE"/>
    <w:rsid w:val="00477A05"/>
    <w:rsid w:val="0048497C"/>
    <w:rsid w:val="00490D56"/>
    <w:rsid w:val="00494606"/>
    <w:rsid w:val="00494D58"/>
    <w:rsid w:val="0049557B"/>
    <w:rsid w:val="00495668"/>
    <w:rsid w:val="0049597F"/>
    <w:rsid w:val="00496022"/>
    <w:rsid w:val="004A1EB5"/>
    <w:rsid w:val="004A222E"/>
    <w:rsid w:val="004A270E"/>
    <w:rsid w:val="004A4BE0"/>
    <w:rsid w:val="004A4E4E"/>
    <w:rsid w:val="004A4FCF"/>
    <w:rsid w:val="004A6188"/>
    <w:rsid w:val="004B06AB"/>
    <w:rsid w:val="004B1565"/>
    <w:rsid w:val="004B43BB"/>
    <w:rsid w:val="004B5425"/>
    <w:rsid w:val="004B548B"/>
    <w:rsid w:val="004B60F8"/>
    <w:rsid w:val="004B7D7F"/>
    <w:rsid w:val="004C352B"/>
    <w:rsid w:val="004C41F1"/>
    <w:rsid w:val="004C44D6"/>
    <w:rsid w:val="004C5FFF"/>
    <w:rsid w:val="004C7B19"/>
    <w:rsid w:val="004C7F0C"/>
    <w:rsid w:val="004D0537"/>
    <w:rsid w:val="004D1440"/>
    <w:rsid w:val="004D16A2"/>
    <w:rsid w:val="004D5788"/>
    <w:rsid w:val="004D793E"/>
    <w:rsid w:val="004D7FF8"/>
    <w:rsid w:val="004E20AE"/>
    <w:rsid w:val="004E3C31"/>
    <w:rsid w:val="004E63A3"/>
    <w:rsid w:val="004E77F3"/>
    <w:rsid w:val="004F02CF"/>
    <w:rsid w:val="004F06E5"/>
    <w:rsid w:val="004F0EA7"/>
    <w:rsid w:val="004F19E9"/>
    <w:rsid w:val="004F3413"/>
    <w:rsid w:val="004F555B"/>
    <w:rsid w:val="004F5934"/>
    <w:rsid w:val="004F7EE1"/>
    <w:rsid w:val="00501C55"/>
    <w:rsid w:val="005025E4"/>
    <w:rsid w:val="00503880"/>
    <w:rsid w:val="00504A29"/>
    <w:rsid w:val="005056EC"/>
    <w:rsid w:val="00506097"/>
    <w:rsid w:val="00511273"/>
    <w:rsid w:val="005129CE"/>
    <w:rsid w:val="00512F3C"/>
    <w:rsid w:val="00513707"/>
    <w:rsid w:val="00514ECC"/>
    <w:rsid w:val="00517961"/>
    <w:rsid w:val="00531535"/>
    <w:rsid w:val="00532D7C"/>
    <w:rsid w:val="00535481"/>
    <w:rsid w:val="00536297"/>
    <w:rsid w:val="00537B2C"/>
    <w:rsid w:val="005404EB"/>
    <w:rsid w:val="005410AF"/>
    <w:rsid w:val="00541925"/>
    <w:rsid w:val="00544053"/>
    <w:rsid w:val="00544A40"/>
    <w:rsid w:val="00546D7D"/>
    <w:rsid w:val="00550966"/>
    <w:rsid w:val="00550F6B"/>
    <w:rsid w:val="00551450"/>
    <w:rsid w:val="00553893"/>
    <w:rsid w:val="00554320"/>
    <w:rsid w:val="005552C4"/>
    <w:rsid w:val="005566A4"/>
    <w:rsid w:val="0056253A"/>
    <w:rsid w:val="00564019"/>
    <w:rsid w:val="0056438D"/>
    <w:rsid w:val="00564E80"/>
    <w:rsid w:val="00566256"/>
    <w:rsid w:val="00567F47"/>
    <w:rsid w:val="00574EE9"/>
    <w:rsid w:val="00577A7C"/>
    <w:rsid w:val="00581BA8"/>
    <w:rsid w:val="005868A7"/>
    <w:rsid w:val="00587F73"/>
    <w:rsid w:val="0059015D"/>
    <w:rsid w:val="00590343"/>
    <w:rsid w:val="005906E0"/>
    <w:rsid w:val="00591137"/>
    <w:rsid w:val="005927CF"/>
    <w:rsid w:val="0059297D"/>
    <w:rsid w:val="00595FB1"/>
    <w:rsid w:val="005961C9"/>
    <w:rsid w:val="00596385"/>
    <w:rsid w:val="005A0492"/>
    <w:rsid w:val="005A0549"/>
    <w:rsid w:val="005A0A82"/>
    <w:rsid w:val="005A231A"/>
    <w:rsid w:val="005A2690"/>
    <w:rsid w:val="005A34EF"/>
    <w:rsid w:val="005A5A57"/>
    <w:rsid w:val="005A5ED4"/>
    <w:rsid w:val="005A653C"/>
    <w:rsid w:val="005A6F98"/>
    <w:rsid w:val="005A7496"/>
    <w:rsid w:val="005A75EE"/>
    <w:rsid w:val="005B21E3"/>
    <w:rsid w:val="005B4DCF"/>
    <w:rsid w:val="005B55F0"/>
    <w:rsid w:val="005B5BD5"/>
    <w:rsid w:val="005C198B"/>
    <w:rsid w:val="005C2B74"/>
    <w:rsid w:val="005C620E"/>
    <w:rsid w:val="005C7D03"/>
    <w:rsid w:val="005C7DD6"/>
    <w:rsid w:val="005D0C40"/>
    <w:rsid w:val="005D1972"/>
    <w:rsid w:val="005D36B8"/>
    <w:rsid w:val="005D3CCE"/>
    <w:rsid w:val="005D4ED7"/>
    <w:rsid w:val="005D7A4C"/>
    <w:rsid w:val="005E35B6"/>
    <w:rsid w:val="005E53D2"/>
    <w:rsid w:val="005E60E4"/>
    <w:rsid w:val="005E6631"/>
    <w:rsid w:val="005F022C"/>
    <w:rsid w:val="005F307C"/>
    <w:rsid w:val="005F331A"/>
    <w:rsid w:val="005F3763"/>
    <w:rsid w:val="005F3842"/>
    <w:rsid w:val="005F3BA1"/>
    <w:rsid w:val="005F52ED"/>
    <w:rsid w:val="005F7D16"/>
    <w:rsid w:val="0060023A"/>
    <w:rsid w:val="00600BF9"/>
    <w:rsid w:val="006013DF"/>
    <w:rsid w:val="00601BDF"/>
    <w:rsid w:val="00602EC1"/>
    <w:rsid w:val="006049AA"/>
    <w:rsid w:val="006052BA"/>
    <w:rsid w:val="00605387"/>
    <w:rsid w:val="006064E8"/>
    <w:rsid w:val="006100E9"/>
    <w:rsid w:val="00610F93"/>
    <w:rsid w:val="00611EFB"/>
    <w:rsid w:val="006133A4"/>
    <w:rsid w:val="0061354B"/>
    <w:rsid w:val="00613C29"/>
    <w:rsid w:val="00615FC1"/>
    <w:rsid w:val="00620B5B"/>
    <w:rsid w:val="00620DF3"/>
    <w:rsid w:val="0062118C"/>
    <w:rsid w:val="0062142E"/>
    <w:rsid w:val="006241B4"/>
    <w:rsid w:val="00624ED7"/>
    <w:rsid w:val="006254B8"/>
    <w:rsid w:val="006262E2"/>
    <w:rsid w:val="006312B6"/>
    <w:rsid w:val="006313F9"/>
    <w:rsid w:val="00631ADD"/>
    <w:rsid w:val="0063264C"/>
    <w:rsid w:val="00635913"/>
    <w:rsid w:val="00636ED3"/>
    <w:rsid w:val="00637728"/>
    <w:rsid w:val="00637763"/>
    <w:rsid w:val="00640DC8"/>
    <w:rsid w:val="00642A1C"/>
    <w:rsid w:val="00642DF7"/>
    <w:rsid w:val="00644255"/>
    <w:rsid w:val="00644550"/>
    <w:rsid w:val="006448AC"/>
    <w:rsid w:val="0064706A"/>
    <w:rsid w:val="006478ED"/>
    <w:rsid w:val="00647DAB"/>
    <w:rsid w:val="00652924"/>
    <w:rsid w:val="00652A67"/>
    <w:rsid w:val="00653335"/>
    <w:rsid w:val="006546DD"/>
    <w:rsid w:val="00660635"/>
    <w:rsid w:val="00660C4B"/>
    <w:rsid w:val="00661683"/>
    <w:rsid w:val="006635A3"/>
    <w:rsid w:val="0066460F"/>
    <w:rsid w:val="006656A1"/>
    <w:rsid w:val="00667071"/>
    <w:rsid w:val="00667395"/>
    <w:rsid w:val="00670A88"/>
    <w:rsid w:val="00670CDF"/>
    <w:rsid w:val="0067522B"/>
    <w:rsid w:val="00680892"/>
    <w:rsid w:val="006810B6"/>
    <w:rsid w:val="0068385F"/>
    <w:rsid w:val="00685221"/>
    <w:rsid w:val="00686CE1"/>
    <w:rsid w:val="006936A7"/>
    <w:rsid w:val="00695FA2"/>
    <w:rsid w:val="00696B6C"/>
    <w:rsid w:val="006A2BB4"/>
    <w:rsid w:val="006A2C44"/>
    <w:rsid w:val="006A2D48"/>
    <w:rsid w:val="006A5986"/>
    <w:rsid w:val="006A7A15"/>
    <w:rsid w:val="006B0D36"/>
    <w:rsid w:val="006B5355"/>
    <w:rsid w:val="006B7700"/>
    <w:rsid w:val="006C0734"/>
    <w:rsid w:val="006C1733"/>
    <w:rsid w:val="006C24F5"/>
    <w:rsid w:val="006C47FB"/>
    <w:rsid w:val="006D344D"/>
    <w:rsid w:val="006D39F7"/>
    <w:rsid w:val="006D7444"/>
    <w:rsid w:val="006E19F3"/>
    <w:rsid w:val="006E4B6B"/>
    <w:rsid w:val="006E528B"/>
    <w:rsid w:val="006E6780"/>
    <w:rsid w:val="006E74F1"/>
    <w:rsid w:val="006E7B5A"/>
    <w:rsid w:val="006E7F3B"/>
    <w:rsid w:val="006F2F26"/>
    <w:rsid w:val="006F3630"/>
    <w:rsid w:val="006F496D"/>
    <w:rsid w:val="006F5782"/>
    <w:rsid w:val="007004D9"/>
    <w:rsid w:val="00703699"/>
    <w:rsid w:val="00710211"/>
    <w:rsid w:val="0071251A"/>
    <w:rsid w:val="00712FB7"/>
    <w:rsid w:val="00713483"/>
    <w:rsid w:val="007166D3"/>
    <w:rsid w:val="00721AB6"/>
    <w:rsid w:val="00723476"/>
    <w:rsid w:val="00723699"/>
    <w:rsid w:val="00727AE9"/>
    <w:rsid w:val="00731604"/>
    <w:rsid w:val="00735FA2"/>
    <w:rsid w:val="00736609"/>
    <w:rsid w:val="0073753B"/>
    <w:rsid w:val="00743883"/>
    <w:rsid w:val="00743CF8"/>
    <w:rsid w:val="0074621B"/>
    <w:rsid w:val="00746474"/>
    <w:rsid w:val="007470EF"/>
    <w:rsid w:val="0075046F"/>
    <w:rsid w:val="00751AA9"/>
    <w:rsid w:val="00755FFF"/>
    <w:rsid w:val="007605B1"/>
    <w:rsid w:val="00760EC2"/>
    <w:rsid w:val="00761665"/>
    <w:rsid w:val="0076484C"/>
    <w:rsid w:val="00765DED"/>
    <w:rsid w:val="00767028"/>
    <w:rsid w:val="00767B61"/>
    <w:rsid w:val="00770189"/>
    <w:rsid w:val="00771CEF"/>
    <w:rsid w:val="00777DBC"/>
    <w:rsid w:val="007806F5"/>
    <w:rsid w:val="00780FD8"/>
    <w:rsid w:val="007819DA"/>
    <w:rsid w:val="00783936"/>
    <w:rsid w:val="00783E15"/>
    <w:rsid w:val="007841C4"/>
    <w:rsid w:val="0078649F"/>
    <w:rsid w:val="00786E07"/>
    <w:rsid w:val="00792C91"/>
    <w:rsid w:val="007949D3"/>
    <w:rsid w:val="00795752"/>
    <w:rsid w:val="007959C8"/>
    <w:rsid w:val="00796312"/>
    <w:rsid w:val="00796648"/>
    <w:rsid w:val="00796C75"/>
    <w:rsid w:val="007974C4"/>
    <w:rsid w:val="007A1458"/>
    <w:rsid w:val="007A32CE"/>
    <w:rsid w:val="007B0688"/>
    <w:rsid w:val="007B2D37"/>
    <w:rsid w:val="007B32CE"/>
    <w:rsid w:val="007B3BF7"/>
    <w:rsid w:val="007B3EBB"/>
    <w:rsid w:val="007B4E15"/>
    <w:rsid w:val="007B4FC5"/>
    <w:rsid w:val="007B78EE"/>
    <w:rsid w:val="007C0963"/>
    <w:rsid w:val="007C42D2"/>
    <w:rsid w:val="007C5437"/>
    <w:rsid w:val="007D2062"/>
    <w:rsid w:val="007D23CB"/>
    <w:rsid w:val="007D3051"/>
    <w:rsid w:val="007D7CFB"/>
    <w:rsid w:val="007D7F03"/>
    <w:rsid w:val="007E0D98"/>
    <w:rsid w:val="007E28F0"/>
    <w:rsid w:val="007E2EBB"/>
    <w:rsid w:val="007E3306"/>
    <w:rsid w:val="007E385F"/>
    <w:rsid w:val="007F1FCE"/>
    <w:rsid w:val="007F279A"/>
    <w:rsid w:val="007F45A8"/>
    <w:rsid w:val="007F46ED"/>
    <w:rsid w:val="007F5729"/>
    <w:rsid w:val="007F5AAD"/>
    <w:rsid w:val="007F6330"/>
    <w:rsid w:val="007F76F8"/>
    <w:rsid w:val="00801898"/>
    <w:rsid w:val="00801F07"/>
    <w:rsid w:val="0080468B"/>
    <w:rsid w:val="00810776"/>
    <w:rsid w:val="00811E5A"/>
    <w:rsid w:val="00812179"/>
    <w:rsid w:val="00813C67"/>
    <w:rsid w:val="00814F61"/>
    <w:rsid w:val="00815248"/>
    <w:rsid w:val="00815DA2"/>
    <w:rsid w:val="00822CD3"/>
    <w:rsid w:val="00823BDD"/>
    <w:rsid w:val="0082634F"/>
    <w:rsid w:val="00830F28"/>
    <w:rsid w:val="00831B0F"/>
    <w:rsid w:val="008354EA"/>
    <w:rsid w:val="008358E4"/>
    <w:rsid w:val="00835E41"/>
    <w:rsid w:val="008406FA"/>
    <w:rsid w:val="00840CD6"/>
    <w:rsid w:val="0084282D"/>
    <w:rsid w:val="008451A3"/>
    <w:rsid w:val="00846A4F"/>
    <w:rsid w:val="00847074"/>
    <w:rsid w:val="00847C21"/>
    <w:rsid w:val="00850174"/>
    <w:rsid w:val="00851E49"/>
    <w:rsid w:val="00851EC0"/>
    <w:rsid w:val="008532F3"/>
    <w:rsid w:val="00854688"/>
    <w:rsid w:val="008554CE"/>
    <w:rsid w:val="00855CB2"/>
    <w:rsid w:val="0085697B"/>
    <w:rsid w:val="00860B53"/>
    <w:rsid w:val="00860D81"/>
    <w:rsid w:val="00861934"/>
    <w:rsid w:val="0086531F"/>
    <w:rsid w:val="00874477"/>
    <w:rsid w:val="00874553"/>
    <w:rsid w:val="00874D37"/>
    <w:rsid w:val="00875D79"/>
    <w:rsid w:val="008767D4"/>
    <w:rsid w:val="0087796D"/>
    <w:rsid w:val="00881F1D"/>
    <w:rsid w:val="0088530C"/>
    <w:rsid w:val="0088540C"/>
    <w:rsid w:val="0088554E"/>
    <w:rsid w:val="0088632D"/>
    <w:rsid w:val="008865DB"/>
    <w:rsid w:val="00886812"/>
    <w:rsid w:val="00886B79"/>
    <w:rsid w:val="00891A7B"/>
    <w:rsid w:val="008922C1"/>
    <w:rsid w:val="0089510C"/>
    <w:rsid w:val="008A2F77"/>
    <w:rsid w:val="008A3126"/>
    <w:rsid w:val="008A43F7"/>
    <w:rsid w:val="008A7184"/>
    <w:rsid w:val="008B0D48"/>
    <w:rsid w:val="008B1DA6"/>
    <w:rsid w:val="008B2905"/>
    <w:rsid w:val="008B461A"/>
    <w:rsid w:val="008B691F"/>
    <w:rsid w:val="008B694A"/>
    <w:rsid w:val="008B7D84"/>
    <w:rsid w:val="008C00E2"/>
    <w:rsid w:val="008C25A6"/>
    <w:rsid w:val="008C2FAF"/>
    <w:rsid w:val="008C3774"/>
    <w:rsid w:val="008C44A2"/>
    <w:rsid w:val="008C47BD"/>
    <w:rsid w:val="008C55E8"/>
    <w:rsid w:val="008C5E8A"/>
    <w:rsid w:val="008D1A9F"/>
    <w:rsid w:val="008D39A7"/>
    <w:rsid w:val="008D6B39"/>
    <w:rsid w:val="008D6D81"/>
    <w:rsid w:val="008E06D4"/>
    <w:rsid w:val="008E4733"/>
    <w:rsid w:val="008E4AF1"/>
    <w:rsid w:val="008E507D"/>
    <w:rsid w:val="008E6ABB"/>
    <w:rsid w:val="008E7BE7"/>
    <w:rsid w:val="008F4D2E"/>
    <w:rsid w:val="00901221"/>
    <w:rsid w:val="00903476"/>
    <w:rsid w:val="00905348"/>
    <w:rsid w:val="00905CD6"/>
    <w:rsid w:val="00910040"/>
    <w:rsid w:val="00911050"/>
    <w:rsid w:val="009110C0"/>
    <w:rsid w:val="00912459"/>
    <w:rsid w:val="00913750"/>
    <w:rsid w:val="0091389D"/>
    <w:rsid w:val="00913C02"/>
    <w:rsid w:val="00924437"/>
    <w:rsid w:val="00925672"/>
    <w:rsid w:val="00926604"/>
    <w:rsid w:val="0093022C"/>
    <w:rsid w:val="0093170A"/>
    <w:rsid w:val="00932042"/>
    <w:rsid w:val="009328C7"/>
    <w:rsid w:val="00933A64"/>
    <w:rsid w:val="0093539C"/>
    <w:rsid w:val="009354ED"/>
    <w:rsid w:val="0093740E"/>
    <w:rsid w:val="00940DB6"/>
    <w:rsid w:val="0094183F"/>
    <w:rsid w:val="00943A6F"/>
    <w:rsid w:val="00943F77"/>
    <w:rsid w:val="0094458C"/>
    <w:rsid w:val="009463A8"/>
    <w:rsid w:val="009469E9"/>
    <w:rsid w:val="00947ED1"/>
    <w:rsid w:val="00955F53"/>
    <w:rsid w:val="0095628A"/>
    <w:rsid w:val="00956A8F"/>
    <w:rsid w:val="00956AB5"/>
    <w:rsid w:val="0096117F"/>
    <w:rsid w:val="009623ED"/>
    <w:rsid w:val="00962FCB"/>
    <w:rsid w:val="00966011"/>
    <w:rsid w:val="00972455"/>
    <w:rsid w:val="009754A9"/>
    <w:rsid w:val="0097550B"/>
    <w:rsid w:val="009804FB"/>
    <w:rsid w:val="009815C0"/>
    <w:rsid w:val="0098340C"/>
    <w:rsid w:val="009838E7"/>
    <w:rsid w:val="009846AE"/>
    <w:rsid w:val="00985248"/>
    <w:rsid w:val="009856D1"/>
    <w:rsid w:val="009902D8"/>
    <w:rsid w:val="00991A59"/>
    <w:rsid w:val="009937FD"/>
    <w:rsid w:val="00996E3E"/>
    <w:rsid w:val="009A02EF"/>
    <w:rsid w:val="009A1FDA"/>
    <w:rsid w:val="009A3231"/>
    <w:rsid w:val="009A38F0"/>
    <w:rsid w:val="009A6592"/>
    <w:rsid w:val="009A662E"/>
    <w:rsid w:val="009A6A4D"/>
    <w:rsid w:val="009B0298"/>
    <w:rsid w:val="009B07F6"/>
    <w:rsid w:val="009C2C5F"/>
    <w:rsid w:val="009C62EE"/>
    <w:rsid w:val="009C6DBC"/>
    <w:rsid w:val="009D216E"/>
    <w:rsid w:val="009D22B3"/>
    <w:rsid w:val="009D3ECC"/>
    <w:rsid w:val="009D3EF4"/>
    <w:rsid w:val="009D486A"/>
    <w:rsid w:val="009D5B80"/>
    <w:rsid w:val="009D74DB"/>
    <w:rsid w:val="009E1B92"/>
    <w:rsid w:val="009E3D8C"/>
    <w:rsid w:val="009E49EC"/>
    <w:rsid w:val="009E5607"/>
    <w:rsid w:val="009E7C7E"/>
    <w:rsid w:val="009F02ED"/>
    <w:rsid w:val="009F422E"/>
    <w:rsid w:val="009F5F9D"/>
    <w:rsid w:val="00A02A6E"/>
    <w:rsid w:val="00A0516D"/>
    <w:rsid w:val="00A051DC"/>
    <w:rsid w:val="00A15E6C"/>
    <w:rsid w:val="00A2006E"/>
    <w:rsid w:val="00A2181A"/>
    <w:rsid w:val="00A22058"/>
    <w:rsid w:val="00A23566"/>
    <w:rsid w:val="00A246EC"/>
    <w:rsid w:val="00A25450"/>
    <w:rsid w:val="00A27186"/>
    <w:rsid w:val="00A311E9"/>
    <w:rsid w:val="00A31386"/>
    <w:rsid w:val="00A31E37"/>
    <w:rsid w:val="00A320F1"/>
    <w:rsid w:val="00A326AD"/>
    <w:rsid w:val="00A32DB8"/>
    <w:rsid w:val="00A37FA1"/>
    <w:rsid w:val="00A40E0B"/>
    <w:rsid w:val="00A418D7"/>
    <w:rsid w:val="00A44F45"/>
    <w:rsid w:val="00A45C73"/>
    <w:rsid w:val="00A47389"/>
    <w:rsid w:val="00A5158C"/>
    <w:rsid w:val="00A520BA"/>
    <w:rsid w:val="00A530D7"/>
    <w:rsid w:val="00A57B2E"/>
    <w:rsid w:val="00A600AF"/>
    <w:rsid w:val="00A619ED"/>
    <w:rsid w:val="00A62547"/>
    <w:rsid w:val="00A64558"/>
    <w:rsid w:val="00A72C34"/>
    <w:rsid w:val="00A73F4D"/>
    <w:rsid w:val="00A742D8"/>
    <w:rsid w:val="00A75724"/>
    <w:rsid w:val="00A757A6"/>
    <w:rsid w:val="00A81290"/>
    <w:rsid w:val="00A818D2"/>
    <w:rsid w:val="00A82163"/>
    <w:rsid w:val="00A822C2"/>
    <w:rsid w:val="00A8270F"/>
    <w:rsid w:val="00A834E3"/>
    <w:rsid w:val="00A91009"/>
    <w:rsid w:val="00A912DB"/>
    <w:rsid w:val="00A919BE"/>
    <w:rsid w:val="00A923E9"/>
    <w:rsid w:val="00A93791"/>
    <w:rsid w:val="00A94612"/>
    <w:rsid w:val="00A94679"/>
    <w:rsid w:val="00A95216"/>
    <w:rsid w:val="00A97D55"/>
    <w:rsid w:val="00AA2214"/>
    <w:rsid w:val="00AA39DB"/>
    <w:rsid w:val="00AA77E6"/>
    <w:rsid w:val="00AB3D9E"/>
    <w:rsid w:val="00AB5273"/>
    <w:rsid w:val="00AB635B"/>
    <w:rsid w:val="00AC4DA0"/>
    <w:rsid w:val="00AC54A6"/>
    <w:rsid w:val="00AC6371"/>
    <w:rsid w:val="00AC6541"/>
    <w:rsid w:val="00AC6C11"/>
    <w:rsid w:val="00AD01F8"/>
    <w:rsid w:val="00AD0984"/>
    <w:rsid w:val="00AD5F13"/>
    <w:rsid w:val="00AE19D5"/>
    <w:rsid w:val="00AE313D"/>
    <w:rsid w:val="00AE5900"/>
    <w:rsid w:val="00AE7821"/>
    <w:rsid w:val="00AF085A"/>
    <w:rsid w:val="00AF0C88"/>
    <w:rsid w:val="00AF1954"/>
    <w:rsid w:val="00AF37CC"/>
    <w:rsid w:val="00AF56AE"/>
    <w:rsid w:val="00AF56EE"/>
    <w:rsid w:val="00AF68B8"/>
    <w:rsid w:val="00AF69AF"/>
    <w:rsid w:val="00AF7882"/>
    <w:rsid w:val="00B00FC1"/>
    <w:rsid w:val="00B012BE"/>
    <w:rsid w:val="00B02D03"/>
    <w:rsid w:val="00B03A3D"/>
    <w:rsid w:val="00B03A94"/>
    <w:rsid w:val="00B04EC7"/>
    <w:rsid w:val="00B067DB"/>
    <w:rsid w:val="00B06A82"/>
    <w:rsid w:val="00B1208A"/>
    <w:rsid w:val="00B147EB"/>
    <w:rsid w:val="00B15BF9"/>
    <w:rsid w:val="00B15E15"/>
    <w:rsid w:val="00B172A7"/>
    <w:rsid w:val="00B175C3"/>
    <w:rsid w:val="00B20023"/>
    <w:rsid w:val="00B23B44"/>
    <w:rsid w:val="00B24AD2"/>
    <w:rsid w:val="00B24E2A"/>
    <w:rsid w:val="00B378A5"/>
    <w:rsid w:val="00B406A3"/>
    <w:rsid w:val="00B45AC5"/>
    <w:rsid w:val="00B45F14"/>
    <w:rsid w:val="00B4653F"/>
    <w:rsid w:val="00B46695"/>
    <w:rsid w:val="00B46A70"/>
    <w:rsid w:val="00B4732B"/>
    <w:rsid w:val="00B512DC"/>
    <w:rsid w:val="00B51F95"/>
    <w:rsid w:val="00B52D4B"/>
    <w:rsid w:val="00B5342B"/>
    <w:rsid w:val="00B55068"/>
    <w:rsid w:val="00B56103"/>
    <w:rsid w:val="00B56DAC"/>
    <w:rsid w:val="00B60478"/>
    <w:rsid w:val="00B6155F"/>
    <w:rsid w:val="00B619B3"/>
    <w:rsid w:val="00B635A2"/>
    <w:rsid w:val="00B6400D"/>
    <w:rsid w:val="00B649C7"/>
    <w:rsid w:val="00B64ACD"/>
    <w:rsid w:val="00B65371"/>
    <w:rsid w:val="00B65B8A"/>
    <w:rsid w:val="00B65C8B"/>
    <w:rsid w:val="00B66C9A"/>
    <w:rsid w:val="00B70DC5"/>
    <w:rsid w:val="00B715BB"/>
    <w:rsid w:val="00B71C58"/>
    <w:rsid w:val="00B72B72"/>
    <w:rsid w:val="00B73465"/>
    <w:rsid w:val="00B740AA"/>
    <w:rsid w:val="00B75D14"/>
    <w:rsid w:val="00B75EBC"/>
    <w:rsid w:val="00B77261"/>
    <w:rsid w:val="00B77FBA"/>
    <w:rsid w:val="00B802BB"/>
    <w:rsid w:val="00B80C8D"/>
    <w:rsid w:val="00B80E23"/>
    <w:rsid w:val="00B81D5E"/>
    <w:rsid w:val="00B82B8B"/>
    <w:rsid w:val="00B8360F"/>
    <w:rsid w:val="00B83EA2"/>
    <w:rsid w:val="00B843E5"/>
    <w:rsid w:val="00B84483"/>
    <w:rsid w:val="00B85A75"/>
    <w:rsid w:val="00B87266"/>
    <w:rsid w:val="00B90C14"/>
    <w:rsid w:val="00B90EBA"/>
    <w:rsid w:val="00B9189F"/>
    <w:rsid w:val="00B91D33"/>
    <w:rsid w:val="00B92BDD"/>
    <w:rsid w:val="00B92F1A"/>
    <w:rsid w:val="00B9537C"/>
    <w:rsid w:val="00B95616"/>
    <w:rsid w:val="00BA11D4"/>
    <w:rsid w:val="00BA255C"/>
    <w:rsid w:val="00BA3018"/>
    <w:rsid w:val="00BA3BD6"/>
    <w:rsid w:val="00BA47B2"/>
    <w:rsid w:val="00BB0B8A"/>
    <w:rsid w:val="00BB3404"/>
    <w:rsid w:val="00BB3BD7"/>
    <w:rsid w:val="00BB3D81"/>
    <w:rsid w:val="00BB6A65"/>
    <w:rsid w:val="00BB759A"/>
    <w:rsid w:val="00BC0382"/>
    <w:rsid w:val="00BC1463"/>
    <w:rsid w:val="00BC24E1"/>
    <w:rsid w:val="00BC55BE"/>
    <w:rsid w:val="00BC5A6F"/>
    <w:rsid w:val="00BC64DF"/>
    <w:rsid w:val="00BC6C56"/>
    <w:rsid w:val="00BC7D50"/>
    <w:rsid w:val="00BD0268"/>
    <w:rsid w:val="00BD1656"/>
    <w:rsid w:val="00BD3AC0"/>
    <w:rsid w:val="00BE1BED"/>
    <w:rsid w:val="00BE1D93"/>
    <w:rsid w:val="00BE3F20"/>
    <w:rsid w:val="00BE5C41"/>
    <w:rsid w:val="00BF1186"/>
    <w:rsid w:val="00BF1F3B"/>
    <w:rsid w:val="00BF37B4"/>
    <w:rsid w:val="00BF593F"/>
    <w:rsid w:val="00C01D3D"/>
    <w:rsid w:val="00C05E6B"/>
    <w:rsid w:val="00C10D64"/>
    <w:rsid w:val="00C11710"/>
    <w:rsid w:val="00C12317"/>
    <w:rsid w:val="00C1316F"/>
    <w:rsid w:val="00C217D1"/>
    <w:rsid w:val="00C21F5E"/>
    <w:rsid w:val="00C2301E"/>
    <w:rsid w:val="00C25ABE"/>
    <w:rsid w:val="00C25B15"/>
    <w:rsid w:val="00C30B69"/>
    <w:rsid w:val="00C340FA"/>
    <w:rsid w:val="00C36BB1"/>
    <w:rsid w:val="00C4084F"/>
    <w:rsid w:val="00C41E9D"/>
    <w:rsid w:val="00C44746"/>
    <w:rsid w:val="00C45107"/>
    <w:rsid w:val="00C467C6"/>
    <w:rsid w:val="00C4796C"/>
    <w:rsid w:val="00C51905"/>
    <w:rsid w:val="00C52476"/>
    <w:rsid w:val="00C55DCB"/>
    <w:rsid w:val="00C566CB"/>
    <w:rsid w:val="00C626E5"/>
    <w:rsid w:val="00C63C2A"/>
    <w:rsid w:val="00C64346"/>
    <w:rsid w:val="00C65E3F"/>
    <w:rsid w:val="00C704D7"/>
    <w:rsid w:val="00C76379"/>
    <w:rsid w:val="00C76D6D"/>
    <w:rsid w:val="00C80720"/>
    <w:rsid w:val="00C819AF"/>
    <w:rsid w:val="00C820A2"/>
    <w:rsid w:val="00C83578"/>
    <w:rsid w:val="00C8543A"/>
    <w:rsid w:val="00C85713"/>
    <w:rsid w:val="00C85E1B"/>
    <w:rsid w:val="00C867CE"/>
    <w:rsid w:val="00C90D3A"/>
    <w:rsid w:val="00C94E64"/>
    <w:rsid w:val="00C95049"/>
    <w:rsid w:val="00C964AC"/>
    <w:rsid w:val="00C972AD"/>
    <w:rsid w:val="00C97E3A"/>
    <w:rsid w:val="00CA0529"/>
    <w:rsid w:val="00CA22EB"/>
    <w:rsid w:val="00CA2343"/>
    <w:rsid w:val="00CA37A0"/>
    <w:rsid w:val="00CA4AB2"/>
    <w:rsid w:val="00CA530F"/>
    <w:rsid w:val="00CA5D08"/>
    <w:rsid w:val="00CA5D34"/>
    <w:rsid w:val="00CB2734"/>
    <w:rsid w:val="00CB2CDB"/>
    <w:rsid w:val="00CB30DE"/>
    <w:rsid w:val="00CB40B1"/>
    <w:rsid w:val="00CB4721"/>
    <w:rsid w:val="00CB57E0"/>
    <w:rsid w:val="00CB764F"/>
    <w:rsid w:val="00CC4347"/>
    <w:rsid w:val="00CC4DA2"/>
    <w:rsid w:val="00CC5B28"/>
    <w:rsid w:val="00CC6DB3"/>
    <w:rsid w:val="00CC768B"/>
    <w:rsid w:val="00CC7E32"/>
    <w:rsid w:val="00CD2033"/>
    <w:rsid w:val="00CD2646"/>
    <w:rsid w:val="00CD6FDC"/>
    <w:rsid w:val="00CD7329"/>
    <w:rsid w:val="00CE23CD"/>
    <w:rsid w:val="00CE4156"/>
    <w:rsid w:val="00CE475E"/>
    <w:rsid w:val="00CE517F"/>
    <w:rsid w:val="00CF39BB"/>
    <w:rsid w:val="00CF4ED2"/>
    <w:rsid w:val="00CF7EC8"/>
    <w:rsid w:val="00D00198"/>
    <w:rsid w:val="00D00A57"/>
    <w:rsid w:val="00D011CF"/>
    <w:rsid w:val="00D01A7D"/>
    <w:rsid w:val="00D0243C"/>
    <w:rsid w:val="00D03F53"/>
    <w:rsid w:val="00D0468E"/>
    <w:rsid w:val="00D07C4D"/>
    <w:rsid w:val="00D106EA"/>
    <w:rsid w:val="00D10C9E"/>
    <w:rsid w:val="00D12181"/>
    <w:rsid w:val="00D23055"/>
    <w:rsid w:val="00D2470C"/>
    <w:rsid w:val="00D25352"/>
    <w:rsid w:val="00D26307"/>
    <w:rsid w:val="00D30678"/>
    <w:rsid w:val="00D3104D"/>
    <w:rsid w:val="00D40149"/>
    <w:rsid w:val="00D40DDD"/>
    <w:rsid w:val="00D42C08"/>
    <w:rsid w:val="00D43A15"/>
    <w:rsid w:val="00D46894"/>
    <w:rsid w:val="00D51B7F"/>
    <w:rsid w:val="00D55C89"/>
    <w:rsid w:val="00D55E60"/>
    <w:rsid w:val="00D56572"/>
    <w:rsid w:val="00D605CB"/>
    <w:rsid w:val="00D60678"/>
    <w:rsid w:val="00D63AC3"/>
    <w:rsid w:val="00D65394"/>
    <w:rsid w:val="00D70B71"/>
    <w:rsid w:val="00D70C35"/>
    <w:rsid w:val="00D72DF4"/>
    <w:rsid w:val="00D740B3"/>
    <w:rsid w:val="00D75C28"/>
    <w:rsid w:val="00D75D23"/>
    <w:rsid w:val="00D771E3"/>
    <w:rsid w:val="00D77B93"/>
    <w:rsid w:val="00D813FD"/>
    <w:rsid w:val="00D81B0D"/>
    <w:rsid w:val="00D83111"/>
    <w:rsid w:val="00D833DA"/>
    <w:rsid w:val="00D8377E"/>
    <w:rsid w:val="00D83AAE"/>
    <w:rsid w:val="00D87557"/>
    <w:rsid w:val="00D912E6"/>
    <w:rsid w:val="00D91DE3"/>
    <w:rsid w:val="00D93B0C"/>
    <w:rsid w:val="00D950CA"/>
    <w:rsid w:val="00D96EF3"/>
    <w:rsid w:val="00D9790D"/>
    <w:rsid w:val="00DA3EE3"/>
    <w:rsid w:val="00DA6805"/>
    <w:rsid w:val="00DA74A3"/>
    <w:rsid w:val="00DB0AA9"/>
    <w:rsid w:val="00DB1D1A"/>
    <w:rsid w:val="00DB36EC"/>
    <w:rsid w:val="00DB3966"/>
    <w:rsid w:val="00DB3FD9"/>
    <w:rsid w:val="00DB49C7"/>
    <w:rsid w:val="00DB62BC"/>
    <w:rsid w:val="00DC153B"/>
    <w:rsid w:val="00DC2330"/>
    <w:rsid w:val="00DC3B7C"/>
    <w:rsid w:val="00DC533C"/>
    <w:rsid w:val="00DC62B8"/>
    <w:rsid w:val="00DD027A"/>
    <w:rsid w:val="00DD4874"/>
    <w:rsid w:val="00DD5A99"/>
    <w:rsid w:val="00DD7E95"/>
    <w:rsid w:val="00DE19E7"/>
    <w:rsid w:val="00DE1DA0"/>
    <w:rsid w:val="00DE4D91"/>
    <w:rsid w:val="00DE7996"/>
    <w:rsid w:val="00DE7BCA"/>
    <w:rsid w:val="00DF4EF9"/>
    <w:rsid w:val="00DF5067"/>
    <w:rsid w:val="00DF6778"/>
    <w:rsid w:val="00DF6B72"/>
    <w:rsid w:val="00DF7F69"/>
    <w:rsid w:val="00E00B79"/>
    <w:rsid w:val="00E00FE2"/>
    <w:rsid w:val="00E014D3"/>
    <w:rsid w:val="00E01A04"/>
    <w:rsid w:val="00E03229"/>
    <w:rsid w:val="00E049C5"/>
    <w:rsid w:val="00E04F5B"/>
    <w:rsid w:val="00E055C5"/>
    <w:rsid w:val="00E1026A"/>
    <w:rsid w:val="00E12A59"/>
    <w:rsid w:val="00E12FE7"/>
    <w:rsid w:val="00E13122"/>
    <w:rsid w:val="00E1786B"/>
    <w:rsid w:val="00E24E02"/>
    <w:rsid w:val="00E310C1"/>
    <w:rsid w:val="00E32078"/>
    <w:rsid w:val="00E35382"/>
    <w:rsid w:val="00E3616B"/>
    <w:rsid w:val="00E3682F"/>
    <w:rsid w:val="00E37B35"/>
    <w:rsid w:val="00E37E29"/>
    <w:rsid w:val="00E4036D"/>
    <w:rsid w:val="00E44146"/>
    <w:rsid w:val="00E44489"/>
    <w:rsid w:val="00E45261"/>
    <w:rsid w:val="00E46E77"/>
    <w:rsid w:val="00E479BE"/>
    <w:rsid w:val="00E5230D"/>
    <w:rsid w:val="00E54A60"/>
    <w:rsid w:val="00E569E7"/>
    <w:rsid w:val="00E614F2"/>
    <w:rsid w:val="00E61ED5"/>
    <w:rsid w:val="00E61EF4"/>
    <w:rsid w:val="00E62F96"/>
    <w:rsid w:val="00E64464"/>
    <w:rsid w:val="00E6492B"/>
    <w:rsid w:val="00E718F8"/>
    <w:rsid w:val="00E71F20"/>
    <w:rsid w:val="00E75828"/>
    <w:rsid w:val="00E80DE0"/>
    <w:rsid w:val="00E83FC9"/>
    <w:rsid w:val="00E841DC"/>
    <w:rsid w:val="00E85307"/>
    <w:rsid w:val="00E85A3C"/>
    <w:rsid w:val="00E8671D"/>
    <w:rsid w:val="00E8672D"/>
    <w:rsid w:val="00E8702C"/>
    <w:rsid w:val="00E87068"/>
    <w:rsid w:val="00E9076A"/>
    <w:rsid w:val="00E90DFA"/>
    <w:rsid w:val="00E9787B"/>
    <w:rsid w:val="00EA45F4"/>
    <w:rsid w:val="00EA49A3"/>
    <w:rsid w:val="00EA4D59"/>
    <w:rsid w:val="00EA54AC"/>
    <w:rsid w:val="00EA58CD"/>
    <w:rsid w:val="00EB0DCF"/>
    <w:rsid w:val="00EB1936"/>
    <w:rsid w:val="00EB1B9C"/>
    <w:rsid w:val="00EB4EB9"/>
    <w:rsid w:val="00EB76E3"/>
    <w:rsid w:val="00EB77E8"/>
    <w:rsid w:val="00EC07E1"/>
    <w:rsid w:val="00EC2773"/>
    <w:rsid w:val="00EC2CFD"/>
    <w:rsid w:val="00EC2DEE"/>
    <w:rsid w:val="00EC5A2C"/>
    <w:rsid w:val="00EC5CEA"/>
    <w:rsid w:val="00EC63D1"/>
    <w:rsid w:val="00EC66DB"/>
    <w:rsid w:val="00ED355D"/>
    <w:rsid w:val="00ED4F38"/>
    <w:rsid w:val="00ED770F"/>
    <w:rsid w:val="00EE1494"/>
    <w:rsid w:val="00EE26F0"/>
    <w:rsid w:val="00EE38F3"/>
    <w:rsid w:val="00EE3FB2"/>
    <w:rsid w:val="00EE5DFB"/>
    <w:rsid w:val="00EE6882"/>
    <w:rsid w:val="00EF0CB0"/>
    <w:rsid w:val="00EF159D"/>
    <w:rsid w:val="00EF2BCD"/>
    <w:rsid w:val="00EF2E06"/>
    <w:rsid w:val="00EF3C29"/>
    <w:rsid w:val="00EF76F1"/>
    <w:rsid w:val="00F03D0E"/>
    <w:rsid w:val="00F04C13"/>
    <w:rsid w:val="00F05117"/>
    <w:rsid w:val="00F07218"/>
    <w:rsid w:val="00F07F57"/>
    <w:rsid w:val="00F11680"/>
    <w:rsid w:val="00F12B24"/>
    <w:rsid w:val="00F15A49"/>
    <w:rsid w:val="00F16A8B"/>
    <w:rsid w:val="00F178FB"/>
    <w:rsid w:val="00F211CE"/>
    <w:rsid w:val="00F22B00"/>
    <w:rsid w:val="00F22E6F"/>
    <w:rsid w:val="00F235BB"/>
    <w:rsid w:val="00F30808"/>
    <w:rsid w:val="00F31576"/>
    <w:rsid w:val="00F3250F"/>
    <w:rsid w:val="00F3288D"/>
    <w:rsid w:val="00F339E7"/>
    <w:rsid w:val="00F33ED6"/>
    <w:rsid w:val="00F34BB3"/>
    <w:rsid w:val="00F35DD3"/>
    <w:rsid w:val="00F37C63"/>
    <w:rsid w:val="00F40423"/>
    <w:rsid w:val="00F406CF"/>
    <w:rsid w:val="00F420DB"/>
    <w:rsid w:val="00F4255B"/>
    <w:rsid w:val="00F425D3"/>
    <w:rsid w:val="00F45A62"/>
    <w:rsid w:val="00F46DC8"/>
    <w:rsid w:val="00F509F5"/>
    <w:rsid w:val="00F511AE"/>
    <w:rsid w:val="00F540E3"/>
    <w:rsid w:val="00F56014"/>
    <w:rsid w:val="00F5669B"/>
    <w:rsid w:val="00F57AFD"/>
    <w:rsid w:val="00F57D09"/>
    <w:rsid w:val="00F60F3B"/>
    <w:rsid w:val="00F617D1"/>
    <w:rsid w:val="00F626EB"/>
    <w:rsid w:val="00F62BA6"/>
    <w:rsid w:val="00F64A61"/>
    <w:rsid w:val="00F6573B"/>
    <w:rsid w:val="00F726DF"/>
    <w:rsid w:val="00F73513"/>
    <w:rsid w:val="00F74915"/>
    <w:rsid w:val="00F75182"/>
    <w:rsid w:val="00F756A9"/>
    <w:rsid w:val="00F7689D"/>
    <w:rsid w:val="00F77A6D"/>
    <w:rsid w:val="00F77E00"/>
    <w:rsid w:val="00F8403B"/>
    <w:rsid w:val="00F862B6"/>
    <w:rsid w:val="00F91743"/>
    <w:rsid w:val="00F9202A"/>
    <w:rsid w:val="00F92D4B"/>
    <w:rsid w:val="00F93CC4"/>
    <w:rsid w:val="00F94AF6"/>
    <w:rsid w:val="00F95EE1"/>
    <w:rsid w:val="00F9701F"/>
    <w:rsid w:val="00F97407"/>
    <w:rsid w:val="00F97566"/>
    <w:rsid w:val="00FA21F6"/>
    <w:rsid w:val="00FA25ED"/>
    <w:rsid w:val="00FA2934"/>
    <w:rsid w:val="00FB1C4F"/>
    <w:rsid w:val="00FB51E2"/>
    <w:rsid w:val="00FB613C"/>
    <w:rsid w:val="00FB6498"/>
    <w:rsid w:val="00FB721A"/>
    <w:rsid w:val="00FC0D2B"/>
    <w:rsid w:val="00FC1AEC"/>
    <w:rsid w:val="00FC2037"/>
    <w:rsid w:val="00FC5631"/>
    <w:rsid w:val="00FC7310"/>
    <w:rsid w:val="00FC7D08"/>
    <w:rsid w:val="00FD0017"/>
    <w:rsid w:val="00FD0C18"/>
    <w:rsid w:val="00FD0ED6"/>
    <w:rsid w:val="00FD4D8D"/>
    <w:rsid w:val="00FD52F0"/>
    <w:rsid w:val="00FD5C8B"/>
    <w:rsid w:val="00FD6D1A"/>
    <w:rsid w:val="00FE015C"/>
    <w:rsid w:val="00FE0298"/>
    <w:rsid w:val="00FE3028"/>
    <w:rsid w:val="00FE33A4"/>
    <w:rsid w:val="00FE5275"/>
    <w:rsid w:val="00FE65E7"/>
    <w:rsid w:val="00FE760E"/>
    <w:rsid w:val="00FE775C"/>
    <w:rsid w:val="00FF2191"/>
    <w:rsid w:val="00FF2C9D"/>
    <w:rsid w:val="00FF452B"/>
    <w:rsid w:val="00FF4727"/>
    <w:rsid w:val="00FF71E0"/>
    <w:rsid w:val="00FF7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qFormat="1"/>
    <w:lsdException w:name="annotation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E33A4"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aliases w:val="Раздел,Заголовок 1 Знак Знак,Заголовок 1 Знак Знак Знак"/>
    <w:basedOn w:val="a2"/>
    <w:next w:val="a2"/>
    <w:link w:val="11"/>
    <w:uiPriority w:val="99"/>
    <w:qFormat/>
    <w:rsid w:val="00FE33A4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aliases w:val="1.1."/>
    <w:basedOn w:val="a2"/>
    <w:next w:val="a2"/>
    <w:link w:val="20"/>
    <w:uiPriority w:val="9"/>
    <w:qFormat/>
    <w:rsid w:val="00DF7F69"/>
    <w:pPr>
      <w:keepNext/>
      <w:ind w:firstLine="0"/>
      <w:jc w:val="center"/>
      <w:outlineLvl w:val="1"/>
    </w:pPr>
    <w:rPr>
      <w:b/>
      <w:bCs/>
      <w:sz w:val="28"/>
    </w:rPr>
  </w:style>
  <w:style w:type="paragraph" w:styleId="3">
    <w:name w:val="heading 3"/>
    <w:basedOn w:val="a2"/>
    <w:next w:val="a2"/>
    <w:link w:val="30"/>
    <w:autoRedefine/>
    <w:uiPriority w:val="9"/>
    <w:qFormat/>
    <w:rsid w:val="00660635"/>
    <w:pPr>
      <w:keepNext/>
      <w:ind w:firstLine="851"/>
      <w:jc w:val="center"/>
      <w:outlineLvl w:val="2"/>
    </w:pPr>
    <w:rPr>
      <w:b/>
      <w:bCs/>
    </w:rPr>
  </w:style>
  <w:style w:type="paragraph" w:styleId="4">
    <w:name w:val="heading 4"/>
    <w:basedOn w:val="a2"/>
    <w:next w:val="a2"/>
    <w:link w:val="40"/>
    <w:uiPriority w:val="9"/>
    <w:unhideWhenUsed/>
    <w:qFormat/>
    <w:rsid w:val="006442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rsid w:val="00FE33A4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2"/>
    <w:next w:val="a2"/>
    <w:link w:val="60"/>
    <w:uiPriority w:val="9"/>
    <w:unhideWhenUsed/>
    <w:qFormat/>
    <w:rsid w:val="00EC2D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rsid w:val="0018767E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b/>
      <w:iCs/>
      <w:sz w:val="22"/>
      <w:szCs w:val="22"/>
    </w:rPr>
  </w:style>
  <w:style w:type="paragraph" w:styleId="8">
    <w:name w:val="heading 8"/>
    <w:basedOn w:val="a2"/>
    <w:next w:val="a2"/>
    <w:link w:val="80"/>
    <w:uiPriority w:val="9"/>
    <w:unhideWhenUsed/>
    <w:qFormat/>
    <w:rsid w:val="0039335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uiPriority w:val="9"/>
    <w:unhideWhenUsed/>
    <w:qFormat/>
    <w:rsid w:val="0039335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Раздел Знак,Заголовок 1 Знак Знак Знак1,Заголовок 1 Знак Знак Знак Знак"/>
    <w:link w:val="10"/>
    <w:uiPriority w:val="99"/>
    <w:rsid w:val="00FE33A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aliases w:val="1.1. Знак"/>
    <w:link w:val="2"/>
    <w:uiPriority w:val="9"/>
    <w:rsid w:val="00DF7F69"/>
    <w:rPr>
      <w:rFonts w:ascii="Times New Roman" w:eastAsia="Times New Roman" w:hAnsi="Times New Roman"/>
      <w:b/>
      <w:bCs/>
      <w:sz w:val="28"/>
      <w:szCs w:val="24"/>
    </w:rPr>
  </w:style>
  <w:style w:type="character" w:customStyle="1" w:styleId="30">
    <w:name w:val="Заголовок 3 Знак"/>
    <w:link w:val="3"/>
    <w:uiPriority w:val="9"/>
    <w:qFormat/>
    <w:rsid w:val="00660635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40">
    <w:name w:val="Заголовок 4 Знак"/>
    <w:link w:val="4"/>
    <w:uiPriority w:val="9"/>
    <w:rsid w:val="0064425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FE33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link w:val="6"/>
    <w:uiPriority w:val="9"/>
    <w:rsid w:val="00EC2DE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18767E"/>
    <w:rPr>
      <w:rFonts w:ascii="Cambria" w:eastAsia="Times New Roman" w:hAnsi="Cambria"/>
      <w:b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39335C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link w:val="9"/>
    <w:uiPriority w:val="9"/>
    <w:rsid w:val="0039335C"/>
    <w:rPr>
      <w:rFonts w:ascii="Cambria" w:eastAsia="Times New Roman" w:hAnsi="Cambria"/>
      <w:i/>
      <w:iCs/>
      <w:color w:val="404040"/>
    </w:rPr>
  </w:style>
  <w:style w:type="paragraph" w:styleId="a6">
    <w:name w:val="Body Text Indent"/>
    <w:basedOn w:val="a2"/>
    <w:link w:val="a7"/>
    <w:uiPriority w:val="99"/>
    <w:rsid w:val="00FE33A4"/>
    <w:pPr>
      <w:ind w:left="360"/>
      <w:jc w:val="center"/>
    </w:pPr>
    <w:rPr>
      <w:sz w:val="32"/>
      <w:szCs w:val="32"/>
    </w:rPr>
  </w:style>
  <w:style w:type="character" w:customStyle="1" w:styleId="a7">
    <w:name w:val="Основной текст с отступом Знак"/>
    <w:link w:val="a6"/>
    <w:uiPriority w:val="99"/>
    <w:rsid w:val="00FE33A4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1">
    <w:name w:val="Body Text Indent 3"/>
    <w:basedOn w:val="a2"/>
    <w:link w:val="32"/>
    <w:rsid w:val="00FE33A4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E33A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1">
    <w:name w:val="Body Text 2"/>
    <w:basedOn w:val="a2"/>
    <w:link w:val="22"/>
    <w:uiPriority w:val="99"/>
    <w:rsid w:val="00FE33A4"/>
    <w:pPr>
      <w:tabs>
        <w:tab w:val="left" w:pos="709"/>
      </w:tabs>
      <w:jc w:val="center"/>
    </w:pPr>
    <w:rPr>
      <w:rFonts w:ascii="TimesET" w:hAnsi="TimesET"/>
      <w:b/>
      <w:bCs/>
    </w:rPr>
  </w:style>
  <w:style w:type="character" w:customStyle="1" w:styleId="22">
    <w:name w:val="Основной текст 2 Знак"/>
    <w:link w:val="21"/>
    <w:uiPriority w:val="99"/>
    <w:rsid w:val="00FE33A4"/>
    <w:rPr>
      <w:rFonts w:ascii="TimesET" w:eastAsia="Times New Roman" w:hAnsi="TimesET" w:cs="TimesET"/>
      <w:b/>
      <w:bCs/>
      <w:sz w:val="24"/>
      <w:szCs w:val="24"/>
      <w:lang w:eastAsia="ru-RU"/>
    </w:rPr>
  </w:style>
  <w:style w:type="paragraph" w:styleId="a8">
    <w:name w:val="Body Text"/>
    <w:aliases w:val="Знак1 Знак,text,Body Text2"/>
    <w:basedOn w:val="a2"/>
    <w:link w:val="a9"/>
    <w:qFormat/>
    <w:rsid w:val="00FE33A4"/>
    <w:pPr>
      <w:widowControl w:val="0"/>
    </w:pPr>
  </w:style>
  <w:style w:type="character" w:customStyle="1" w:styleId="a9">
    <w:name w:val="Основной текст Знак"/>
    <w:aliases w:val="Знак1 Знак Знак,text Знак,Body Text2 Знак"/>
    <w:link w:val="a8"/>
    <w:rsid w:val="00FE33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2"/>
    <w:link w:val="24"/>
    <w:rsid w:val="00FE33A4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E33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a">
    <w:name w:val="Готовый"/>
    <w:basedOn w:val="a2"/>
    <w:rsid w:val="00FE33A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b">
    <w:name w:val="footnote text"/>
    <w:basedOn w:val="a2"/>
    <w:link w:val="ac"/>
    <w:uiPriority w:val="99"/>
    <w:rsid w:val="00FE33A4"/>
    <w:rPr>
      <w:sz w:val="20"/>
      <w:szCs w:val="20"/>
    </w:rPr>
  </w:style>
  <w:style w:type="character" w:customStyle="1" w:styleId="ac">
    <w:name w:val="Текст сноски Знак"/>
    <w:link w:val="ab"/>
    <w:uiPriority w:val="99"/>
    <w:rsid w:val="00FE33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FE33A4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Title">
    <w:name w:val="ConsTitle"/>
    <w:rsid w:val="00FE33A4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d">
    <w:name w:val="footer"/>
    <w:basedOn w:val="a2"/>
    <w:link w:val="ae"/>
    <w:uiPriority w:val="99"/>
    <w:rsid w:val="00FE33A4"/>
    <w:pPr>
      <w:tabs>
        <w:tab w:val="center" w:pos="4153"/>
        <w:tab w:val="right" w:pos="8306"/>
      </w:tabs>
    </w:pPr>
  </w:style>
  <w:style w:type="character" w:customStyle="1" w:styleId="ae">
    <w:name w:val="Нижний колонтитул Знак"/>
    <w:link w:val="ad"/>
    <w:uiPriority w:val="99"/>
    <w:rsid w:val="00FE33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Заголовок 0"/>
    <w:basedOn w:val="10"/>
    <w:rsid w:val="00FE33A4"/>
    <w:rPr>
      <w:caps/>
      <w:sz w:val="24"/>
      <w:szCs w:val="24"/>
    </w:rPr>
  </w:style>
  <w:style w:type="paragraph" w:styleId="af">
    <w:name w:val="header"/>
    <w:aliases w:val="Знак,ВерхКолонтитул, Знак1, Знак"/>
    <w:basedOn w:val="a2"/>
    <w:link w:val="af0"/>
    <w:uiPriority w:val="99"/>
    <w:rsid w:val="00FE33A4"/>
    <w:pPr>
      <w:tabs>
        <w:tab w:val="center" w:pos="4320"/>
        <w:tab w:val="right" w:pos="8640"/>
      </w:tabs>
    </w:pPr>
  </w:style>
  <w:style w:type="character" w:customStyle="1" w:styleId="af0">
    <w:name w:val="Верхний колонтитул Знак"/>
    <w:aliases w:val="Знак Знак,ВерхКолонтитул Знак, Знак1 Знак, Знак Знак"/>
    <w:link w:val="af"/>
    <w:uiPriority w:val="99"/>
    <w:rsid w:val="00FE33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2">
    <w:name w:val="Iau?iue2"/>
    <w:rsid w:val="00FE33A4"/>
    <w:pPr>
      <w:widowControl w:val="0"/>
    </w:pPr>
    <w:rPr>
      <w:rFonts w:ascii="Times New Roman" w:eastAsia="Times New Roman" w:hAnsi="Times New Roman"/>
      <w:lang w:val="en-US"/>
    </w:rPr>
  </w:style>
  <w:style w:type="paragraph" w:customStyle="1" w:styleId="af1">
    <w:name w:val="Ñòèëü"/>
    <w:rsid w:val="00FE33A4"/>
    <w:pPr>
      <w:widowControl w:val="0"/>
    </w:pPr>
    <w:rPr>
      <w:rFonts w:ascii="Times New Roman" w:eastAsia="Times New Roman" w:hAnsi="Times New Roman"/>
      <w:spacing w:val="-1"/>
      <w:kern w:val="65535"/>
      <w:position w:val="-1"/>
      <w:sz w:val="24"/>
      <w:szCs w:val="24"/>
      <w:lang w:val="en-US"/>
    </w:rPr>
  </w:style>
  <w:style w:type="paragraph" w:customStyle="1" w:styleId="af2">
    <w:name w:val="Îáû÷íûé"/>
    <w:rsid w:val="00FE33A4"/>
    <w:pPr>
      <w:widowControl w:val="0"/>
    </w:pPr>
    <w:rPr>
      <w:rFonts w:ascii="Times New Roman" w:eastAsia="Times New Roman" w:hAnsi="Times New Roman"/>
      <w:sz w:val="28"/>
      <w:szCs w:val="28"/>
    </w:rPr>
  </w:style>
  <w:style w:type="paragraph" w:customStyle="1" w:styleId="Iauiue">
    <w:name w:val="Iau?iue"/>
    <w:rsid w:val="00FE33A4"/>
    <w:pPr>
      <w:widowControl w:val="0"/>
    </w:pPr>
    <w:rPr>
      <w:rFonts w:ascii="Times New Roman" w:eastAsia="Times New Roman" w:hAnsi="Times New Roman"/>
    </w:rPr>
  </w:style>
  <w:style w:type="paragraph" w:customStyle="1" w:styleId="25">
    <w:name w:val="Îñíîâíîé òåêñò 2"/>
    <w:basedOn w:val="af2"/>
    <w:rsid w:val="00FE33A4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2"/>
    <w:rsid w:val="00FE33A4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2">
    <w:name w:val="çàãîëîâîê 1"/>
    <w:basedOn w:val="af2"/>
    <w:next w:val="af2"/>
    <w:rsid w:val="00FE33A4"/>
    <w:pPr>
      <w:keepNext/>
    </w:pPr>
  </w:style>
  <w:style w:type="paragraph" w:customStyle="1" w:styleId="33">
    <w:name w:val="Îñíîâíîé òåêñò ñ îòñòóïîì 3"/>
    <w:basedOn w:val="af2"/>
    <w:rsid w:val="00FE33A4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E33A4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E33A4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3">
    <w:name w:val="основной"/>
    <w:basedOn w:val="a2"/>
    <w:rsid w:val="00FE33A4"/>
    <w:pPr>
      <w:keepNext/>
      <w:ind w:firstLine="0"/>
      <w:jc w:val="left"/>
    </w:pPr>
  </w:style>
  <w:style w:type="paragraph" w:customStyle="1" w:styleId="nienie">
    <w:name w:val="nienie"/>
    <w:basedOn w:val="Iauiue"/>
    <w:rsid w:val="00FE33A4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2"/>
    <w:rsid w:val="00FE33A4"/>
    <w:pPr>
      <w:widowControl w:val="0"/>
      <w:ind w:firstLine="567"/>
    </w:pPr>
    <w:rPr>
      <w:b/>
      <w:bCs/>
      <w:color w:val="000000"/>
    </w:rPr>
  </w:style>
  <w:style w:type="paragraph" w:customStyle="1" w:styleId="af4">
    <w:name w:val="Îñíîâíîé òåêñò"/>
    <w:basedOn w:val="af2"/>
    <w:rsid w:val="00FE33A4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E33A4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5">
    <w:name w:val="Plain Text"/>
    <w:basedOn w:val="a2"/>
    <w:link w:val="af6"/>
    <w:uiPriority w:val="99"/>
    <w:rsid w:val="00FE33A4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uiPriority w:val="99"/>
    <w:rsid w:val="00FE33A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FE33A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FR2">
    <w:name w:val="FR2"/>
    <w:uiPriority w:val="99"/>
    <w:rsid w:val="00FE33A4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rFonts w:ascii="Times New Roman" w:eastAsia="Times New Roman" w:hAnsi="Times New Roman"/>
      <w:sz w:val="18"/>
      <w:szCs w:val="18"/>
    </w:rPr>
  </w:style>
  <w:style w:type="paragraph" w:styleId="af7">
    <w:name w:val="Balloon Text"/>
    <w:basedOn w:val="a2"/>
    <w:link w:val="af8"/>
    <w:uiPriority w:val="99"/>
    <w:unhideWhenUsed/>
    <w:rsid w:val="000C2DCC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rsid w:val="000C2DCC"/>
    <w:rPr>
      <w:rFonts w:ascii="Tahoma" w:eastAsia="Times New Roman" w:hAnsi="Tahoma" w:cs="Tahoma"/>
      <w:sz w:val="16"/>
      <w:szCs w:val="16"/>
    </w:rPr>
  </w:style>
  <w:style w:type="paragraph" w:styleId="af9">
    <w:name w:val="Normal (Web)"/>
    <w:basedOn w:val="a2"/>
    <w:rsid w:val="00E32078"/>
    <w:pPr>
      <w:spacing w:before="100" w:beforeAutospacing="1" w:after="100" w:afterAutospacing="1"/>
      <w:ind w:firstLine="0"/>
      <w:jc w:val="left"/>
    </w:pPr>
  </w:style>
  <w:style w:type="character" w:styleId="afa">
    <w:name w:val="Hyperlink"/>
    <w:uiPriority w:val="99"/>
    <w:unhideWhenUsed/>
    <w:rsid w:val="00901221"/>
    <w:rPr>
      <w:color w:val="0000FF"/>
      <w:u w:val="single"/>
    </w:rPr>
  </w:style>
  <w:style w:type="character" w:styleId="afb">
    <w:name w:val="FollowedHyperlink"/>
    <w:unhideWhenUsed/>
    <w:rsid w:val="00901221"/>
    <w:rPr>
      <w:color w:val="800080"/>
      <w:u w:val="single"/>
    </w:rPr>
  </w:style>
  <w:style w:type="paragraph" w:styleId="afc">
    <w:name w:val="TOC Heading"/>
    <w:basedOn w:val="10"/>
    <w:next w:val="a2"/>
    <w:uiPriority w:val="39"/>
    <w:unhideWhenUsed/>
    <w:qFormat/>
    <w:rsid w:val="00644255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3">
    <w:name w:val="toc 1"/>
    <w:basedOn w:val="a2"/>
    <w:next w:val="a2"/>
    <w:autoRedefine/>
    <w:uiPriority w:val="39"/>
    <w:unhideWhenUsed/>
    <w:qFormat/>
    <w:rsid w:val="006635A3"/>
    <w:pPr>
      <w:tabs>
        <w:tab w:val="right" w:leader="dot" w:pos="9781"/>
      </w:tabs>
      <w:ind w:firstLine="0"/>
    </w:pPr>
    <w:rPr>
      <w:noProof/>
      <w:sz w:val="22"/>
      <w:szCs w:val="22"/>
    </w:rPr>
  </w:style>
  <w:style w:type="paragraph" w:styleId="afd">
    <w:name w:val="Subtitle"/>
    <w:basedOn w:val="a2"/>
    <w:next w:val="a2"/>
    <w:link w:val="afe"/>
    <w:uiPriority w:val="11"/>
    <w:qFormat/>
    <w:rsid w:val="002410DD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e">
    <w:name w:val="Подзаголовок Знак"/>
    <w:link w:val="afd"/>
    <w:uiPriority w:val="11"/>
    <w:rsid w:val="002410DD"/>
    <w:rPr>
      <w:rFonts w:ascii="Calibri Light" w:eastAsia="Times New Roman" w:hAnsi="Calibri Light" w:cs="Times New Roman"/>
      <w:sz w:val="24"/>
      <w:szCs w:val="24"/>
    </w:rPr>
  </w:style>
  <w:style w:type="paragraph" w:customStyle="1" w:styleId="ConsPlusNormal">
    <w:name w:val="ConsPlusNormal"/>
    <w:rsid w:val="00B9537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2"/>
    <w:next w:val="a2"/>
    <w:autoRedefine/>
    <w:uiPriority w:val="39"/>
    <w:unhideWhenUsed/>
    <w:qFormat/>
    <w:rsid w:val="00FF2191"/>
    <w:pPr>
      <w:tabs>
        <w:tab w:val="right" w:leader="dot" w:pos="9781"/>
      </w:tabs>
      <w:ind w:firstLine="567"/>
    </w:pPr>
  </w:style>
  <w:style w:type="paragraph" w:styleId="aff">
    <w:name w:val="Title"/>
    <w:basedOn w:val="a2"/>
    <w:next w:val="a2"/>
    <w:link w:val="aff0"/>
    <w:qFormat/>
    <w:rsid w:val="003742B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0">
    <w:name w:val="Название Знак"/>
    <w:link w:val="aff"/>
    <w:rsid w:val="003742B2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f1">
    <w:name w:val="Гипертекстовая ссылка"/>
    <w:uiPriority w:val="99"/>
    <w:rsid w:val="0038243B"/>
    <w:rPr>
      <w:color w:val="106BBE"/>
    </w:rPr>
  </w:style>
  <w:style w:type="paragraph" w:styleId="aff2">
    <w:name w:val="List Paragraph"/>
    <w:aliases w:val="обычный"/>
    <w:basedOn w:val="a2"/>
    <w:link w:val="aff3"/>
    <w:uiPriority w:val="1"/>
    <w:qFormat/>
    <w:rsid w:val="00E569E7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4">
    <w:name w:val="З1"/>
    <w:basedOn w:val="a2"/>
    <w:next w:val="a2"/>
    <w:rsid w:val="00E569E7"/>
    <w:pPr>
      <w:spacing w:line="360" w:lineRule="auto"/>
      <w:ind w:firstLine="748"/>
    </w:pPr>
    <w:rPr>
      <w:b/>
      <w:snapToGrid w:val="0"/>
    </w:rPr>
  </w:style>
  <w:style w:type="character" w:customStyle="1" w:styleId="aff4">
    <w:name w:val="Цветовое выделение"/>
    <w:rsid w:val="00E569E7"/>
    <w:rPr>
      <w:b/>
      <w:bCs/>
      <w:color w:val="26282F"/>
    </w:rPr>
  </w:style>
  <w:style w:type="paragraph" w:customStyle="1" w:styleId="15">
    <w:name w:val="Стиль1 Знак"/>
    <w:basedOn w:val="3"/>
    <w:rsid w:val="0039335C"/>
    <w:pPr>
      <w:keepLines/>
      <w:spacing w:before="60" w:after="120"/>
    </w:pPr>
    <w:rPr>
      <w:rFonts w:ascii="Arial" w:hAnsi="Arial" w:cs="Arial"/>
      <w:sz w:val="22"/>
      <w:szCs w:val="22"/>
    </w:rPr>
  </w:style>
  <w:style w:type="paragraph" w:customStyle="1" w:styleId="16">
    <w:name w:val="Стиль1"/>
    <w:basedOn w:val="3"/>
    <w:rsid w:val="0039335C"/>
    <w:pPr>
      <w:keepLines/>
      <w:spacing w:before="60" w:after="120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2"/>
    <w:rsid w:val="0039335C"/>
    <w:pPr>
      <w:spacing w:before="100" w:after="100"/>
      <w:ind w:firstLine="0"/>
      <w:jc w:val="left"/>
    </w:pPr>
    <w:rPr>
      <w:szCs w:val="20"/>
    </w:rPr>
  </w:style>
  <w:style w:type="paragraph" w:customStyle="1" w:styleId="ConsPlusNormal1">
    <w:name w:val="ConsPlusNormal1"/>
    <w:rsid w:val="0039335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bcs">
    <w:name w:val="bcs"/>
    <w:basedOn w:val="a2"/>
    <w:rsid w:val="0039335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39335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grame">
    <w:name w:val="grame"/>
    <w:rsid w:val="0039335C"/>
  </w:style>
  <w:style w:type="character" w:customStyle="1" w:styleId="17">
    <w:name w:val="Основной текст Знак1"/>
    <w:aliases w:val="Знак1 Знак Знак1,text Знак1,Body Text2 Знак1"/>
    <w:rsid w:val="0039335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uiPriority w:val="99"/>
    <w:rsid w:val="0039335C"/>
    <w:rPr>
      <w:rFonts w:ascii="Arial" w:hAnsi="Arial" w:cs="Arial"/>
      <w:b/>
      <w:bCs/>
      <w:sz w:val="30"/>
      <w:szCs w:val="30"/>
      <w:shd w:val="clear" w:color="auto" w:fill="FFFFFF"/>
    </w:rPr>
  </w:style>
  <w:style w:type="paragraph" w:customStyle="1" w:styleId="35">
    <w:name w:val="Основной текст (3)"/>
    <w:basedOn w:val="a2"/>
    <w:link w:val="34"/>
    <w:uiPriority w:val="99"/>
    <w:rsid w:val="0039335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eastAsia="Calibri" w:hAnsi="Arial"/>
      <w:b/>
      <w:bCs/>
      <w:sz w:val="30"/>
      <w:szCs w:val="30"/>
    </w:rPr>
  </w:style>
  <w:style w:type="character" w:customStyle="1" w:styleId="319pt">
    <w:name w:val="Основной текст (3) + 19 pt"/>
    <w:uiPriority w:val="99"/>
    <w:rsid w:val="0039335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8">
    <w:name w:val="Заголовок №1_"/>
    <w:link w:val="19"/>
    <w:uiPriority w:val="99"/>
    <w:rsid w:val="0039335C"/>
    <w:rPr>
      <w:rFonts w:ascii="Arial" w:hAnsi="Arial" w:cs="Arial"/>
      <w:b/>
      <w:bCs/>
      <w:sz w:val="38"/>
      <w:szCs w:val="38"/>
      <w:shd w:val="clear" w:color="auto" w:fill="FFFFFF"/>
    </w:rPr>
  </w:style>
  <w:style w:type="paragraph" w:customStyle="1" w:styleId="19">
    <w:name w:val="Заголовок №1"/>
    <w:basedOn w:val="a2"/>
    <w:link w:val="18"/>
    <w:uiPriority w:val="99"/>
    <w:rsid w:val="0039335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eastAsia="Calibri" w:hAnsi="Arial"/>
      <w:b/>
      <w:bCs/>
      <w:sz w:val="38"/>
      <w:szCs w:val="38"/>
    </w:rPr>
  </w:style>
  <w:style w:type="character" w:customStyle="1" w:styleId="28">
    <w:name w:val="Заголовок №2_"/>
    <w:link w:val="29"/>
    <w:uiPriority w:val="99"/>
    <w:rsid w:val="0039335C"/>
    <w:rPr>
      <w:rFonts w:ascii="Arial" w:hAnsi="Arial" w:cs="Arial"/>
      <w:b/>
      <w:bCs/>
      <w:sz w:val="30"/>
      <w:szCs w:val="30"/>
      <w:shd w:val="clear" w:color="auto" w:fill="FFFFFF"/>
    </w:rPr>
  </w:style>
  <w:style w:type="paragraph" w:customStyle="1" w:styleId="29">
    <w:name w:val="Заголовок №2"/>
    <w:basedOn w:val="a2"/>
    <w:link w:val="28"/>
    <w:uiPriority w:val="99"/>
    <w:rsid w:val="0039335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eastAsia="Calibri" w:hAnsi="Arial"/>
      <w:b/>
      <w:bCs/>
      <w:sz w:val="30"/>
      <w:szCs w:val="30"/>
    </w:rPr>
  </w:style>
  <w:style w:type="character" w:customStyle="1" w:styleId="219pt">
    <w:name w:val="Заголовок №2 + 19 pt"/>
    <w:uiPriority w:val="99"/>
    <w:rsid w:val="0039335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39335C"/>
  </w:style>
  <w:style w:type="paragraph" w:customStyle="1" w:styleId="s1">
    <w:name w:val="s_1"/>
    <w:basedOn w:val="a2"/>
    <w:rsid w:val="0039335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2"/>
    <w:rsid w:val="0039335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2"/>
    <w:rsid w:val="0039335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2"/>
    <w:next w:val="a2"/>
    <w:autoRedefine/>
    <w:uiPriority w:val="39"/>
    <w:unhideWhenUsed/>
    <w:qFormat/>
    <w:rsid w:val="00FF2191"/>
    <w:pPr>
      <w:tabs>
        <w:tab w:val="right" w:leader="dot" w:pos="9781"/>
      </w:tabs>
      <w:spacing w:after="100" w:line="276" w:lineRule="auto"/>
      <w:ind w:firstLine="0"/>
    </w:pPr>
    <w:rPr>
      <w:rFonts w:ascii="Calibri" w:hAnsi="Calibri"/>
      <w:sz w:val="22"/>
      <w:szCs w:val="22"/>
    </w:rPr>
  </w:style>
  <w:style w:type="character" w:styleId="aff5">
    <w:name w:val="Strong"/>
    <w:qFormat/>
    <w:rsid w:val="0039335C"/>
    <w:rPr>
      <w:b/>
      <w:bCs/>
    </w:rPr>
  </w:style>
  <w:style w:type="character" w:customStyle="1" w:styleId="w">
    <w:name w:val="w"/>
    <w:rsid w:val="0039335C"/>
  </w:style>
  <w:style w:type="paragraph" w:customStyle="1" w:styleId="aff6">
    <w:name w:val="Нормальный (таблица)"/>
    <w:basedOn w:val="a2"/>
    <w:next w:val="a2"/>
    <w:uiPriority w:val="99"/>
    <w:rsid w:val="0039335C"/>
    <w:pPr>
      <w:widowControl w:val="0"/>
      <w:autoSpaceDE w:val="0"/>
      <w:autoSpaceDN w:val="0"/>
      <w:adjustRightInd w:val="0"/>
      <w:ind w:firstLine="0"/>
    </w:pPr>
  </w:style>
  <w:style w:type="paragraph" w:customStyle="1" w:styleId="aff7">
    <w:name w:val="Центрированный (таблица)"/>
    <w:basedOn w:val="aff6"/>
    <w:next w:val="a2"/>
    <w:uiPriority w:val="99"/>
    <w:rsid w:val="0039335C"/>
    <w:pPr>
      <w:jc w:val="center"/>
    </w:pPr>
  </w:style>
  <w:style w:type="paragraph" w:customStyle="1" w:styleId="formattext">
    <w:name w:val="formattext"/>
    <w:basedOn w:val="a2"/>
    <w:rsid w:val="0039335C"/>
    <w:pPr>
      <w:spacing w:before="100" w:beforeAutospacing="1" w:after="100" w:afterAutospacing="1"/>
      <w:ind w:firstLine="0"/>
      <w:jc w:val="left"/>
    </w:pPr>
  </w:style>
  <w:style w:type="table" w:styleId="aff8">
    <w:name w:val="Table Grid"/>
    <w:basedOn w:val="a4"/>
    <w:uiPriority w:val="59"/>
    <w:rsid w:val="0039335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Отступ перед"/>
    <w:basedOn w:val="a2"/>
    <w:rsid w:val="0039335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a">
    <w:name w:val="No Spacing"/>
    <w:link w:val="affb"/>
    <w:uiPriority w:val="1"/>
    <w:qFormat/>
    <w:rsid w:val="006E6780"/>
    <w:pPr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table" w:customStyle="1" w:styleId="1a">
    <w:name w:val="Сетка таблицы1"/>
    <w:basedOn w:val="a4"/>
    <w:next w:val="aff8"/>
    <w:rsid w:val="00743CF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c">
    <w:name w:val="Intense Emphasis"/>
    <w:uiPriority w:val="21"/>
    <w:qFormat/>
    <w:rsid w:val="00F73513"/>
    <w:rPr>
      <w:i/>
      <w:iCs/>
      <w:color w:val="5B9BD5"/>
    </w:rPr>
  </w:style>
  <w:style w:type="character" w:styleId="affd">
    <w:name w:val="Emphasis"/>
    <w:uiPriority w:val="20"/>
    <w:qFormat/>
    <w:rsid w:val="00F73513"/>
    <w:rPr>
      <w:i/>
      <w:iCs/>
    </w:rPr>
  </w:style>
  <w:style w:type="character" w:styleId="affe">
    <w:name w:val="Book Title"/>
    <w:uiPriority w:val="33"/>
    <w:qFormat/>
    <w:rsid w:val="004327F2"/>
    <w:rPr>
      <w:b/>
      <w:bCs/>
      <w:i/>
      <w:iCs/>
      <w:spacing w:val="5"/>
    </w:rPr>
  </w:style>
  <w:style w:type="paragraph" w:customStyle="1" w:styleId="ConsPlusNormal0">
    <w:name w:val="ConsPlusNormal"/>
    <w:link w:val="ConsPlusNormal2"/>
    <w:rsid w:val="00DE7BCA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character" w:customStyle="1" w:styleId="afff">
    <w:name w:val="Текст примечания Знак"/>
    <w:basedOn w:val="a3"/>
    <w:link w:val="afff0"/>
    <w:rsid w:val="00DE7BCA"/>
    <w:rPr>
      <w:rFonts w:ascii="Times New Roman" w:eastAsia="Times New Roman" w:hAnsi="Times New Roman"/>
    </w:rPr>
  </w:style>
  <w:style w:type="paragraph" w:styleId="afff0">
    <w:name w:val="annotation text"/>
    <w:basedOn w:val="a2"/>
    <w:link w:val="afff"/>
    <w:unhideWhenUsed/>
    <w:rsid w:val="00DE7BCA"/>
    <w:rPr>
      <w:sz w:val="20"/>
      <w:szCs w:val="20"/>
    </w:rPr>
  </w:style>
  <w:style w:type="character" w:customStyle="1" w:styleId="afff1">
    <w:name w:val="Тема примечания Знак"/>
    <w:basedOn w:val="afff"/>
    <w:link w:val="afff2"/>
    <w:uiPriority w:val="99"/>
    <w:rsid w:val="00DE7BCA"/>
    <w:rPr>
      <w:rFonts w:ascii="Times New Roman" w:eastAsia="Times New Roman" w:hAnsi="Times New Roman"/>
      <w:b/>
      <w:bCs/>
    </w:rPr>
  </w:style>
  <w:style w:type="paragraph" w:styleId="afff2">
    <w:name w:val="annotation subject"/>
    <w:basedOn w:val="afff0"/>
    <w:next w:val="afff0"/>
    <w:link w:val="afff1"/>
    <w:uiPriority w:val="99"/>
    <w:unhideWhenUsed/>
    <w:rsid w:val="00DE7BCA"/>
    <w:rPr>
      <w:b/>
      <w:bCs/>
    </w:rPr>
  </w:style>
  <w:style w:type="character" w:customStyle="1" w:styleId="blk">
    <w:name w:val="blk"/>
    <w:rsid w:val="00DE7BCA"/>
  </w:style>
  <w:style w:type="character" w:customStyle="1" w:styleId="fontstyle01">
    <w:name w:val="fontstyle01"/>
    <w:basedOn w:val="a3"/>
    <w:rsid w:val="00924437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110">
    <w:name w:val="Заголовок 1 Знак1"/>
    <w:aliases w:val="Раздел Знак1,Заголовок 1 Знак Знак Знак2,Заголовок 1 Знак Знак Знак Знак1"/>
    <w:basedOn w:val="a3"/>
    <w:rsid w:val="00777DBC"/>
    <w:rPr>
      <w:rFonts w:ascii="Calibri Light" w:eastAsia="Times New Roman" w:hAnsi="Calibri Light" w:cs="Times New Roman" w:hint="default"/>
      <w:b/>
      <w:bCs/>
      <w:color w:val="2E74B5"/>
      <w:sz w:val="28"/>
      <w:szCs w:val="28"/>
    </w:rPr>
  </w:style>
  <w:style w:type="character" w:customStyle="1" w:styleId="210">
    <w:name w:val="Заголовок 2 Знак1"/>
    <w:aliases w:val="1.1. Знак1"/>
    <w:basedOn w:val="a3"/>
    <w:semiHidden/>
    <w:rsid w:val="00777DBC"/>
    <w:rPr>
      <w:rFonts w:ascii="Calibri Light" w:eastAsia="Times New Roman" w:hAnsi="Calibri Light" w:cs="Times New Roman" w:hint="default"/>
      <w:b/>
      <w:bCs/>
      <w:color w:val="5B9BD5"/>
      <w:sz w:val="26"/>
      <w:szCs w:val="26"/>
    </w:rPr>
  </w:style>
  <w:style w:type="paragraph" w:styleId="HTML">
    <w:name w:val="HTML Preformatted"/>
    <w:basedOn w:val="a2"/>
    <w:link w:val="HTML0"/>
    <w:unhideWhenUsed/>
    <w:rsid w:val="00777D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777DBC"/>
    <w:rPr>
      <w:rFonts w:ascii="Courier New" w:eastAsia="Times New Roman" w:hAnsi="Courier New" w:cs="Courier New"/>
    </w:rPr>
  </w:style>
  <w:style w:type="paragraph" w:customStyle="1" w:styleId="msonormal0">
    <w:name w:val="msonormal"/>
    <w:basedOn w:val="a2"/>
    <w:rsid w:val="00777DBC"/>
    <w:pPr>
      <w:spacing w:before="100" w:beforeAutospacing="1" w:after="100" w:afterAutospacing="1"/>
      <w:ind w:firstLine="0"/>
      <w:jc w:val="left"/>
    </w:pPr>
  </w:style>
  <w:style w:type="paragraph" w:styleId="41">
    <w:name w:val="toc 4"/>
    <w:basedOn w:val="a2"/>
    <w:next w:val="a2"/>
    <w:autoRedefine/>
    <w:uiPriority w:val="39"/>
    <w:unhideWhenUsed/>
    <w:rsid w:val="00777DBC"/>
    <w:pPr>
      <w:widowControl w:val="0"/>
      <w:tabs>
        <w:tab w:val="right" w:leader="dot" w:pos="9345"/>
      </w:tabs>
      <w:suppressAutoHyphens/>
      <w:ind w:left="1134" w:hanging="992"/>
      <w:jc w:val="left"/>
    </w:pPr>
    <w:rPr>
      <w:rFonts w:eastAsia="Lucida Sans Unicode"/>
      <w:sz w:val="20"/>
      <w:szCs w:val="20"/>
    </w:rPr>
  </w:style>
  <w:style w:type="paragraph" w:styleId="51">
    <w:name w:val="toc 5"/>
    <w:basedOn w:val="a2"/>
    <w:next w:val="a2"/>
    <w:autoRedefine/>
    <w:uiPriority w:val="39"/>
    <w:unhideWhenUsed/>
    <w:rsid w:val="00777DBC"/>
    <w:pPr>
      <w:spacing w:after="100"/>
      <w:ind w:left="960" w:firstLine="0"/>
      <w:jc w:val="left"/>
    </w:pPr>
  </w:style>
  <w:style w:type="paragraph" w:styleId="61">
    <w:name w:val="toc 6"/>
    <w:basedOn w:val="a2"/>
    <w:next w:val="a2"/>
    <w:autoRedefine/>
    <w:uiPriority w:val="39"/>
    <w:unhideWhenUsed/>
    <w:rsid w:val="00777DBC"/>
    <w:pPr>
      <w:widowControl w:val="0"/>
      <w:suppressAutoHyphens/>
      <w:ind w:left="1200"/>
      <w:jc w:val="left"/>
    </w:pPr>
    <w:rPr>
      <w:rFonts w:eastAsia="Lucida Sans Unicode"/>
      <w:sz w:val="20"/>
      <w:szCs w:val="20"/>
    </w:rPr>
  </w:style>
  <w:style w:type="paragraph" w:styleId="71">
    <w:name w:val="toc 7"/>
    <w:basedOn w:val="a2"/>
    <w:next w:val="a2"/>
    <w:autoRedefine/>
    <w:uiPriority w:val="39"/>
    <w:unhideWhenUsed/>
    <w:rsid w:val="00777DBC"/>
    <w:pPr>
      <w:widowControl w:val="0"/>
      <w:suppressAutoHyphens/>
      <w:ind w:left="1440"/>
      <w:jc w:val="left"/>
    </w:pPr>
    <w:rPr>
      <w:rFonts w:eastAsia="Lucida Sans Unicode"/>
      <w:sz w:val="20"/>
      <w:szCs w:val="20"/>
    </w:rPr>
  </w:style>
  <w:style w:type="paragraph" w:styleId="81">
    <w:name w:val="toc 8"/>
    <w:basedOn w:val="a2"/>
    <w:next w:val="a2"/>
    <w:autoRedefine/>
    <w:uiPriority w:val="39"/>
    <w:unhideWhenUsed/>
    <w:rsid w:val="00777DBC"/>
    <w:pPr>
      <w:widowControl w:val="0"/>
      <w:suppressAutoHyphens/>
      <w:ind w:left="1680"/>
      <w:jc w:val="left"/>
    </w:pPr>
    <w:rPr>
      <w:rFonts w:eastAsia="Lucida Sans Unicode"/>
      <w:sz w:val="20"/>
      <w:szCs w:val="20"/>
    </w:rPr>
  </w:style>
  <w:style w:type="paragraph" w:styleId="91">
    <w:name w:val="toc 9"/>
    <w:basedOn w:val="a2"/>
    <w:next w:val="a2"/>
    <w:autoRedefine/>
    <w:uiPriority w:val="39"/>
    <w:unhideWhenUsed/>
    <w:rsid w:val="00777DBC"/>
    <w:pPr>
      <w:widowControl w:val="0"/>
      <w:suppressAutoHyphens/>
      <w:ind w:left="1920"/>
      <w:jc w:val="left"/>
    </w:pPr>
    <w:rPr>
      <w:rFonts w:eastAsia="Lucida Sans Unicode"/>
      <w:sz w:val="20"/>
      <w:szCs w:val="20"/>
    </w:rPr>
  </w:style>
  <w:style w:type="character" w:customStyle="1" w:styleId="1b">
    <w:name w:val="Верхний колонтитул Знак1"/>
    <w:aliases w:val="ВерхКолонтитул Знак1,Знак1 Знак1,Знак Знак1"/>
    <w:basedOn w:val="a3"/>
    <w:uiPriority w:val="99"/>
    <w:rsid w:val="00777DBC"/>
    <w:rPr>
      <w:rFonts w:ascii="Verdana" w:eastAsia="Times New Roman" w:hAnsi="Verdana" w:cs="Verdana"/>
      <w:lang w:val="en-US" w:eastAsia="en-US"/>
    </w:rPr>
  </w:style>
  <w:style w:type="character" w:customStyle="1" w:styleId="afff3">
    <w:name w:val="Название объекта Знак"/>
    <w:link w:val="afff4"/>
    <w:uiPriority w:val="99"/>
    <w:locked/>
    <w:rsid w:val="00777DBC"/>
    <w:rPr>
      <w:rFonts w:eastAsia="Times New Roman"/>
      <w:b/>
      <w:bCs/>
      <w:color w:val="5B9BD5" w:themeColor="accent1"/>
      <w:sz w:val="18"/>
      <w:szCs w:val="18"/>
    </w:rPr>
  </w:style>
  <w:style w:type="paragraph" w:styleId="afff4">
    <w:name w:val="caption"/>
    <w:basedOn w:val="a2"/>
    <w:next w:val="a2"/>
    <w:link w:val="afff3"/>
    <w:uiPriority w:val="99"/>
    <w:unhideWhenUsed/>
    <w:qFormat/>
    <w:rsid w:val="00777DBC"/>
    <w:pPr>
      <w:spacing w:after="200"/>
      <w:ind w:firstLine="0"/>
      <w:jc w:val="left"/>
    </w:pPr>
    <w:rPr>
      <w:rFonts w:ascii="Calibri" w:hAnsi="Calibri"/>
      <w:b/>
      <w:bCs/>
      <w:color w:val="5B9BD5" w:themeColor="accent1"/>
      <w:sz w:val="18"/>
      <w:szCs w:val="18"/>
    </w:rPr>
  </w:style>
  <w:style w:type="character" w:customStyle="1" w:styleId="afff5">
    <w:name w:val="Маркированный список Знак"/>
    <w:link w:val="a"/>
    <w:locked/>
    <w:rsid w:val="00777DBC"/>
    <w:rPr>
      <w:rFonts w:eastAsia="Times New Roman"/>
    </w:rPr>
  </w:style>
  <w:style w:type="paragraph" w:styleId="a">
    <w:name w:val="List Bullet"/>
    <w:basedOn w:val="a2"/>
    <w:link w:val="afff5"/>
    <w:unhideWhenUsed/>
    <w:rsid w:val="00777DBC"/>
    <w:pPr>
      <w:numPr>
        <w:numId w:val="7"/>
      </w:numPr>
      <w:tabs>
        <w:tab w:val="clear" w:pos="360"/>
      </w:tabs>
      <w:spacing w:after="200" w:line="276" w:lineRule="auto"/>
      <w:ind w:left="1080"/>
      <w:contextualSpacing/>
      <w:jc w:val="left"/>
    </w:pPr>
    <w:rPr>
      <w:rFonts w:ascii="Calibri" w:hAnsi="Calibri"/>
      <w:sz w:val="20"/>
      <w:szCs w:val="20"/>
    </w:rPr>
  </w:style>
  <w:style w:type="paragraph" w:styleId="37">
    <w:name w:val="Body Text 3"/>
    <w:basedOn w:val="a2"/>
    <w:link w:val="38"/>
    <w:uiPriority w:val="99"/>
    <w:unhideWhenUsed/>
    <w:rsid w:val="00777DBC"/>
    <w:pPr>
      <w:spacing w:after="120" w:line="276" w:lineRule="auto"/>
      <w:ind w:firstLine="0"/>
      <w:jc w:val="left"/>
    </w:pPr>
    <w:rPr>
      <w:rFonts w:ascii="Calibri" w:hAnsi="Calibri"/>
      <w:sz w:val="16"/>
      <w:szCs w:val="16"/>
    </w:rPr>
  </w:style>
  <w:style w:type="character" w:customStyle="1" w:styleId="38">
    <w:name w:val="Основной текст 3 Знак"/>
    <w:basedOn w:val="a3"/>
    <w:link w:val="37"/>
    <w:uiPriority w:val="99"/>
    <w:rsid w:val="00777DBC"/>
    <w:rPr>
      <w:rFonts w:eastAsia="Times New Roman"/>
      <w:sz w:val="16"/>
      <w:szCs w:val="16"/>
    </w:rPr>
  </w:style>
  <w:style w:type="paragraph" w:styleId="afff6">
    <w:name w:val="Document Map"/>
    <w:basedOn w:val="a2"/>
    <w:link w:val="afff7"/>
    <w:semiHidden/>
    <w:unhideWhenUsed/>
    <w:rsid w:val="00777DBC"/>
    <w:pPr>
      <w:spacing w:after="200" w:line="276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ff7">
    <w:name w:val="Схема документа Знак"/>
    <w:basedOn w:val="a3"/>
    <w:link w:val="afff6"/>
    <w:semiHidden/>
    <w:rsid w:val="00777DBC"/>
    <w:rPr>
      <w:rFonts w:ascii="Tahoma" w:eastAsia="Times New Roman" w:hAnsi="Tahoma" w:cs="Tahoma"/>
      <w:sz w:val="16"/>
      <w:szCs w:val="16"/>
    </w:rPr>
  </w:style>
  <w:style w:type="character" w:customStyle="1" w:styleId="affb">
    <w:name w:val="Без интервала Знак"/>
    <w:link w:val="affa"/>
    <w:uiPriority w:val="1"/>
    <w:locked/>
    <w:rsid w:val="00777DBC"/>
    <w:rPr>
      <w:rFonts w:ascii="Times New Roman" w:eastAsia="Times New Roman" w:hAnsi="Times New Roman"/>
      <w:sz w:val="24"/>
      <w:szCs w:val="24"/>
    </w:rPr>
  </w:style>
  <w:style w:type="character" w:customStyle="1" w:styleId="aff3">
    <w:name w:val="Абзац списка Знак"/>
    <w:aliases w:val="обычный Знак"/>
    <w:link w:val="aff2"/>
    <w:uiPriority w:val="1"/>
    <w:locked/>
    <w:rsid w:val="00777DBC"/>
    <w:rPr>
      <w:rFonts w:eastAsia="Times New Roman"/>
      <w:sz w:val="22"/>
      <w:szCs w:val="22"/>
    </w:rPr>
  </w:style>
  <w:style w:type="paragraph" w:styleId="2a">
    <w:name w:val="Quote"/>
    <w:basedOn w:val="a2"/>
    <w:next w:val="a2"/>
    <w:link w:val="2b"/>
    <w:uiPriority w:val="29"/>
    <w:qFormat/>
    <w:rsid w:val="00777DBC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b">
    <w:name w:val="Цитата 2 Знак"/>
    <w:basedOn w:val="a3"/>
    <w:link w:val="2a"/>
    <w:uiPriority w:val="29"/>
    <w:rsid w:val="00777DBC"/>
    <w:rPr>
      <w:i/>
      <w:iCs/>
      <w:color w:val="000000"/>
      <w:sz w:val="22"/>
      <w:szCs w:val="22"/>
      <w:lang w:eastAsia="en-US"/>
    </w:rPr>
  </w:style>
  <w:style w:type="paragraph" w:styleId="afff8">
    <w:name w:val="Intense Quote"/>
    <w:basedOn w:val="a2"/>
    <w:next w:val="a2"/>
    <w:link w:val="afff9"/>
    <w:uiPriority w:val="30"/>
    <w:qFormat/>
    <w:rsid w:val="00777DBC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f9">
    <w:name w:val="Выделенная цитата Знак"/>
    <w:basedOn w:val="a3"/>
    <w:link w:val="afff8"/>
    <w:uiPriority w:val="30"/>
    <w:rsid w:val="00777DBC"/>
    <w:rPr>
      <w:b/>
      <w:bCs/>
      <w:i/>
      <w:iCs/>
      <w:color w:val="4F81BD"/>
      <w:sz w:val="22"/>
      <w:szCs w:val="22"/>
      <w:lang w:eastAsia="en-US"/>
    </w:rPr>
  </w:style>
  <w:style w:type="paragraph" w:customStyle="1" w:styleId="afffa">
    <w:name w:val="Второй уровень"/>
    <w:basedOn w:val="aff2"/>
    <w:qFormat/>
    <w:rsid w:val="00777DBC"/>
    <w:pPr>
      <w:spacing w:before="120" w:after="120" w:line="312" w:lineRule="auto"/>
      <w:ind w:left="792" w:hanging="432"/>
      <w:contextualSpacing w:val="0"/>
      <w:jc w:val="center"/>
    </w:pPr>
    <w:rPr>
      <w:rFonts w:cs="Calibri"/>
      <w:b/>
      <w:bCs/>
      <w:sz w:val="24"/>
      <w:szCs w:val="24"/>
      <w:lang w:val="en-US" w:eastAsia="en-US" w:bidi="en-US"/>
    </w:rPr>
  </w:style>
  <w:style w:type="character" w:customStyle="1" w:styleId="S">
    <w:name w:val="S_Маркированный Знак"/>
    <w:basedOn w:val="a3"/>
    <w:link w:val="S0"/>
    <w:locked/>
    <w:rsid w:val="00777DBC"/>
    <w:rPr>
      <w:rFonts w:ascii="Times New Roman" w:eastAsia="Times New Roman" w:hAnsi="Times New Roman"/>
      <w:b/>
      <w:i/>
      <w:sz w:val="28"/>
      <w:szCs w:val="28"/>
    </w:rPr>
  </w:style>
  <w:style w:type="paragraph" w:customStyle="1" w:styleId="S0">
    <w:name w:val="S_Маркированный"/>
    <w:basedOn w:val="a"/>
    <w:link w:val="S"/>
    <w:autoRedefine/>
    <w:locked/>
    <w:rsid w:val="00777DBC"/>
    <w:pPr>
      <w:tabs>
        <w:tab w:val="left" w:pos="993"/>
      </w:tabs>
      <w:spacing w:after="0"/>
      <w:ind w:left="0" w:firstLine="0"/>
      <w:contextualSpacing w:val="0"/>
      <w:jc w:val="both"/>
    </w:pPr>
    <w:rPr>
      <w:rFonts w:ascii="Times New Roman" w:hAnsi="Times New Roman"/>
      <w:b/>
      <w:i/>
      <w:sz w:val="28"/>
      <w:szCs w:val="28"/>
    </w:rPr>
  </w:style>
  <w:style w:type="character" w:customStyle="1" w:styleId="S2">
    <w:name w:val="S_Обычный Знак"/>
    <w:basedOn w:val="a3"/>
    <w:link w:val="S3"/>
    <w:locked/>
    <w:rsid w:val="00891A7B"/>
    <w:rPr>
      <w:rFonts w:ascii="Times New Roman" w:eastAsia="GOST Type AU" w:hAnsi="Times New Roman"/>
      <w:b/>
      <w:bCs/>
      <w:color w:val="000000"/>
      <w:sz w:val="24"/>
      <w:lang w:eastAsia="ar-SA"/>
    </w:rPr>
  </w:style>
  <w:style w:type="paragraph" w:customStyle="1" w:styleId="S3">
    <w:name w:val="S_Обычный"/>
    <w:basedOn w:val="a2"/>
    <w:link w:val="S2"/>
    <w:autoRedefine/>
    <w:qFormat/>
    <w:rsid w:val="00891A7B"/>
    <w:pPr>
      <w:tabs>
        <w:tab w:val="right" w:leader="dot" w:pos="1134"/>
        <w:tab w:val="left" w:pos="9354"/>
      </w:tabs>
      <w:spacing w:line="204" w:lineRule="auto"/>
      <w:ind w:firstLine="0"/>
      <w:contextualSpacing/>
      <w:jc w:val="center"/>
    </w:pPr>
    <w:rPr>
      <w:rFonts w:eastAsia="GOST Type AU"/>
      <w:b/>
      <w:bCs/>
      <w:color w:val="000000"/>
      <w:szCs w:val="20"/>
      <w:lang w:eastAsia="ar-SA"/>
    </w:rPr>
  </w:style>
  <w:style w:type="paragraph" w:customStyle="1" w:styleId="S10">
    <w:name w:val="S_Заголовок 1"/>
    <w:basedOn w:val="a2"/>
    <w:rsid w:val="00777DBC"/>
    <w:pPr>
      <w:ind w:firstLine="0"/>
      <w:jc w:val="center"/>
    </w:pPr>
    <w:rPr>
      <w:caps/>
    </w:rPr>
  </w:style>
  <w:style w:type="character" w:customStyle="1" w:styleId="Normal">
    <w:name w:val="Normal Знак"/>
    <w:basedOn w:val="a3"/>
    <w:link w:val="1c"/>
    <w:locked/>
    <w:rsid w:val="00777DBC"/>
    <w:rPr>
      <w:rFonts w:ascii="Times New Roman" w:eastAsia="Times New Roman" w:hAnsi="Times New Roman"/>
    </w:rPr>
  </w:style>
  <w:style w:type="paragraph" w:customStyle="1" w:styleId="1c">
    <w:name w:val="Обычный1"/>
    <w:link w:val="Normal"/>
    <w:rsid w:val="00777DBC"/>
    <w:pPr>
      <w:snapToGrid w:val="0"/>
    </w:pPr>
    <w:rPr>
      <w:rFonts w:ascii="Times New Roman" w:eastAsia="Times New Roman" w:hAnsi="Times New Roman"/>
    </w:rPr>
  </w:style>
  <w:style w:type="character" w:customStyle="1" w:styleId="Normal10-02">
    <w:name w:val="Normal + 10 пт полужирный По центру Слева:  -02 см Справ... Знак"/>
    <w:basedOn w:val="a3"/>
    <w:link w:val="Normal10-020"/>
    <w:locked/>
    <w:rsid w:val="00777DBC"/>
    <w:rPr>
      <w:rFonts w:ascii="Times New Roman" w:eastAsia="Times New Roman" w:hAnsi="Times New Roman"/>
      <w:b/>
      <w:bCs/>
    </w:rPr>
  </w:style>
  <w:style w:type="paragraph" w:customStyle="1" w:styleId="Normal10-020">
    <w:name w:val="Normal + 10 пт полужирный По центру Слева:  -02 см Справ..."/>
    <w:basedOn w:val="a2"/>
    <w:link w:val="Normal10-02"/>
    <w:rsid w:val="00777DBC"/>
    <w:pPr>
      <w:ind w:left="-113" w:right="-113" w:firstLine="0"/>
      <w:jc w:val="center"/>
    </w:pPr>
    <w:rPr>
      <w:b/>
      <w:bCs/>
      <w:sz w:val="20"/>
      <w:szCs w:val="20"/>
    </w:rPr>
  </w:style>
  <w:style w:type="paragraph" w:customStyle="1" w:styleId="S20">
    <w:name w:val="S_Заголовок 2"/>
    <w:basedOn w:val="2"/>
    <w:rsid w:val="00777DBC"/>
    <w:pPr>
      <w:keepNext w:val="0"/>
      <w:tabs>
        <w:tab w:val="num" w:pos="1134"/>
      </w:tabs>
      <w:spacing w:line="360" w:lineRule="auto"/>
      <w:ind w:firstLine="720"/>
      <w:jc w:val="both"/>
    </w:pPr>
    <w:rPr>
      <w:bCs w:val="0"/>
      <w:sz w:val="24"/>
    </w:rPr>
  </w:style>
  <w:style w:type="paragraph" w:customStyle="1" w:styleId="Style1">
    <w:name w:val="Style1"/>
    <w:basedOn w:val="a2"/>
    <w:uiPriority w:val="99"/>
    <w:rsid w:val="00777DBC"/>
    <w:pPr>
      <w:widowControl w:val="0"/>
      <w:autoSpaceDE w:val="0"/>
      <w:autoSpaceDN w:val="0"/>
      <w:adjustRightInd w:val="0"/>
      <w:spacing w:line="369" w:lineRule="exact"/>
      <w:ind w:firstLine="0"/>
      <w:jc w:val="left"/>
    </w:pPr>
  </w:style>
  <w:style w:type="paragraph" w:customStyle="1" w:styleId="Style2">
    <w:name w:val="Style2"/>
    <w:basedOn w:val="a2"/>
    <w:uiPriority w:val="99"/>
    <w:rsid w:val="00777DBC"/>
    <w:pPr>
      <w:widowControl w:val="0"/>
      <w:autoSpaceDE w:val="0"/>
      <w:autoSpaceDN w:val="0"/>
      <w:adjustRightInd w:val="0"/>
      <w:spacing w:line="374" w:lineRule="exact"/>
      <w:ind w:firstLine="0"/>
    </w:pPr>
  </w:style>
  <w:style w:type="paragraph" w:customStyle="1" w:styleId="Style4">
    <w:name w:val="Style4"/>
    <w:basedOn w:val="a2"/>
    <w:uiPriority w:val="99"/>
    <w:rsid w:val="00777DBC"/>
    <w:pPr>
      <w:widowControl w:val="0"/>
      <w:autoSpaceDE w:val="0"/>
      <w:autoSpaceDN w:val="0"/>
      <w:adjustRightInd w:val="0"/>
      <w:spacing w:line="376" w:lineRule="exact"/>
      <w:ind w:firstLine="0"/>
    </w:pPr>
  </w:style>
  <w:style w:type="paragraph" w:customStyle="1" w:styleId="Style5">
    <w:name w:val="Style5"/>
    <w:basedOn w:val="a2"/>
    <w:uiPriority w:val="99"/>
    <w:rsid w:val="00777DBC"/>
    <w:pPr>
      <w:widowControl w:val="0"/>
      <w:autoSpaceDE w:val="0"/>
      <w:autoSpaceDN w:val="0"/>
      <w:adjustRightInd w:val="0"/>
      <w:spacing w:line="376" w:lineRule="exact"/>
      <w:ind w:firstLine="507"/>
    </w:pPr>
  </w:style>
  <w:style w:type="paragraph" w:customStyle="1" w:styleId="Style6">
    <w:name w:val="Style6"/>
    <w:basedOn w:val="a2"/>
    <w:uiPriority w:val="99"/>
    <w:rsid w:val="00777DBC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2"/>
    <w:uiPriority w:val="99"/>
    <w:rsid w:val="00777DBC"/>
    <w:pPr>
      <w:widowControl w:val="0"/>
      <w:autoSpaceDE w:val="0"/>
      <w:autoSpaceDN w:val="0"/>
      <w:adjustRightInd w:val="0"/>
      <w:ind w:firstLine="0"/>
    </w:pPr>
  </w:style>
  <w:style w:type="paragraph" w:customStyle="1" w:styleId="Style8">
    <w:name w:val="Style8"/>
    <w:basedOn w:val="a2"/>
    <w:uiPriority w:val="99"/>
    <w:rsid w:val="00777DBC"/>
    <w:pPr>
      <w:widowControl w:val="0"/>
      <w:autoSpaceDE w:val="0"/>
      <w:autoSpaceDN w:val="0"/>
      <w:adjustRightInd w:val="0"/>
      <w:spacing w:line="564" w:lineRule="exact"/>
      <w:ind w:firstLine="0"/>
    </w:pPr>
  </w:style>
  <w:style w:type="paragraph" w:customStyle="1" w:styleId="Style9">
    <w:name w:val="Style9"/>
    <w:basedOn w:val="a2"/>
    <w:uiPriority w:val="99"/>
    <w:rsid w:val="00777DBC"/>
    <w:pPr>
      <w:widowControl w:val="0"/>
      <w:autoSpaceDE w:val="0"/>
      <w:autoSpaceDN w:val="0"/>
      <w:adjustRightInd w:val="0"/>
      <w:spacing w:line="369" w:lineRule="exact"/>
      <w:ind w:firstLine="0"/>
      <w:jc w:val="left"/>
    </w:pPr>
  </w:style>
  <w:style w:type="paragraph" w:customStyle="1" w:styleId="Style10">
    <w:name w:val="Style10"/>
    <w:basedOn w:val="a2"/>
    <w:uiPriority w:val="99"/>
    <w:rsid w:val="00777DBC"/>
    <w:pPr>
      <w:widowControl w:val="0"/>
      <w:autoSpaceDE w:val="0"/>
      <w:autoSpaceDN w:val="0"/>
      <w:adjustRightInd w:val="0"/>
      <w:spacing w:line="376" w:lineRule="exact"/>
      <w:ind w:firstLine="275"/>
    </w:pPr>
  </w:style>
  <w:style w:type="paragraph" w:customStyle="1" w:styleId="Style11">
    <w:name w:val="Style11"/>
    <w:basedOn w:val="a2"/>
    <w:uiPriority w:val="99"/>
    <w:rsid w:val="00777DBC"/>
    <w:pPr>
      <w:widowControl w:val="0"/>
      <w:autoSpaceDE w:val="0"/>
      <w:autoSpaceDN w:val="0"/>
      <w:adjustRightInd w:val="0"/>
      <w:spacing w:line="376" w:lineRule="exact"/>
      <w:ind w:firstLine="919"/>
    </w:pPr>
  </w:style>
  <w:style w:type="paragraph" w:customStyle="1" w:styleId="Style12">
    <w:name w:val="Style12"/>
    <w:basedOn w:val="a2"/>
    <w:uiPriority w:val="99"/>
    <w:rsid w:val="00777DBC"/>
    <w:pPr>
      <w:widowControl w:val="0"/>
      <w:autoSpaceDE w:val="0"/>
      <w:autoSpaceDN w:val="0"/>
      <w:adjustRightInd w:val="0"/>
      <w:spacing w:line="376" w:lineRule="exact"/>
      <w:ind w:firstLine="702"/>
    </w:pPr>
  </w:style>
  <w:style w:type="character" w:customStyle="1" w:styleId="ConsPlusNormal2">
    <w:name w:val="ConsPlusNormal Знак"/>
    <w:link w:val="ConsPlusNormal0"/>
    <w:locked/>
    <w:rsid w:val="00777DBC"/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customStyle="1" w:styleId="afffb">
    <w:name w:val="Мария"/>
    <w:basedOn w:val="a2"/>
    <w:uiPriority w:val="99"/>
    <w:rsid w:val="00777DBC"/>
    <w:pPr>
      <w:spacing w:before="240" w:after="120"/>
    </w:pPr>
    <w:rPr>
      <w:sz w:val="26"/>
      <w:szCs w:val="26"/>
    </w:rPr>
  </w:style>
  <w:style w:type="character" w:customStyle="1" w:styleId="S30">
    <w:name w:val="S_Заголовок 3 Знак"/>
    <w:basedOn w:val="a3"/>
    <w:link w:val="S31"/>
    <w:locked/>
    <w:rsid w:val="00777DBC"/>
    <w:rPr>
      <w:rFonts w:ascii="Times New Roman" w:eastAsia="Times New Roman" w:hAnsi="Times New Roman"/>
      <w:sz w:val="24"/>
      <w:szCs w:val="24"/>
      <w:u w:val="single"/>
    </w:rPr>
  </w:style>
  <w:style w:type="paragraph" w:customStyle="1" w:styleId="S31">
    <w:name w:val="S_Заголовок 3"/>
    <w:basedOn w:val="3"/>
    <w:link w:val="S30"/>
    <w:rsid w:val="00777DBC"/>
    <w:pPr>
      <w:keepNext w:val="0"/>
      <w:tabs>
        <w:tab w:val="num" w:pos="1276"/>
      </w:tabs>
      <w:spacing w:line="360" w:lineRule="auto"/>
      <w:ind w:firstLine="720"/>
      <w:jc w:val="left"/>
    </w:pPr>
    <w:rPr>
      <w:b w:val="0"/>
      <w:bCs w:val="0"/>
      <w:u w:val="single"/>
    </w:rPr>
  </w:style>
  <w:style w:type="character" w:customStyle="1" w:styleId="S4">
    <w:name w:val="S_Заголовок 4 Знак"/>
    <w:basedOn w:val="40"/>
    <w:link w:val="S40"/>
    <w:locked/>
    <w:rsid w:val="00777DBC"/>
    <w:rPr>
      <w:rFonts w:ascii="Times New Roman" w:eastAsia="Times New Roman" w:hAnsi="Times New Roman" w:cs="Times New Roman"/>
      <w:b/>
      <w:bCs/>
      <w:iCs/>
      <w:sz w:val="24"/>
      <w:szCs w:val="24"/>
    </w:rPr>
  </w:style>
  <w:style w:type="paragraph" w:customStyle="1" w:styleId="S40">
    <w:name w:val="S_Заголовок 4"/>
    <w:basedOn w:val="4"/>
    <w:link w:val="S4"/>
    <w:rsid w:val="00777DBC"/>
    <w:pPr>
      <w:keepNext w:val="0"/>
      <w:tabs>
        <w:tab w:val="num" w:pos="1418"/>
      </w:tabs>
      <w:spacing w:before="0" w:after="0" w:line="360" w:lineRule="auto"/>
      <w:jc w:val="left"/>
      <w:outlineLvl w:val="4"/>
    </w:pPr>
    <w:rPr>
      <w:rFonts w:ascii="Times New Roman" w:hAnsi="Times New Roman"/>
      <w:iCs/>
      <w:sz w:val="24"/>
      <w:szCs w:val="24"/>
    </w:rPr>
  </w:style>
  <w:style w:type="paragraph" w:customStyle="1" w:styleId="S5">
    <w:name w:val="S_Заголовок 5"/>
    <w:basedOn w:val="5"/>
    <w:rsid w:val="00777DBC"/>
    <w:pPr>
      <w:keepNext w:val="0"/>
      <w:widowControl/>
      <w:tabs>
        <w:tab w:val="left" w:pos="1560"/>
      </w:tabs>
      <w:spacing w:before="0" w:after="0" w:line="360" w:lineRule="auto"/>
      <w:jc w:val="left"/>
    </w:pPr>
    <w:rPr>
      <w:b w:val="0"/>
      <w:bCs w:val="0"/>
      <w:sz w:val="24"/>
      <w:szCs w:val="24"/>
    </w:rPr>
  </w:style>
  <w:style w:type="paragraph" w:customStyle="1" w:styleId="1d">
    <w:name w:val="Текст1"/>
    <w:basedOn w:val="a2"/>
    <w:rsid w:val="00777DBC"/>
    <w:pPr>
      <w:widowControl w:val="0"/>
      <w:suppressAutoHyphens/>
      <w:ind w:firstLine="0"/>
      <w:jc w:val="left"/>
    </w:pPr>
    <w:rPr>
      <w:rFonts w:ascii="Courier New" w:eastAsia="Lucida Sans Unicode" w:hAnsi="Courier New" w:cs="Courier New"/>
      <w:kern w:val="2"/>
      <w:sz w:val="20"/>
      <w:szCs w:val="20"/>
      <w:lang w:eastAsia="hi-IN" w:bidi="hi-IN"/>
    </w:rPr>
  </w:style>
  <w:style w:type="character" w:customStyle="1" w:styleId="111">
    <w:name w:val="Табличный_боковик_11 Знак"/>
    <w:link w:val="112"/>
    <w:locked/>
    <w:rsid w:val="00777DBC"/>
    <w:rPr>
      <w:rFonts w:ascii="Times New Roman" w:eastAsia="Times New Roman" w:hAnsi="Times New Roman"/>
      <w:szCs w:val="24"/>
    </w:rPr>
  </w:style>
  <w:style w:type="paragraph" w:customStyle="1" w:styleId="112">
    <w:name w:val="Табличный_боковик_11"/>
    <w:link w:val="111"/>
    <w:qFormat/>
    <w:rsid w:val="00777DBC"/>
    <w:rPr>
      <w:rFonts w:ascii="Times New Roman" w:eastAsia="Times New Roman" w:hAnsi="Times New Roman"/>
      <w:szCs w:val="24"/>
    </w:rPr>
  </w:style>
  <w:style w:type="character" w:customStyle="1" w:styleId="afffc">
    <w:name w:val="Главы Знак"/>
    <w:link w:val="afffd"/>
    <w:locked/>
    <w:rsid w:val="00777DBC"/>
    <w:rPr>
      <w:rFonts w:ascii="Times New Roman" w:eastAsia="Times New Roman" w:hAnsi="Times New Roman"/>
      <w:b/>
      <w:bCs/>
      <w:color w:val="000000"/>
      <w:sz w:val="24"/>
      <w:szCs w:val="28"/>
    </w:rPr>
  </w:style>
  <w:style w:type="paragraph" w:customStyle="1" w:styleId="afffd">
    <w:name w:val="Главы"/>
    <w:basedOn w:val="10"/>
    <w:link w:val="afffc"/>
    <w:qFormat/>
    <w:rsid w:val="00777DBC"/>
    <w:pPr>
      <w:keepLines/>
      <w:widowControl w:val="0"/>
      <w:suppressAutoHyphens/>
      <w:spacing w:before="480"/>
    </w:pPr>
    <w:rPr>
      <w:b/>
      <w:bCs/>
      <w:color w:val="000000"/>
      <w:sz w:val="24"/>
    </w:rPr>
  </w:style>
  <w:style w:type="paragraph" w:customStyle="1" w:styleId="ConsPlusNormal20">
    <w:name w:val="ConsPlusNormal2"/>
    <w:rsid w:val="00777DBC"/>
    <w:pPr>
      <w:widowControl w:val="0"/>
      <w:suppressAutoHyphens/>
      <w:autoSpaceDE w:val="0"/>
    </w:pPr>
    <w:rPr>
      <w:rFonts w:ascii="Arial" w:eastAsia="Arial" w:hAnsi="Arial" w:cs="Arial"/>
      <w:kern w:val="2"/>
      <w:sz w:val="16"/>
      <w:szCs w:val="16"/>
      <w:lang w:eastAsia="hi-IN" w:bidi="hi-IN"/>
    </w:rPr>
  </w:style>
  <w:style w:type="paragraph" w:customStyle="1" w:styleId="headertext">
    <w:name w:val="headertext"/>
    <w:basedOn w:val="a2"/>
    <w:rsid w:val="00777DBC"/>
    <w:pPr>
      <w:spacing w:before="100" w:beforeAutospacing="1" w:after="100" w:afterAutospacing="1"/>
      <w:ind w:firstLine="0"/>
      <w:jc w:val="left"/>
    </w:pPr>
  </w:style>
  <w:style w:type="character" w:customStyle="1" w:styleId="afffe">
    <w:name w:val="Подчеркивание Знак Знак"/>
    <w:link w:val="affff"/>
    <w:locked/>
    <w:rsid w:val="00777DBC"/>
    <w:rPr>
      <w:rFonts w:ascii="Times New Roman" w:eastAsia="Times New Roman" w:hAnsi="Times New Roman"/>
      <w:iCs/>
      <w:sz w:val="24"/>
      <w:szCs w:val="24"/>
      <w:u w:val="single"/>
    </w:rPr>
  </w:style>
  <w:style w:type="paragraph" w:customStyle="1" w:styleId="affff">
    <w:name w:val="Подчеркивание Знак"/>
    <w:basedOn w:val="a2"/>
    <w:link w:val="afffe"/>
    <w:autoRedefine/>
    <w:rsid w:val="00777DBC"/>
    <w:pPr>
      <w:autoSpaceDE w:val="0"/>
      <w:autoSpaceDN w:val="0"/>
      <w:adjustRightInd w:val="0"/>
      <w:spacing w:line="360" w:lineRule="auto"/>
      <w:ind w:left="540" w:firstLine="720"/>
    </w:pPr>
    <w:rPr>
      <w:iCs/>
      <w:u w:val="single"/>
    </w:rPr>
  </w:style>
  <w:style w:type="paragraph" w:customStyle="1" w:styleId="affff0">
    <w:name w:val="текст в табл слева"/>
    <w:basedOn w:val="a2"/>
    <w:autoRedefine/>
    <w:rsid w:val="00777DBC"/>
    <w:pPr>
      <w:widowControl w:val="0"/>
      <w:spacing w:line="360" w:lineRule="auto"/>
      <w:ind w:firstLine="0"/>
      <w:jc w:val="left"/>
    </w:pPr>
    <w:rPr>
      <w:sz w:val="28"/>
      <w:szCs w:val="20"/>
    </w:rPr>
  </w:style>
  <w:style w:type="character" w:customStyle="1" w:styleId="1110">
    <w:name w:val="1.1.1. Знак"/>
    <w:link w:val="1111"/>
    <w:locked/>
    <w:rsid w:val="00777DBC"/>
    <w:rPr>
      <w:rFonts w:ascii="Archangelsk" w:eastAsia="Times New Roman" w:hAnsi="Archangelsk"/>
      <w:b/>
      <w:bCs/>
      <w:color w:val="800000"/>
      <w:sz w:val="32"/>
      <w:szCs w:val="32"/>
    </w:rPr>
  </w:style>
  <w:style w:type="paragraph" w:customStyle="1" w:styleId="1111">
    <w:name w:val="1.1.1."/>
    <w:basedOn w:val="3"/>
    <w:link w:val="1110"/>
    <w:qFormat/>
    <w:rsid w:val="00777DBC"/>
    <w:pPr>
      <w:keepLines/>
      <w:spacing w:before="100" w:after="100"/>
      <w:ind w:firstLine="0"/>
      <w:jc w:val="left"/>
    </w:pPr>
    <w:rPr>
      <w:rFonts w:ascii="Archangelsk" w:hAnsi="Archangelsk"/>
      <w:color w:val="800000"/>
      <w:sz w:val="32"/>
      <w:szCs w:val="32"/>
    </w:rPr>
  </w:style>
  <w:style w:type="paragraph" w:customStyle="1" w:styleId="ConsPlusTitle">
    <w:name w:val="ConsPlusTitle"/>
    <w:rsid w:val="00777DB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77DB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DocList">
    <w:name w:val="ConsPlusDocList"/>
    <w:rsid w:val="00777DB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style13222631300000000552consplusnormal">
    <w:name w:val="style_13222631300000000552consplusnormal"/>
    <w:basedOn w:val="a2"/>
    <w:rsid w:val="00777DBC"/>
    <w:pPr>
      <w:spacing w:before="100" w:beforeAutospacing="1" w:after="100" w:afterAutospacing="1"/>
      <w:ind w:firstLine="0"/>
      <w:jc w:val="left"/>
    </w:pPr>
  </w:style>
  <w:style w:type="character" w:customStyle="1" w:styleId="affff1">
    <w:name w:val="статья Знак"/>
    <w:link w:val="affff2"/>
    <w:locked/>
    <w:rsid w:val="00777DBC"/>
    <w:rPr>
      <w:rFonts w:ascii="Times New Roman" w:eastAsia="Times New Roman" w:hAnsi="Times New Roman"/>
      <w:b/>
      <w:sz w:val="28"/>
      <w:szCs w:val="28"/>
    </w:rPr>
  </w:style>
  <w:style w:type="paragraph" w:customStyle="1" w:styleId="affff2">
    <w:name w:val="статья"/>
    <w:basedOn w:val="ConsPlusNormal20"/>
    <w:link w:val="affff1"/>
    <w:qFormat/>
    <w:rsid w:val="00777DBC"/>
    <w:pPr>
      <w:widowControl/>
      <w:suppressAutoHyphens w:val="0"/>
      <w:autoSpaceDN w:val="0"/>
      <w:adjustRightInd w:val="0"/>
      <w:spacing w:after="240"/>
      <w:ind w:firstLine="709"/>
      <w:jc w:val="both"/>
      <w:outlineLvl w:val="4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paragraph" w:customStyle="1" w:styleId="affff3">
    <w:name w:val="Заголовок статьи"/>
    <w:basedOn w:val="a2"/>
    <w:next w:val="a2"/>
    <w:rsid w:val="00777DBC"/>
    <w:pPr>
      <w:widowControl w:val="0"/>
      <w:autoSpaceDE w:val="0"/>
      <w:autoSpaceDN w:val="0"/>
      <w:adjustRightInd w:val="0"/>
      <w:ind w:left="1612" w:hanging="892"/>
    </w:pPr>
    <w:rPr>
      <w:rFonts w:ascii="Arial" w:hAnsi="Arial"/>
      <w:sz w:val="20"/>
      <w:szCs w:val="20"/>
    </w:rPr>
  </w:style>
  <w:style w:type="paragraph" w:customStyle="1" w:styleId="a0">
    <w:name w:val="Подпункты маркированные"/>
    <w:basedOn w:val="a2"/>
    <w:rsid w:val="00777DBC"/>
    <w:pPr>
      <w:widowControl w:val="0"/>
      <w:numPr>
        <w:numId w:val="8"/>
      </w:numPr>
      <w:tabs>
        <w:tab w:val="left" w:pos="2415"/>
      </w:tabs>
      <w:suppressAutoHyphens/>
    </w:pPr>
    <w:rPr>
      <w:rFonts w:eastAsia="Lucida Sans Unicode"/>
      <w:kern w:val="2"/>
      <w:sz w:val="26"/>
      <w:szCs w:val="26"/>
    </w:rPr>
  </w:style>
  <w:style w:type="paragraph" w:customStyle="1" w:styleId="affff4">
    <w:name w:val="Текст (лев. подпись)"/>
    <w:basedOn w:val="a2"/>
    <w:next w:val="a2"/>
    <w:rsid w:val="00777DBC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/>
      <w:sz w:val="20"/>
      <w:szCs w:val="20"/>
    </w:rPr>
  </w:style>
  <w:style w:type="paragraph" w:customStyle="1" w:styleId="affff5">
    <w:name w:val="Колонтитул (левый)"/>
    <w:basedOn w:val="affff4"/>
    <w:next w:val="a2"/>
    <w:rsid w:val="00777DBC"/>
    <w:rPr>
      <w:sz w:val="12"/>
      <w:szCs w:val="12"/>
    </w:rPr>
  </w:style>
  <w:style w:type="paragraph" w:customStyle="1" w:styleId="affff6">
    <w:name w:val="Текст (прав. подпись)"/>
    <w:basedOn w:val="a2"/>
    <w:next w:val="a2"/>
    <w:rsid w:val="00777DBC"/>
    <w:pPr>
      <w:widowControl w:val="0"/>
      <w:autoSpaceDE w:val="0"/>
      <w:autoSpaceDN w:val="0"/>
      <w:adjustRightInd w:val="0"/>
      <w:ind w:firstLine="0"/>
      <w:jc w:val="right"/>
    </w:pPr>
    <w:rPr>
      <w:rFonts w:ascii="Arial" w:hAnsi="Arial"/>
      <w:sz w:val="20"/>
      <w:szCs w:val="20"/>
    </w:rPr>
  </w:style>
  <w:style w:type="paragraph" w:customStyle="1" w:styleId="affff7">
    <w:name w:val="Колонтитул (правый)"/>
    <w:basedOn w:val="affff6"/>
    <w:next w:val="a2"/>
    <w:rsid w:val="00777DBC"/>
    <w:rPr>
      <w:sz w:val="12"/>
      <w:szCs w:val="12"/>
    </w:rPr>
  </w:style>
  <w:style w:type="paragraph" w:customStyle="1" w:styleId="affff8">
    <w:name w:val="Комментарий"/>
    <w:basedOn w:val="a2"/>
    <w:next w:val="a2"/>
    <w:uiPriority w:val="99"/>
    <w:rsid w:val="00777DBC"/>
    <w:pPr>
      <w:widowControl w:val="0"/>
      <w:autoSpaceDE w:val="0"/>
      <w:autoSpaceDN w:val="0"/>
      <w:adjustRightInd w:val="0"/>
      <w:ind w:left="170" w:firstLine="0"/>
    </w:pPr>
    <w:rPr>
      <w:rFonts w:ascii="Arial" w:hAnsi="Arial"/>
      <w:i/>
      <w:iCs/>
      <w:color w:val="800080"/>
      <w:sz w:val="20"/>
      <w:szCs w:val="20"/>
    </w:rPr>
  </w:style>
  <w:style w:type="paragraph" w:customStyle="1" w:styleId="affff9">
    <w:name w:val="Комментарий пользователя"/>
    <w:basedOn w:val="affff8"/>
    <w:next w:val="a2"/>
    <w:rsid w:val="00777DBC"/>
    <w:pPr>
      <w:jc w:val="left"/>
    </w:pPr>
    <w:rPr>
      <w:color w:val="000080"/>
    </w:rPr>
  </w:style>
  <w:style w:type="paragraph" w:customStyle="1" w:styleId="affffa">
    <w:name w:val="Таблицы (моноширинный)"/>
    <w:basedOn w:val="a2"/>
    <w:next w:val="a2"/>
    <w:uiPriority w:val="99"/>
    <w:rsid w:val="00777DBC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affffb">
    <w:name w:val="Оглавление"/>
    <w:basedOn w:val="affffa"/>
    <w:next w:val="a2"/>
    <w:rsid w:val="00777DBC"/>
    <w:pPr>
      <w:ind w:left="140"/>
    </w:pPr>
  </w:style>
  <w:style w:type="paragraph" w:customStyle="1" w:styleId="affffc">
    <w:name w:val="Основное меню"/>
    <w:basedOn w:val="a2"/>
    <w:next w:val="a2"/>
    <w:rsid w:val="00777DBC"/>
    <w:pPr>
      <w:widowControl w:val="0"/>
      <w:autoSpaceDE w:val="0"/>
      <w:autoSpaceDN w:val="0"/>
      <w:adjustRightInd w:val="0"/>
      <w:ind w:firstLine="720"/>
    </w:pPr>
    <w:rPr>
      <w:rFonts w:ascii="Verdana" w:hAnsi="Verdana" w:cs="Verdana"/>
      <w:sz w:val="16"/>
      <w:szCs w:val="16"/>
    </w:rPr>
  </w:style>
  <w:style w:type="paragraph" w:customStyle="1" w:styleId="affffd">
    <w:name w:val="Переменная часть"/>
    <w:basedOn w:val="affffc"/>
    <w:next w:val="a2"/>
    <w:rsid w:val="00777DBC"/>
  </w:style>
  <w:style w:type="paragraph" w:customStyle="1" w:styleId="affffe">
    <w:name w:val="Постоянная часть"/>
    <w:basedOn w:val="affffc"/>
    <w:next w:val="a2"/>
    <w:rsid w:val="00777DBC"/>
    <w:rPr>
      <w:b/>
      <w:bCs/>
      <w:u w:val="single"/>
    </w:rPr>
  </w:style>
  <w:style w:type="paragraph" w:customStyle="1" w:styleId="afffff">
    <w:name w:val="Прижатый влево"/>
    <w:basedOn w:val="a2"/>
    <w:next w:val="a2"/>
    <w:rsid w:val="00777DBC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/>
      <w:sz w:val="20"/>
      <w:szCs w:val="20"/>
    </w:rPr>
  </w:style>
  <w:style w:type="paragraph" w:customStyle="1" w:styleId="afffff0">
    <w:name w:val="Словарная статья"/>
    <w:basedOn w:val="a2"/>
    <w:next w:val="a2"/>
    <w:rsid w:val="00777DBC"/>
    <w:pPr>
      <w:widowControl w:val="0"/>
      <w:autoSpaceDE w:val="0"/>
      <w:autoSpaceDN w:val="0"/>
      <w:adjustRightInd w:val="0"/>
      <w:ind w:right="118" w:firstLine="0"/>
    </w:pPr>
    <w:rPr>
      <w:rFonts w:ascii="Arial" w:hAnsi="Arial"/>
      <w:sz w:val="20"/>
      <w:szCs w:val="20"/>
    </w:rPr>
  </w:style>
  <w:style w:type="paragraph" w:customStyle="1" w:styleId="afffff1">
    <w:name w:val="Текст (справка)"/>
    <w:basedOn w:val="a2"/>
    <w:next w:val="a2"/>
    <w:uiPriority w:val="99"/>
    <w:rsid w:val="00777DBC"/>
    <w:pPr>
      <w:widowControl w:val="0"/>
      <w:autoSpaceDE w:val="0"/>
      <w:autoSpaceDN w:val="0"/>
      <w:adjustRightInd w:val="0"/>
      <w:ind w:left="170" w:right="170" w:firstLine="0"/>
      <w:jc w:val="left"/>
    </w:pPr>
    <w:rPr>
      <w:rFonts w:ascii="Arial" w:hAnsi="Arial"/>
      <w:sz w:val="20"/>
      <w:szCs w:val="20"/>
    </w:rPr>
  </w:style>
  <w:style w:type="paragraph" w:customStyle="1" w:styleId="39">
    <w:name w:val="Стиль Заголовок 3 + Черный"/>
    <w:basedOn w:val="3"/>
    <w:next w:val="6"/>
    <w:rsid w:val="00777DBC"/>
    <w:pPr>
      <w:tabs>
        <w:tab w:val="left" w:pos="3402"/>
        <w:tab w:val="left" w:pos="4891"/>
      </w:tabs>
      <w:spacing w:before="240"/>
      <w:ind w:left="1276" w:hanging="1276"/>
      <w:jc w:val="left"/>
    </w:pPr>
    <w:rPr>
      <w:rFonts w:cs="Arial"/>
      <w:i/>
      <w:iCs/>
      <w:color w:val="000000"/>
      <w:sz w:val="26"/>
      <w:szCs w:val="26"/>
      <w:lang w:eastAsia="ar-SA"/>
    </w:rPr>
  </w:style>
  <w:style w:type="paragraph" w:customStyle="1" w:styleId="312">
    <w:name w:val="Стиль Заголовок 3 + 12 пт"/>
    <w:basedOn w:val="3"/>
    <w:rsid w:val="00777DBC"/>
    <w:pPr>
      <w:tabs>
        <w:tab w:val="left" w:pos="3402"/>
        <w:tab w:val="left" w:pos="4891"/>
      </w:tabs>
      <w:spacing w:before="240"/>
      <w:ind w:left="1276" w:hanging="1276"/>
      <w:jc w:val="left"/>
    </w:pPr>
    <w:rPr>
      <w:rFonts w:cs="Arial"/>
      <w:i/>
      <w:color w:val="0000FF"/>
      <w:szCs w:val="26"/>
      <w:lang w:eastAsia="ar-SA"/>
    </w:rPr>
  </w:style>
  <w:style w:type="paragraph" w:customStyle="1" w:styleId="western">
    <w:name w:val="western"/>
    <w:basedOn w:val="a2"/>
    <w:rsid w:val="00777DBC"/>
    <w:pPr>
      <w:shd w:val="clear" w:color="auto" w:fill="FFFFFF"/>
      <w:spacing w:before="100" w:beforeAutospacing="1" w:after="100" w:afterAutospacing="1"/>
      <w:ind w:left="249" w:hanging="249"/>
    </w:pPr>
    <w:rPr>
      <w:rFonts w:ascii="Tahoma" w:hAnsi="Tahoma" w:cs="Tahoma"/>
      <w:sz w:val="18"/>
      <w:szCs w:val="18"/>
    </w:rPr>
  </w:style>
  <w:style w:type="paragraph" w:customStyle="1" w:styleId="1e">
    <w:name w:val="1"/>
    <w:basedOn w:val="a2"/>
    <w:next w:val="afd"/>
    <w:link w:val="afffff2"/>
    <w:uiPriority w:val="10"/>
    <w:qFormat/>
    <w:rsid w:val="00777DBC"/>
    <w:pPr>
      <w:suppressAutoHyphens/>
      <w:autoSpaceDE w:val="0"/>
      <w:spacing w:line="480" w:lineRule="auto"/>
      <w:ind w:firstLine="0"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eading">
    <w:name w:val="Heading"/>
    <w:rsid w:val="00777DBC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rsid w:val="00777DBC"/>
    <w:pPr>
      <w:tabs>
        <w:tab w:val="left" w:pos="709"/>
      </w:tabs>
    </w:pPr>
    <w:rPr>
      <w:rFonts w:ascii="TimesET" w:eastAsia="TimesET" w:hAnsi="TimesET"/>
      <w:szCs w:val="20"/>
    </w:rPr>
  </w:style>
  <w:style w:type="paragraph" w:customStyle="1" w:styleId="1f">
    <w:name w:val="Основной текст1"/>
    <w:basedOn w:val="a2"/>
    <w:rsid w:val="00777DBC"/>
    <w:pPr>
      <w:widowControl w:val="0"/>
    </w:pPr>
    <w:rPr>
      <w:szCs w:val="20"/>
    </w:rPr>
  </w:style>
  <w:style w:type="paragraph" w:customStyle="1" w:styleId="BodyText21">
    <w:name w:val="Body Text 21"/>
    <w:basedOn w:val="a2"/>
    <w:rsid w:val="00777DBC"/>
    <w:pPr>
      <w:widowControl w:val="0"/>
    </w:pPr>
    <w:rPr>
      <w:color w:val="000000"/>
      <w:szCs w:val="20"/>
    </w:rPr>
  </w:style>
  <w:style w:type="paragraph" w:customStyle="1" w:styleId="3a">
    <w:name w:val="çàãîëîâîê 3"/>
    <w:basedOn w:val="af1"/>
    <w:next w:val="af1"/>
    <w:rsid w:val="00777DBC"/>
    <w:pPr>
      <w:keepNext/>
      <w:spacing w:before="80" w:after="120" w:line="-276" w:lineRule="auto"/>
      <w:ind w:right="-149"/>
      <w:jc w:val="center"/>
    </w:pPr>
    <w:rPr>
      <w:b/>
      <w:caps/>
      <w:spacing w:val="0"/>
      <w:kern w:val="0"/>
      <w:position w:val="0"/>
      <w:szCs w:val="20"/>
      <w:lang w:val="ru-RU"/>
    </w:rPr>
  </w:style>
  <w:style w:type="paragraph" w:customStyle="1" w:styleId="afffff3">
    <w:name w:val="Пункты"/>
    <w:basedOn w:val="a2"/>
    <w:rsid w:val="00777DBC"/>
    <w:pPr>
      <w:widowControl w:val="0"/>
      <w:shd w:val="clear" w:color="auto" w:fill="FFFFFF"/>
      <w:suppressAutoHyphens/>
      <w:spacing w:line="276" w:lineRule="exact"/>
      <w:ind w:hanging="227"/>
    </w:pPr>
    <w:rPr>
      <w:rFonts w:eastAsia="Lucida Sans Unicode"/>
      <w:kern w:val="2"/>
      <w:sz w:val="26"/>
      <w:szCs w:val="26"/>
    </w:rPr>
  </w:style>
  <w:style w:type="paragraph" w:customStyle="1" w:styleId="afffff4">
    <w:name w:val="Подпункты Знак"/>
    <w:basedOn w:val="a2"/>
    <w:autoRedefine/>
    <w:rsid w:val="00777DBC"/>
    <w:pPr>
      <w:widowControl w:val="0"/>
      <w:suppressAutoHyphens/>
      <w:ind w:firstLine="720"/>
    </w:pPr>
    <w:rPr>
      <w:rFonts w:eastAsia="Lucida Sans Unicode"/>
      <w:kern w:val="2"/>
      <w:sz w:val="28"/>
      <w:szCs w:val="28"/>
    </w:rPr>
  </w:style>
  <w:style w:type="character" w:customStyle="1" w:styleId="afffff5">
    <w:name w:val="название зоны Знак"/>
    <w:link w:val="afffff6"/>
    <w:locked/>
    <w:rsid w:val="00777DBC"/>
    <w:rPr>
      <w:rFonts w:ascii="Times New Roman" w:eastAsia="Lucida Sans Unicode" w:hAnsi="Times New Roman"/>
      <w:i/>
      <w:sz w:val="24"/>
      <w:szCs w:val="24"/>
    </w:rPr>
  </w:style>
  <w:style w:type="paragraph" w:customStyle="1" w:styleId="afffff6">
    <w:name w:val="название зоны"/>
    <w:basedOn w:val="a2"/>
    <w:link w:val="afffff5"/>
    <w:rsid w:val="00777DBC"/>
    <w:pPr>
      <w:widowControl w:val="0"/>
      <w:suppressAutoHyphens/>
      <w:jc w:val="right"/>
    </w:pPr>
    <w:rPr>
      <w:rFonts w:eastAsia="Lucida Sans Unicode"/>
      <w:i/>
    </w:rPr>
  </w:style>
  <w:style w:type="character" w:customStyle="1" w:styleId="afffff7">
    <w:name w:val="Название зоны Знак"/>
    <w:link w:val="afffff8"/>
    <w:locked/>
    <w:rsid w:val="00777DBC"/>
    <w:rPr>
      <w:rFonts w:ascii="Candara" w:eastAsia="Lucida Sans Unicode" w:hAnsi="Candara"/>
      <w:b/>
      <w:i/>
      <w:sz w:val="24"/>
      <w:szCs w:val="24"/>
    </w:rPr>
  </w:style>
  <w:style w:type="paragraph" w:customStyle="1" w:styleId="afffff8">
    <w:name w:val="Название зоны"/>
    <w:basedOn w:val="a2"/>
    <w:link w:val="afffff7"/>
    <w:qFormat/>
    <w:rsid w:val="00777DBC"/>
    <w:pPr>
      <w:widowControl w:val="0"/>
      <w:suppressAutoHyphens/>
      <w:ind w:left="2694" w:firstLine="0"/>
    </w:pPr>
    <w:rPr>
      <w:rFonts w:ascii="Candara" w:eastAsia="Lucida Sans Unicode" w:hAnsi="Candara"/>
      <w:b/>
      <w:i/>
    </w:rPr>
  </w:style>
  <w:style w:type="character" w:customStyle="1" w:styleId="afffff9">
    <w:name w:val="Описание зоны Знак"/>
    <w:link w:val="afffffa"/>
    <w:locked/>
    <w:rsid w:val="00777DBC"/>
    <w:rPr>
      <w:rFonts w:ascii="Candara" w:eastAsia="Lucida Sans Unicode" w:hAnsi="Candara"/>
      <w:sz w:val="24"/>
      <w:szCs w:val="24"/>
      <w:lang w:bidi="hi-IN"/>
    </w:rPr>
  </w:style>
  <w:style w:type="paragraph" w:customStyle="1" w:styleId="afffffa">
    <w:name w:val="Описание зоны"/>
    <w:basedOn w:val="a2"/>
    <w:link w:val="afffff9"/>
    <w:qFormat/>
    <w:rsid w:val="00777DBC"/>
    <w:pPr>
      <w:widowControl w:val="0"/>
      <w:suppressAutoHyphens/>
      <w:ind w:left="2694" w:firstLine="0"/>
    </w:pPr>
    <w:rPr>
      <w:rFonts w:ascii="Candara" w:eastAsia="Lucida Sans Unicode" w:hAnsi="Candara"/>
      <w:lang w:bidi="hi-IN"/>
    </w:rPr>
  </w:style>
  <w:style w:type="character" w:customStyle="1" w:styleId="afffffb">
    <w:name w:val="Осн виды Знак"/>
    <w:link w:val="afffffc"/>
    <w:locked/>
    <w:rsid w:val="00777DBC"/>
    <w:rPr>
      <w:rFonts w:ascii="Times New Roman" w:eastAsia="Lucida Sans Unicode" w:hAnsi="Times New Roman"/>
      <w:i/>
      <w:sz w:val="24"/>
      <w:szCs w:val="24"/>
      <w:lang w:bidi="hi-IN"/>
    </w:rPr>
  </w:style>
  <w:style w:type="paragraph" w:customStyle="1" w:styleId="afffffc">
    <w:name w:val="Осн виды"/>
    <w:basedOn w:val="a2"/>
    <w:link w:val="afffffb"/>
    <w:qFormat/>
    <w:rsid w:val="00777DBC"/>
    <w:pPr>
      <w:widowControl w:val="0"/>
      <w:suppressAutoHyphens/>
      <w:ind w:firstLine="0"/>
      <w:jc w:val="center"/>
    </w:pPr>
    <w:rPr>
      <w:rFonts w:eastAsia="Lucida Sans Unicode"/>
      <w:i/>
      <w:lang w:bidi="hi-IN"/>
    </w:rPr>
  </w:style>
  <w:style w:type="character" w:customStyle="1" w:styleId="afffffd">
    <w:name w:val="список разреш испол Знак"/>
    <w:link w:val="a1"/>
    <w:locked/>
    <w:rsid w:val="00777DBC"/>
    <w:rPr>
      <w:rFonts w:ascii="Times New Roman" w:eastAsia="Lucida Sans Unicode" w:hAnsi="Times New Roman"/>
      <w:sz w:val="24"/>
      <w:szCs w:val="24"/>
      <w:lang w:bidi="hi-IN"/>
    </w:rPr>
  </w:style>
  <w:style w:type="paragraph" w:customStyle="1" w:styleId="a1">
    <w:name w:val="список разреш испол"/>
    <w:basedOn w:val="aff2"/>
    <w:link w:val="afffffd"/>
    <w:qFormat/>
    <w:rsid w:val="00777DBC"/>
    <w:pPr>
      <w:widowControl w:val="0"/>
      <w:numPr>
        <w:numId w:val="9"/>
      </w:numPr>
      <w:suppressAutoHyphens/>
      <w:spacing w:after="0" w:line="240" w:lineRule="auto"/>
    </w:pPr>
    <w:rPr>
      <w:rFonts w:ascii="Times New Roman" w:eastAsia="Lucida Sans Unicode" w:hAnsi="Times New Roman"/>
      <w:sz w:val="24"/>
      <w:szCs w:val="24"/>
      <w:lang w:bidi="hi-IN"/>
    </w:rPr>
  </w:style>
  <w:style w:type="paragraph" w:customStyle="1" w:styleId="230">
    <w:name w:val="Основной текст 23"/>
    <w:basedOn w:val="a2"/>
    <w:rsid w:val="00777DBC"/>
    <w:pPr>
      <w:spacing w:line="360" w:lineRule="auto"/>
      <w:ind w:left="426" w:hanging="426"/>
    </w:pPr>
    <w:rPr>
      <w:b/>
      <w:color w:val="000000"/>
      <w:sz w:val="28"/>
      <w:szCs w:val="20"/>
      <w:lang w:eastAsia="ar-SA"/>
    </w:rPr>
  </w:style>
  <w:style w:type="paragraph" w:customStyle="1" w:styleId="00">
    <w:name w:val="Основной текст 0"/>
    <w:aliases w:val="А. Основной текст 0 Знак Знак Знак Знак,А. Основной текст 0 Знак Знак Знак Знак Знак Знак,Основной тек..."/>
    <w:basedOn w:val="a2"/>
    <w:rsid w:val="00777DBC"/>
    <w:pPr>
      <w:suppressAutoHyphens/>
      <w:ind w:firstLine="539"/>
    </w:pPr>
    <w:rPr>
      <w:color w:val="000000"/>
      <w:kern w:val="2"/>
      <w:lang w:eastAsia="ar-SA"/>
    </w:rPr>
  </w:style>
  <w:style w:type="paragraph" w:customStyle="1" w:styleId="s52">
    <w:name w:val="s_52"/>
    <w:basedOn w:val="a2"/>
    <w:rsid w:val="00777DBC"/>
    <w:pPr>
      <w:spacing w:before="100" w:beforeAutospacing="1" w:after="100" w:afterAutospacing="1"/>
      <w:ind w:firstLine="0"/>
      <w:jc w:val="left"/>
    </w:pPr>
  </w:style>
  <w:style w:type="paragraph" w:customStyle="1" w:styleId="211">
    <w:name w:val="Основной текст 21"/>
    <w:basedOn w:val="a2"/>
    <w:rsid w:val="00777DBC"/>
    <w:pPr>
      <w:tabs>
        <w:tab w:val="left" w:pos="709"/>
      </w:tabs>
      <w:suppressAutoHyphens/>
      <w:jc w:val="center"/>
    </w:pPr>
    <w:rPr>
      <w:rFonts w:ascii="TimesET" w:eastAsia="TimesET" w:hAnsi="TimesET"/>
      <w:b/>
      <w:szCs w:val="20"/>
      <w:lang w:eastAsia="ar-SA"/>
    </w:rPr>
  </w:style>
  <w:style w:type="paragraph" w:customStyle="1" w:styleId="1f0">
    <w:name w:val="Основной текст с отступом1"/>
    <w:basedOn w:val="a2"/>
    <w:rsid w:val="00777DBC"/>
    <w:pPr>
      <w:keepLines/>
      <w:widowControl w:val="0"/>
      <w:suppressAutoHyphens/>
      <w:overflowPunct w:val="0"/>
      <w:autoSpaceDE w:val="0"/>
      <w:spacing w:line="320" w:lineRule="atLeast"/>
    </w:pPr>
    <w:rPr>
      <w:sz w:val="28"/>
      <w:szCs w:val="28"/>
      <w:lang w:eastAsia="ar-SA"/>
    </w:rPr>
  </w:style>
  <w:style w:type="paragraph" w:customStyle="1" w:styleId="TableParagraph">
    <w:name w:val="Table Paragraph"/>
    <w:basedOn w:val="a2"/>
    <w:uiPriority w:val="1"/>
    <w:qFormat/>
    <w:rsid w:val="00777DBC"/>
    <w:pPr>
      <w:widowControl w:val="0"/>
      <w:ind w:firstLine="0"/>
      <w:jc w:val="left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FORMATTEXT0">
    <w:name w:val=".FORMATTEXT"/>
    <w:uiPriority w:val="99"/>
    <w:rsid w:val="00777DB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52">
    <w:name w:val="Стиль5"/>
    <w:basedOn w:val="affa"/>
    <w:qFormat/>
    <w:rsid w:val="00777DBC"/>
    <w:pPr>
      <w:ind w:firstLine="0"/>
      <w:jc w:val="left"/>
    </w:pPr>
    <w:rPr>
      <w:sz w:val="18"/>
      <w:szCs w:val="18"/>
      <w:lang w:eastAsia="en-US"/>
    </w:rPr>
  </w:style>
  <w:style w:type="paragraph" w:customStyle="1" w:styleId="1f1">
    <w:name w:val="Заголовок1"/>
    <w:basedOn w:val="a2"/>
    <w:next w:val="a8"/>
    <w:uiPriority w:val="10"/>
    <w:qFormat/>
    <w:rsid w:val="00777DBC"/>
    <w:pPr>
      <w:keepNext/>
      <w:suppressAutoHyphens/>
      <w:spacing w:before="240" w:after="120"/>
      <w:ind w:firstLine="0"/>
      <w:jc w:val="center"/>
    </w:pPr>
    <w:rPr>
      <w:rFonts w:ascii="Calibri" w:hAnsi="Calibri" w:cs="Mangal"/>
      <w:kern w:val="2"/>
      <w:sz w:val="28"/>
      <w:szCs w:val="20"/>
      <w:lang w:eastAsia="hi-IN" w:bidi="hi-IN"/>
    </w:rPr>
  </w:style>
  <w:style w:type="paragraph" w:customStyle="1" w:styleId="1f2">
    <w:name w:val="Название1"/>
    <w:basedOn w:val="a2"/>
    <w:rsid w:val="00777DBC"/>
    <w:pPr>
      <w:suppressLineNumbers/>
      <w:suppressAutoHyphens/>
      <w:spacing w:before="120" w:after="120"/>
      <w:ind w:firstLine="0"/>
      <w:jc w:val="left"/>
    </w:pPr>
    <w:rPr>
      <w:rFonts w:cs="Mangal"/>
      <w:i/>
      <w:iCs/>
      <w:kern w:val="2"/>
      <w:lang w:eastAsia="hi-IN" w:bidi="hi-IN"/>
    </w:rPr>
  </w:style>
  <w:style w:type="paragraph" w:customStyle="1" w:styleId="1f3">
    <w:name w:val="Указатель1"/>
    <w:basedOn w:val="a2"/>
    <w:rsid w:val="00777DBC"/>
    <w:pPr>
      <w:suppressLineNumbers/>
      <w:suppressAutoHyphens/>
      <w:ind w:firstLine="0"/>
      <w:jc w:val="left"/>
    </w:pPr>
    <w:rPr>
      <w:rFonts w:cs="Mangal"/>
      <w:kern w:val="2"/>
      <w:lang w:eastAsia="hi-IN" w:bidi="hi-IN"/>
    </w:rPr>
  </w:style>
  <w:style w:type="paragraph" w:customStyle="1" w:styleId="212">
    <w:name w:val="Основной текст с отступом 21"/>
    <w:basedOn w:val="a2"/>
    <w:rsid w:val="00777DBC"/>
    <w:pPr>
      <w:suppressAutoHyphens/>
      <w:ind w:firstLine="708"/>
      <w:jc w:val="left"/>
    </w:pPr>
    <w:rPr>
      <w:rFonts w:cs="Mangal"/>
      <w:kern w:val="2"/>
      <w:lang w:eastAsia="hi-IN" w:bidi="hi-IN"/>
    </w:rPr>
  </w:style>
  <w:style w:type="paragraph" w:customStyle="1" w:styleId="1f4">
    <w:name w:val="Обычный (веб)1"/>
    <w:basedOn w:val="a2"/>
    <w:rsid w:val="00777DBC"/>
    <w:pPr>
      <w:suppressAutoHyphens/>
      <w:spacing w:line="360" w:lineRule="auto"/>
      <w:ind w:left="1080"/>
    </w:pPr>
    <w:rPr>
      <w:rFonts w:cs="Calibri"/>
      <w:spacing w:val="-5"/>
      <w:kern w:val="2"/>
      <w:sz w:val="28"/>
      <w:szCs w:val="28"/>
      <w:lang w:val="en-US" w:eastAsia="en-US"/>
    </w:rPr>
  </w:style>
  <w:style w:type="paragraph" w:customStyle="1" w:styleId="Standard">
    <w:name w:val="Standard"/>
    <w:rsid w:val="00777DBC"/>
    <w:pPr>
      <w:widowControl w:val="0"/>
      <w:suppressAutoHyphens/>
      <w:autoSpaceDN w:val="0"/>
    </w:pPr>
    <w:rPr>
      <w:rFonts w:ascii="Times New Roman" w:eastAsia="Times New Roman" w:hAnsi="Times New Roman" w:cs="Mangal"/>
      <w:kern w:val="3"/>
      <w:sz w:val="24"/>
      <w:szCs w:val="24"/>
      <w:lang w:eastAsia="zh-CN" w:bidi="hi-IN"/>
    </w:rPr>
  </w:style>
  <w:style w:type="paragraph" w:customStyle="1" w:styleId="1f5">
    <w:name w:val="Абзац списка1"/>
    <w:basedOn w:val="a2"/>
    <w:rsid w:val="00777DBC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</w:rPr>
  </w:style>
  <w:style w:type="paragraph" w:customStyle="1" w:styleId="afffffe">
    <w:name w:val="Первый уровень"/>
    <w:basedOn w:val="aff2"/>
    <w:next w:val="a2"/>
    <w:qFormat/>
    <w:rsid w:val="00777DBC"/>
    <w:pPr>
      <w:pageBreakBefore/>
      <w:spacing w:after="240" w:line="312" w:lineRule="auto"/>
      <w:ind w:left="360" w:hanging="360"/>
      <w:contextualSpacing w:val="0"/>
      <w:jc w:val="center"/>
    </w:pPr>
    <w:rPr>
      <w:rFonts w:ascii="Times New Roman" w:hAnsi="Times New Roman"/>
      <w:b/>
      <w:sz w:val="28"/>
      <w:szCs w:val="20"/>
      <w:lang w:eastAsia="en-US"/>
    </w:rPr>
  </w:style>
  <w:style w:type="paragraph" w:customStyle="1" w:styleId="CharChar">
    <w:name w:val="Char Char Знак Знак Знак"/>
    <w:basedOn w:val="a2"/>
    <w:rsid w:val="00777DBC"/>
    <w:pPr>
      <w:spacing w:after="160" w:line="240" w:lineRule="exact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styleId="affffff">
    <w:name w:val="List"/>
    <w:basedOn w:val="a8"/>
    <w:uiPriority w:val="99"/>
    <w:unhideWhenUsed/>
    <w:rsid w:val="00777DBC"/>
    <w:pPr>
      <w:widowControl/>
      <w:suppressAutoHyphens/>
      <w:spacing w:after="120"/>
      <w:ind w:firstLine="0"/>
      <w:jc w:val="left"/>
    </w:pPr>
    <w:rPr>
      <w:rFonts w:ascii="Calibri" w:hAnsi="Calibri" w:cs="Mangal"/>
      <w:kern w:val="2"/>
      <w:sz w:val="20"/>
      <w:szCs w:val="20"/>
      <w:lang w:eastAsia="hi-IN" w:bidi="hi-IN"/>
    </w:rPr>
  </w:style>
  <w:style w:type="paragraph" w:customStyle="1" w:styleId="1">
    <w:name w:val="Маркированный список1 Знак Знак"/>
    <w:basedOn w:val="affffff"/>
    <w:rsid w:val="00777DBC"/>
    <w:pPr>
      <w:numPr>
        <w:numId w:val="10"/>
      </w:numPr>
      <w:tabs>
        <w:tab w:val="clear" w:pos="1427"/>
        <w:tab w:val="num" w:pos="360"/>
      </w:tabs>
      <w:suppressAutoHyphens w:val="0"/>
      <w:spacing w:after="200" w:line="276" w:lineRule="auto"/>
      <w:ind w:left="0" w:firstLine="0"/>
      <w:contextualSpacing/>
    </w:pPr>
    <w:rPr>
      <w:rFonts w:cs="Times New Roman"/>
      <w:kern w:val="0"/>
      <w:sz w:val="22"/>
      <w:szCs w:val="22"/>
      <w:lang w:eastAsia="en-US" w:bidi="ar-SA"/>
    </w:rPr>
  </w:style>
  <w:style w:type="paragraph" w:customStyle="1" w:styleId="affffff0">
    <w:name w:val="Знак Знак Знак Знак"/>
    <w:basedOn w:val="a2"/>
    <w:rsid w:val="00777DBC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2"/>
    <w:rsid w:val="00777DBC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</w:rPr>
  </w:style>
  <w:style w:type="paragraph" w:customStyle="1" w:styleId="affffff1">
    <w:name w:val="в таблице"/>
    <w:basedOn w:val="a2"/>
    <w:qFormat/>
    <w:rsid w:val="00777DBC"/>
    <w:pPr>
      <w:ind w:firstLine="0"/>
    </w:pPr>
    <w:rPr>
      <w:sz w:val="20"/>
    </w:rPr>
  </w:style>
  <w:style w:type="character" w:customStyle="1" w:styleId="-">
    <w:name w:val="Геоград-ТХ Знак"/>
    <w:link w:val="-0"/>
    <w:locked/>
    <w:rsid w:val="00777DBC"/>
    <w:rPr>
      <w:rFonts w:ascii="Times New Roman" w:eastAsia="Times New Roman" w:hAnsi="Times New Roman"/>
      <w:sz w:val="28"/>
      <w:lang w:eastAsia="en-US"/>
    </w:rPr>
  </w:style>
  <w:style w:type="paragraph" w:customStyle="1" w:styleId="-0">
    <w:name w:val="Геоград-ТХ"/>
    <w:basedOn w:val="a2"/>
    <w:link w:val="-"/>
    <w:qFormat/>
    <w:rsid w:val="00777DBC"/>
    <w:pPr>
      <w:spacing w:before="120" w:after="120" w:line="276" w:lineRule="auto"/>
      <w:ind w:firstLine="851"/>
      <w:contextualSpacing/>
    </w:pPr>
    <w:rPr>
      <w:sz w:val="28"/>
      <w:szCs w:val="20"/>
      <w:lang w:eastAsia="en-US"/>
    </w:rPr>
  </w:style>
  <w:style w:type="paragraph" w:customStyle="1" w:styleId="3b">
    <w:name w:val="Знак3 Знак Знак Знак"/>
    <w:basedOn w:val="a2"/>
    <w:rsid w:val="00777DBC"/>
    <w:pPr>
      <w:tabs>
        <w:tab w:val="num" w:pos="432"/>
      </w:tabs>
      <w:spacing w:before="120" w:after="160"/>
      <w:ind w:left="432" w:hanging="432"/>
    </w:pPr>
    <w:rPr>
      <w:b/>
      <w:caps/>
      <w:sz w:val="32"/>
      <w:szCs w:val="32"/>
      <w:lang w:val="en-US" w:eastAsia="en-US"/>
    </w:rPr>
  </w:style>
  <w:style w:type="character" w:customStyle="1" w:styleId="1f6">
    <w:name w:val="Геоград1 Знак"/>
    <w:link w:val="1f7"/>
    <w:locked/>
    <w:rsid w:val="00777DBC"/>
    <w:rPr>
      <w:rFonts w:ascii="Times New Roman" w:eastAsia="Times New Roman" w:hAnsi="Times New Roman"/>
      <w:sz w:val="28"/>
      <w:lang w:eastAsia="en-US"/>
    </w:rPr>
  </w:style>
  <w:style w:type="paragraph" w:customStyle="1" w:styleId="1f7">
    <w:name w:val="Геоград1"/>
    <w:basedOn w:val="a2"/>
    <w:link w:val="1f6"/>
    <w:qFormat/>
    <w:rsid w:val="00777DBC"/>
    <w:pPr>
      <w:tabs>
        <w:tab w:val="left" w:pos="0"/>
      </w:tabs>
      <w:spacing w:after="200" w:line="276" w:lineRule="auto"/>
      <w:contextualSpacing/>
    </w:pPr>
    <w:rPr>
      <w:sz w:val="28"/>
      <w:szCs w:val="20"/>
      <w:lang w:eastAsia="en-US"/>
    </w:rPr>
  </w:style>
  <w:style w:type="paragraph" w:customStyle="1" w:styleId="Default">
    <w:name w:val="Default"/>
    <w:rsid w:val="00777D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32">
    <w:name w:val="s_3"/>
    <w:basedOn w:val="a2"/>
    <w:rsid w:val="00777DBC"/>
    <w:pPr>
      <w:spacing w:before="100" w:beforeAutospacing="1" w:after="100" w:afterAutospacing="1"/>
      <w:ind w:firstLine="0"/>
      <w:jc w:val="left"/>
    </w:pPr>
  </w:style>
  <w:style w:type="paragraph" w:customStyle="1" w:styleId="affffff2">
    <w:name w:val="Информация о версии"/>
    <w:basedOn w:val="affff8"/>
    <w:next w:val="a2"/>
    <w:uiPriority w:val="99"/>
    <w:rsid w:val="00777DBC"/>
    <w:pPr>
      <w:spacing w:before="75"/>
    </w:pPr>
    <w:rPr>
      <w:rFonts w:ascii="Times New Roman CYR" w:hAnsi="Times New Roman CYR" w:cs="Times New Roman CYR"/>
      <w:color w:val="353842"/>
      <w:sz w:val="24"/>
      <w:szCs w:val="24"/>
    </w:rPr>
  </w:style>
  <w:style w:type="paragraph" w:customStyle="1" w:styleId="affffff3">
    <w:name w:val="Текст информации об изменениях"/>
    <w:basedOn w:val="a2"/>
    <w:next w:val="a2"/>
    <w:uiPriority w:val="99"/>
    <w:rsid w:val="00777DBC"/>
    <w:pPr>
      <w:widowControl w:val="0"/>
      <w:autoSpaceDE w:val="0"/>
      <w:autoSpaceDN w:val="0"/>
      <w:adjustRightInd w:val="0"/>
      <w:ind w:firstLine="720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fffff4">
    <w:name w:val="Информация об изменениях"/>
    <w:basedOn w:val="affffff3"/>
    <w:next w:val="a2"/>
    <w:uiPriority w:val="99"/>
    <w:rsid w:val="00777DBC"/>
    <w:pPr>
      <w:spacing w:before="180"/>
      <w:ind w:left="360" w:right="360" w:firstLine="0"/>
    </w:pPr>
  </w:style>
  <w:style w:type="paragraph" w:customStyle="1" w:styleId="affffff5">
    <w:name w:val="Подзаголовок для информации об изменениях"/>
    <w:basedOn w:val="affffff3"/>
    <w:next w:val="a2"/>
    <w:uiPriority w:val="99"/>
    <w:rsid w:val="00777DBC"/>
    <w:rPr>
      <w:b/>
      <w:bCs/>
    </w:rPr>
  </w:style>
  <w:style w:type="paragraph" w:customStyle="1" w:styleId="affffff6">
    <w:name w:val="Сноска"/>
    <w:basedOn w:val="a2"/>
    <w:next w:val="a2"/>
    <w:uiPriority w:val="99"/>
    <w:rsid w:val="00777DBC"/>
    <w:pPr>
      <w:widowControl w:val="0"/>
      <w:autoSpaceDE w:val="0"/>
      <w:autoSpaceDN w:val="0"/>
      <w:adjustRightInd w:val="0"/>
      <w:ind w:firstLine="720"/>
    </w:pPr>
    <w:rPr>
      <w:rFonts w:ascii="Times New Roman CYR" w:eastAsiaTheme="minorEastAsia" w:hAnsi="Times New Roman CYR" w:cs="Times New Roman CYR"/>
      <w:sz w:val="20"/>
      <w:szCs w:val="20"/>
    </w:rPr>
  </w:style>
  <w:style w:type="character" w:styleId="affffff7">
    <w:name w:val="footnote reference"/>
    <w:uiPriority w:val="99"/>
    <w:unhideWhenUsed/>
    <w:rsid w:val="00777DBC"/>
    <w:rPr>
      <w:vertAlign w:val="superscript"/>
    </w:rPr>
  </w:style>
  <w:style w:type="character" w:styleId="affffff8">
    <w:name w:val="annotation reference"/>
    <w:unhideWhenUsed/>
    <w:rsid w:val="00777DBC"/>
    <w:rPr>
      <w:sz w:val="16"/>
      <w:szCs w:val="16"/>
    </w:rPr>
  </w:style>
  <w:style w:type="character" w:customStyle="1" w:styleId="2c">
    <w:name w:val="Верхний колонтитул Знак2"/>
    <w:aliases w:val="ВерхКолонтитул Знак2,Знак1 Знак2,Знак Знак2"/>
    <w:basedOn w:val="a3"/>
    <w:uiPriority w:val="99"/>
    <w:locked/>
    <w:rsid w:val="00777DBC"/>
  </w:style>
  <w:style w:type="character" w:customStyle="1" w:styleId="1f8">
    <w:name w:val="Заголовок Знак1"/>
    <w:basedOn w:val="a3"/>
    <w:locked/>
    <w:rsid w:val="00777DBC"/>
    <w:rPr>
      <w:rFonts w:ascii="Cambria" w:eastAsia="Times New Roman" w:hAnsi="Cambria"/>
      <w:b/>
      <w:bCs/>
      <w:kern w:val="28"/>
      <w:sz w:val="32"/>
      <w:szCs w:val="32"/>
      <w:lang w:val="en-US" w:eastAsia="en-US" w:bidi="en-US"/>
    </w:rPr>
  </w:style>
  <w:style w:type="character" w:customStyle="1" w:styleId="120">
    <w:name w:val="Заголовок_12"/>
    <w:semiHidden/>
    <w:rsid w:val="00777DBC"/>
    <w:rPr>
      <w:b/>
      <w:bCs w:val="0"/>
    </w:rPr>
  </w:style>
  <w:style w:type="character" w:customStyle="1" w:styleId="FontStyle14">
    <w:name w:val="Font Style14"/>
    <w:basedOn w:val="a3"/>
    <w:uiPriority w:val="99"/>
    <w:rsid w:val="00777DBC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5">
    <w:name w:val="Font Style15"/>
    <w:basedOn w:val="a3"/>
    <w:rsid w:val="00777DBC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basedOn w:val="a3"/>
    <w:uiPriority w:val="99"/>
    <w:rsid w:val="00777DBC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S11">
    <w:name w:val="S_Маркированный Знак1"/>
    <w:basedOn w:val="a3"/>
    <w:rsid w:val="00777DBC"/>
    <w:rPr>
      <w:rFonts w:ascii="Times New Roman" w:hAnsi="Times New Roman" w:cs="Arial" w:hint="default"/>
      <w:sz w:val="24"/>
    </w:rPr>
  </w:style>
  <w:style w:type="character" w:customStyle="1" w:styleId="s12">
    <w:name w:val="s1"/>
    <w:basedOn w:val="a3"/>
    <w:rsid w:val="00777DBC"/>
  </w:style>
  <w:style w:type="character" w:customStyle="1" w:styleId="1f9">
    <w:name w:val="Текст примечания Знак1"/>
    <w:basedOn w:val="a3"/>
    <w:rsid w:val="00777DBC"/>
    <w:rPr>
      <w:sz w:val="20"/>
      <w:szCs w:val="20"/>
    </w:rPr>
  </w:style>
  <w:style w:type="character" w:customStyle="1" w:styleId="1fa">
    <w:name w:val="Тема примечания Знак1"/>
    <w:basedOn w:val="1f9"/>
    <w:uiPriority w:val="99"/>
    <w:semiHidden/>
    <w:rsid w:val="00777DBC"/>
    <w:rPr>
      <w:b/>
      <w:bCs/>
      <w:sz w:val="20"/>
      <w:szCs w:val="20"/>
    </w:rPr>
  </w:style>
  <w:style w:type="character" w:customStyle="1" w:styleId="affffff9">
    <w:name w:val="Найденные слова"/>
    <w:rsid w:val="00777DBC"/>
  </w:style>
  <w:style w:type="character" w:customStyle="1" w:styleId="affffffa">
    <w:name w:val="Не вступил в силу"/>
    <w:rsid w:val="00777DBC"/>
    <w:rPr>
      <w:b/>
      <w:bCs/>
      <w:color w:val="008080"/>
      <w:sz w:val="20"/>
      <w:szCs w:val="20"/>
    </w:rPr>
  </w:style>
  <w:style w:type="character" w:customStyle="1" w:styleId="affffffb">
    <w:name w:val="Продолжение ссылки"/>
    <w:rsid w:val="00777DBC"/>
  </w:style>
  <w:style w:type="character" w:customStyle="1" w:styleId="affffffc">
    <w:name w:val="Утратил силу"/>
    <w:rsid w:val="00777DBC"/>
    <w:rPr>
      <w:b/>
      <w:bCs/>
      <w:strike/>
      <w:color w:val="808000"/>
      <w:sz w:val="20"/>
      <w:szCs w:val="20"/>
    </w:rPr>
  </w:style>
  <w:style w:type="character" w:customStyle="1" w:styleId="213">
    <w:name w:val="Основной текст 2 Знак1"/>
    <w:uiPriority w:val="99"/>
    <w:semiHidden/>
    <w:rsid w:val="00777DBC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FontStyle20">
    <w:name w:val="Font Style20"/>
    <w:rsid w:val="00777DBC"/>
    <w:rPr>
      <w:rFonts w:ascii="Century Schoolbook" w:hAnsi="Century Schoolbook" w:hint="default"/>
      <w:sz w:val="20"/>
    </w:rPr>
  </w:style>
  <w:style w:type="character" w:customStyle="1" w:styleId="FontStyle28">
    <w:name w:val="Font Style28"/>
    <w:uiPriority w:val="99"/>
    <w:rsid w:val="00777DBC"/>
    <w:rPr>
      <w:rFonts w:ascii="Arial" w:hAnsi="Arial" w:cs="Arial" w:hint="default"/>
      <w:sz w:val="24"/>
    </w:rPr>
  </w:style>
  <w:style w:type="character" w:customStyle="1" w:styleId="ListLabel1">
    <w:name w:val="ListLabel 1"/>
    <w:rsid w:val="00777DBC"/>
  </w:style>
  <w:style w:type="character" w:customStyle="1" w:styleId="ListLabel2">
    <w:name w:val="ListLabel 2"/>
    <w:rsid w:val="00777DBC"/>
    <w:rPr>
      <w:color w:val="00000A"/>
    </w:rPr>
  </w:style>
  <w:style w:type="character" w:customStyle="1" w:styleId="ListLabel3">
    <w:name w:val="ListLabel 3"/>
    <w:rsid w:val="00777DBC"/>
  </w:style>
  <w:style w:type="character" w:customStyle="1" w:styleId="ListLabel4">
    <w:name w:val="ListLabel 4"/>
    <w:rsid w:val="00777DBC"/>
  </w:style>
  <w:style w:type="character" w:customStyle="1" w:styleId="ListLabel5">
    <w:name w:val="ListLabel 5"/>
    <w:rsid w:val="00777DBC"/>
    <w:rPr>
      <w:color w:val="000000"/>
    </w:rPr>
  </w:style>
  <w:style w:type="character" w:customStyle="1" w:styleId="ListLabel6">
    <w:name w:val="ListLabel 6"/>
    <w:rsid w:val="00777DBC"/>
  </w:style>
  <w:style w:type="character" w:customStyle="1" w:styleId="ListLabel7">
    <w:name w:val="ListLabel 7"/>
    <w:rsid w:val="00777DBC"/>
  </w:style>
  <w:style w:type="character" w:customStyle="1" w:styleId="1fb">
    <w:name w:val="Текст Знак1"/>
    <w:basedOn w:val="a3"/>
    <w:uiPriority w:val="99"/>
    <w:locked/>
    <w:rsid w:val="00777DBC"/>
    <w:rPr>
      <w:rFonts w:ascii="Courier New" w:hAnsi="Courier New" w:cs="Courier New" w:hint="default"/>
    </w:rPr>
  </w:style>
  <w:style w:type="character" w:customStyle="1" w:styleId="1fc">
    <w:name w:val="Нижний колонтитул Знак1"/>
    <w:basedOn w:val="a3"/>
    <w:uiPriority w:val="99"/>
    <w:locked/>
    <w:rsid w:val="00777DBC"/>
    <w:rPr>
      <w:rFonts w:ascii="Times New Roman" w:eastAsia="Times New Roman" w:hAnsi="Times New Roman" w:cs="Mangal" w:hint="default"/>
      <w:kern w:val="2"/>
      <w:sz w:val="24"/>
      <w:szCs w:val="24"/>
      <w:lang w:eastAsia="hi-IN" w:bidi="hi-IN"/>
    </w:rPr>
  </w:style>
  <w:style w:type="character" w:customStyle="1" w:styleId="214">
    <w:name w:val="Основной текст с отступом 2 Знак1"/>
    <w:basedOn w:val="a3"/>
    <w:locked/>
    <w:rsid w:val="00777DBC"/>
    <w:rPr>
      <w:rFonts w:ascii="Times New Roman" w:eastAsia="Times New Roman" w:hAnsi="Times New Roman" w:cs="Mangal" w:hint="default"/>
      <w:kern w:val="2"/>
      <w:sz w:val="24"/>
      <w:szCs w:val="24"/>
      <w:lang w:eastAsia="hi-IN" w:bidi="hi-IN"/>
    </w:rPr>
  </w:style>
  <w:style w:type="character" w:customStyle="1" w:styleId="1fd">
    <w:name w:val="Текст выноски Знак1"/>
    <w:basedOn w:val="a3"/>
    <w:uiPriority w:val="99"/>
    <w:locked/>
    <w:rsid w:val="00777DBC"/>
    <w:rPr>
      <w:rFonts w:ascii="Tahoma" w:eastAsia="Times New Roman" w:hAnsi="Tahoma" w:cs="Mangal" w:hint="default"/>
      <w:kern w:val="2"/>
      <w:sz w:val="14"/>
      <w:szCs w:val="14"/>
      <w:lang w:eastAsia="hi-IN" w:bidi="hi-IN"/>
    </w:rPr>
  </w:style>
  <w:style w:type="character" w:customStyle="1" w:styleId="1fe">
    <w:name w:val="Основной текст с отступом Знак1"/>
    <w:basedOn w:val="a3"/>
    <w:uiPriority w:val="99"/>
    <w:locked/>
    <w:rsid w:val="00777DBC"/>
    <w:rPr>
      <w:rFonts w:ascii="Times New Roman" w:eastAsia="Times New Roman" w:hAnsi="Times New Roman" w:cs="Mangal" w:hint="default"/>
      <w:kern w:val="2"/>
      <w:sz w:val="24"/>
      <w:szCs w:val="24"/>
      <w:lang w:eastAsia="hi-IN" w:bidi="hi-IN"/>
    </w:rPr>
  </w:style>
  <w:style w:type="character" w:customStyle="1" w:styleId="1ff">
    <w:name w:val="Название объекта Знак1"/>
    <w:uiPriority w:val="99"/>
    <w:locked/>
    <w:rsid w:val="00777DBC"/>
    <w:rPr>
      <w:rFonts w:ascii="Arial" w:eastAsia="Times New Roman" w:hAnsi="Arial" w:cs="Arial" w:hint="default"/>
      <w:sz w:val="22"/>
      <w:szCs w:val="22"/>
    </w:rPr>
  </w:style>
  <w:style w:type="character" w:customStyle="1" w:styleId="1ff0">
    <w:name w:val="Название Знак1"/>
    <w:basedOn w:val="a3"/>
    <w:locked/>
    <w:rsid w:val="00777DBC"/>
    <w:rPr>
      <w:rFonts w:ascii="Cambria" w:hAnsi="Cambria" w:cs="Mangal" w:hint="default"/>
      <w:b/>
      <w:bCs/>
      <w:kern w:val="28"/>
      <w:sz w:val="29"/>
      <w:szCs w:val="29"/>
      <w:lang w:eastAsia="hi-IN" w:bidi="hi-IN"/>
    </w:rPr>
  </w:style>
  <w:style w:type="character" w:customStyle="1" w:styleId="62">
    <w:name w:val="Знак Знак6"/>
    <w:locked/>
    <w:rsid w:val="00777DBC"/>
    <w:rPr>
      <w:b/>
      <w:bCs w:val="0"/>
      <w:lang w:eastAsia="en-US"/>
    </w:rPr>
  </w:style>
  <w:style w:type="character" w:customStyle="1" w:styleId="190">
    <w:name w:val="Знак Знак19"/>
    <w:locked/>
    <w:rsid w:val="00777DBC"/>
    <w:rPr>
      <w:rFonts w:ascii="Cambria" w:hAnsi="Cambria" w:hint="default"/>
      <w:b/>
      <w:bCs w:val="0"/>
      <w:i/>
      <w:iCs w:val="0"/>
      <w:sz w:val="28"/>
      <w:lang w:eastAsia="en-US"/>
    </w:rPr>
  </w:style>
  <w:style w:type="character" w:customStyle="1" w:styleId="FontStyle33">
    <w:name w:val="Font Style33"/>
    <w:uiPriority w:val="99"/>
    <w:rsid w:val="00777DBC"/>
    <w:rPr>
      <w:rFonts w:ascii="Arial Narrow" w:hAnsi="Arial Narrow" w:hint="default"/>
      <w:sz w:val="24"/>
    </w:rPr>
  </w:style>
  <w:style w:type="character" w:customStyle="1" w:styleId="2110">
    <w:name w:val="Основной текст 2 Знак11"/>
    <w:basedOn w:val="a3"/>
    <w:uiPriority w:val="99"/>
    <w:rsid w:val="00777DBC"/>
    <w:rPr>
      <w:rFonts w:ascii="Times New Roman" w:eastAsia="Times New Roman" w:hAnsi="Times New Roman" w:cs="Mangal" w:hint="default"/>
      <w:kern w:val="2"/>
      <w:sz w:val="21"/>
      <w:szCs w:val="21"/>
      <w:lang w:eastAsia="hi-IN" w:bidi="hi-IN"/>
    </w:rPr>
  </w:style>
  <w:style w:type="character" w:customStyle="1" w:styleId="180">
    <w:name w:val="Знак Знак18"/>
    <w:locked/>
    <w:rsid w:val="00777DBC"/>
    <w:rPr>
      <w:rFonts w:ascii="Courier New" w:hAnsi="Courier New" w:cs="Courier New" w:hint="default"/>
      <w:sz w:val="20"/>
    </w:rPr>
  </w:style>
  <w:style w:type="character" w:customStyle="1" w:styleId="FontStyle11">
    <w:name w:val="Font Style11"/>
    <w:uiPriority w:val="99"/>
    <w:rsid w:val="00777DBC"/>
    <w:rPr>
      <w:rFonts w:ascii="Trebuchet MS" w:hAnsi="Trebuchet MS" w:hint="default"/>
      <w:b/>
      <w:bCs w:val="0"/>
      <w:sz w:val="12"/>
    </w:rPr>
  </w:style>
  <w:style w:type="character" w:customStyle="1" w:styleId="lnk">
    <w:name w:val="lnk"/>
    <w:rsid w:val="00777DBC"/>
  </w:style>
  <w:style w:type="character" w:customStyle="1" w:styleId="FontStyle32">
    <w:name w:val="Font Style32"/>
    <w:uiPriority w:val="99"/>
    <w:rsid w:val="00777DBC"/>
    <w:rPr>
      <w:rFonts w:ascii="Verdana" w:hAnsi="Verdana" w:hint="default"/>
      <w:b/>
      <w:bCs w:val="0"/>
      <w:sz w:val="16"/>
    </w:rPr>
  </w:style>
  <w:style w:type="character" w:customStyle="1" w:styleId="submenu-table">
    <w:name w:val="submenu-table"/>
    <w:rsid w:val="00777DBC"/>
  </w:style>
  <w:style w:type="character" w:customStyle="1" w:styleId="1ff1">
    <w:name w:val="Неразрешенное упоминание1"/>
    <w:basedOn w:val="a3"/>
    <w:uiPriority w:val="99"/>
    <w:semiHidden/>
    <w:rsid w:val="00777DBC"/>
    <w:rPr>
      <w:color w:val="605E5C"/>
      <w:shd w:val="clear" w:color="auto" w:fill="E1DFDD"/>
    </w:rPr>
  </w:style>
  <w:style w:type="character" w:customStyle="1" w:styleId="affffffd">
    <w:name w:val="Цветовое выделение для Текст"/>
    <w:uiPriority w:val="99"/>
    <w:rsid w:val="00777DBC"/>
    <w:rPr>
      <w:rFonts w:ascii="Times New Roman CYR" w:hAnsi="Times New Roman CYR" w:cs="Times New Roman CYR" w:hint="default"/>
    </w:rPr>
  </w:style>
  <w:style w:type="character" w:customStyle="1" w:styleId="affffffe">
    <w:name w:val="Основной текст_"/>
    <w:rsid w:val="00777DBC"/>
    <w:rPr>
      <w:rFonts w:ascii="Times New Roman" w:hAnsi="Times New Roman" w:cs="Times New Roman" w:hint="default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0pt">
    <w:name w:val="Основной текст + Интервал 0 pt"/>
    <w:rsid w:val="00777DBC"/>
    <w:rPr>
      <w:rFonts w:ascii="Times New Roman" w:hAnsi="Times New Roman" w:cs="Times New Roman" w:hint="default"/>
      <w:strike w:val="0"/>
      <w:dstrike w:val="0"/>
      <w:spacing w:val="2"/>
      <w:sz w:val="21"/>
      <w:szCs w:val="21"/>
      <w:u w:val="none"/>
      <w:effect w:val="none"/>
    </w:rPr>
  </w:style>
  <w:style w:type="table" w:customStyle="1" w:styleId="140">
    <w:name w:val="Сетка таблицы14"/>
    <w:basedOn w:val="a4"/>
    <w:uiPriority w:val="39"/>
    <w:rsid w:val="00777DB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4"/>
    <w:uiPriority w:val="39"/>
    <w:rsid w:val="00777DB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4"/>
    <w:uiPriority w:val="59"/>
    <w:rsid w:val="00777DB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"/>
    <w:basedOn w:val="a4"/>
    <w:uiPriority w:val="59"/>
    <w:rsid w:val="00777DB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"/>
    <w:basedOn w:val="a4"/>
    <w:rsid w:val="00777DB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777DBC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c">
    <w:name w:val="Сетка таблицы3"/>
    <w:basedOn w:val="a4"/>
    <w:uiPriority w:val="59"/>
    <w:rsid w:val="00777DBC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d">
    <w:name w:val="Табличный_геоград3"/>
    <w:basedOn w:val="a4"/>
    <w:uiPriority w:val="99"/>
    <w:rsid w:val="00777DBC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DBE5F1"/>
      </w:tcPr>
    </w:tblStylePr>
  </w:style>
  <w:style w:type="table" w:customStyle="1" w:styleId="1112">
    <w:name w:val="Сетка таблицы111"/>
    <w:basedOn w:val="a4"/>
    <w:uiPriority w:val="59"/>
    <w:rsid w:val="00777DBC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basedOn w:val="a4"/>
    <w:rsid w:val="00777DBC"/>
    <w:rPr>
      <w:rFonts w:eastAsia="Times New Roman" w:cs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name w:val="Табличный_геоград"/>
    <w:basedOn w:val="a4"/>
    <w:uiPriority w:val="99"/>
    <w:rsid w:val="00777DBC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DBE5F1"/>
      </w:tcPr>
    </w:tblStylePr>
  </w:style>
  <w:style w:type="table" w:customStyle="1" w:styleId="1ff2">
    <w:name w:val="Табличный_геоград1"/>
    <w:basedOn w:val="a4"/>
    <w:uiPriority w:val="99"/>
    <w:rsid w:val="00777DBC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DBE5F1"/>
      </w:tcPr>
    </w:tblStylePr>
  </w:style>
  <w:style w:type="table" w:customStyle="1" w:styleId="2e">
    <w:name w:val="Табличный_геоград2"/>
    <w:basedOn w:val="a4"/>
    <w:uiPriority w:val="99"/>
    <w:rsid w:val="00777DBC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DBE5F1"/>
      </w:tcPr>
    </w:tblStylePr>
  </w:style>
  <w:style w:type="table" w:customStyle="1" w:styleId="311">
    <w:name w:val="Табличный_геоград31"/>
    <w:basedOn w:val="a4"/>
    <w:uiPriority w:val="99"/>
    <w:rsid w:val="00777DBC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DBE5F1"/>
      </w:tcPr>
    </w:tblStylePr>
  </w:style>
  <w:style w:type="table" w:customStyle="1" w:styleId="42">
    <w:name w:val="Табличный_геоград4"/>
    <w:basedOn w:val="a4"/>
    <w:uiPriority w:val="99"/>
    <w:rsid w:val="00777DBC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DBE5F1"/>
      </w:tcPr>
    </w:tblStylePr>
  </w:style>
  <w:style w:type="table" w:customStyle="1" w:styleId="53">
    <w:name w:val="Табличный_геоград5"/>
    <w:basedOn w:val="a4"/>
    <w:uiPriority w:val="99"/>
    <w:rsid w:val="00777DBC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DBE5F1"/>
      </w:tcPr>
    </w:tblStylePr>
  </w:style>
  <w:style w:type="table" w:customStyle="1" w:styleId="63">
    <w:name w:val="Табличный_геоград6"/>
    <w:basedOn w:val="a4"/>
    <w:uiPriority w:val="99"/>
    <w:rsid w:val="00777DBC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 w:hint="default"/>
        <w:sz w:val="24"/>
        <w:szCs w:val="24"/>
      </w:rPr>
      <w:tblPr/>
      <w:tcPr>
        <w:shd w:val="clear" w:color="auto" w:fill="DBE5F1"/>
      </w:tcPr>
    </w:tblStylePr>
  </w:style>
  <w:style w:type="table" w:customStyle="1" w:styleId="TableNormal1">
    <w:name w:val="Table Normal1"/>
    <w:uiPriority w:val="2"/>
    <w:semiHidden/>
    <w:qFormat/>
    <w:rsid w:val="00777DBC"/>
    <w:pPr>
      <w:widowControl w:val="0"/>
    </w:pPr>
    <w:rPr>
      <w:rFonts w:eastAsia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e">
    <w:name w:val="Верхний колонтитул Знак3"/>
    <w:aliases w:val="Знак Знак3"/>
    <w:basedOn w:val="a3"/>
    <w:rsid w:val="00777DBC"/>
  </w:style>
  <w:style w:type="paragraph" w:customStyle="1" w:styleId="afffffff0">
    <w:name w:val="Стандарт"/>
    <w:basedOn w:val="a8"/>
    <w:rsid w:val="00777DBC"/>
    <w:pPr>
      <w:suppressAutoHyphens/>
      <w:spacing w:line="264" w:lineRule="auto"/>
      <w:ind w:firstLine="720"/>
    </w:pPr>
    <w:rPr>
      <w:sz w:val="28"/>
      <w:szCs w:val="20"/>
      <w:lang w:eastAsia="ar-SA"/>
    </w:rPr>
  </w:style>
  <w:style w:type="paragraph" w:customStyle="1" w:styleId="afffffff1">
    <w:name w:val="ОСНОВНОЙ !!!"/>
    <w:basedOn w:val="a8"/>
    <w:rsid w:val="00777DBC"/>
    <w:pPr>
      <w:widowControl/>
      <w:spacing w:before="120"/>
      <w:ind w:firstLine="902"/>
    </w:pPr>
    <w:rPr>
      <w:rFonts w:ascii="Arial" w:hAnsi="Arial"/>
      <w:lang w:eastAsia="ar-SA"/>
    </w:rPr>
  </w:style>
  <w:style w:type="paragraph" w:customStyle="1" w:styleId="afffffff2">
    <w:name w:val="Стиль ОСНОВНОЙ !!! + Красный"/>
    <w:basedOn w:val="afffffff1"/>
    <w:rsid w:val="00777DBC"/>
  </w:style>
  <w:style w:type="numbering" w:customStyle="1" w:styleId="1ff3">
    <w:name w:val="Нет списка1"/>
    <w:next w:val="a5"/>
    <w:uiPriority w:val="99"/>
    <w:semiHidden/>
    <w:unhideWhenUsed/>
    <w:rsid w:val="00066E8F"/>
  </w:style>
  <w:style w:type="table" w:customStyle="1" w:styleId="TableNormal2">
    <w:name w:val="Table Normal2"/>
    <w:uiPriority w:val="2"/>
    <w:semiHidden/>
    <w:unhideWhenUsed/>
    <w:qFormat/>
    <w:rsid w:val="00066E8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ffff3">
    <w:name w:val="page number"/>
    <w:rsid w:val="00660635"/>
  </w:style>
  <w:style w:type="numbering" w:customStyle="1" w:styleId="114">
    <w:name w:val="Нет списка11"/>
    <w:next w:val="a5"/>
    <w:uiPriority w:val="99"/>
    <w:semiHidden/>
    <w:unhideWhenUsed/>
    <w:rsid w:val="00660635"/>
  </w:style>
  <w:style w:type="character" w:customStyle="1" w:styleId="afffff2">
    <w:name w:val="Заголовок Знак"/>
    <w:link w:val="1e"/>
    <w:uiPriority w:val="10"/>
    <w:rsid w:val="00660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ffffff4">
    <w:name w:val="line number"/>
    <w:uiPriority w:val="99"/>
    <w:unhideWhenUsed/>
    <w:rsid w:val="00660635"/>
  </w:style>
  <w:style w:type="numbering" w:customStyle="1" w:styleId="2f">
    <w:name w:val="Нет списка2"/>
    <w:next w:val="a5"/>
    <w:uiPriority w:val="99"/>
    <w:semiHidden/>
    <w:unhideWhenUsed/>
    <w:rsid w:val="00660635"/>
  </w:style>
  <w:style w:type="paragraph" w:customStyle="1" w:styleId="afffffff5">
    <w:name w:val="Заголовок"/>
    <w:basedOn w:val="a2"/>
    <w:next w:val="a8"/>
    <w:uiPriority w:val="10"/>
    <w:qFormat/>
    <w:rsid w:val="00660635"/>
    <w:pPr>
      <w:keepNext/>
      <w:suppressAutoHyphens/>
      <w:spacing w:before="240" w:after="120"/>
      <w:ind w:firstLine="0"/>
      <w:jc w:val="center"/>
    </w:pPr>
    <w:rPr>
      <w:rFonts w:ascii="Calibri" w:hAnsi="Calibri" w:cs="Mangal"/>
      <w:kern w:val="1"/>
      <w:sz w:val="28"/>
      <w:szCs w:val="20"/>
      <w:lang w:eastAsia="hi-IN" w:bidi="hi-IN"/>
    </w:rPr>
  </w:style>
  <w:style w:type="character" w:customStyle="1" w:styleId="UnresolvedMention">
    <w:name w:val="Unresolved Mention"/>
    <w:basedOn w:val="a3"/>
    <w:uiPriority w:val="99"/>
    <w:semiHidden/>
    <w:unhideWhenUsed/>
    <w:rsid w:val="00660635"/>
    <w:rPr>
      <w:color w:val="605E5C"/>
      <w:shd w:val="clear" w:color="auto" w:fill="E1DFDD"/>
    </w:rPr>
  </w:style>
  <w:style w:type="numbering" w:customStyle="1" w:styleId="3f">
    <w:name w:val="Нет списка3"/>
    <w:next w:val="a5"/>
    <w:uiPriority w:val="99"/>
    <w:semiHidden/>
    <w:unhideWhenUsed/>
    <w:rsid w:val="005129CE"/>
  </w:style>
  <w:style w:type="table" w:customStyle="1" w:styleId="43">
    <w:name w:val="Сетка таблицы4"/>
    <w:basedOn w:val="a4"/>
    <w:next w:val="aff8"/>
    <w:uiPriority w:val="59"/>
    <w:rsid w:val="005129C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4"/>
    <w:next w:val="aff8"/>
    <w:uiPriority w:val="39"/>
    <w:rsid w:val="005129C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4"/>
    <w:next w:val="aff8"/>
    <w:uiPriority w:val="39"/>
    <w:rsid w:val="005129C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4"/>
    <w:next w:val="aff8"/>
    <w:rsid w:val="005129C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5"/>
    <w:uiPriority w:val="99"/>
    <w:semiHidden/>
    <w:unhideWhenUsed/>
    <w:rsid w:val="005129CE"/>
  </w:style>
  <w:style w:type="table" w:customStyle="1" w:styleId="220">
    <w:name w:val="Сетка таблицы22"/>
    <w:basedOn w:val="a4"/>
    <w:next w:val="aff8"/>
    <w:uiPriority w:val="59"/>
    <w:rsid w:val="005129C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next w:val="aff8"/>
    <w:uiPriority w:val="59"/>
    <w:rsid w:val="005129C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">
    <w:name w:val="Нет списка111"/>
    <w:next w:val="a5"/>
    <w:uiPriority w:val="99"/>
    <w:semiHidden/>
    <w:unhideWhenUsed/>
    <w:rsid w:val="005129CE"/>
  </w:style>
  <w:style w:type="table" w:customStyle="1" w:styleId="2111">
    <w:name w:val="Сетка таблицы211"/>
    <w:basedOn w:val="a4"/>
    <w:next w:val="aff8"/>
    <w:rsid w:val="005129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5129C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6">
    <w:name w:val="Нет списка21"/>
    <w:next w:val="a5"/>
    <w:uiPriority w:val="99"/>
    <w:semiHidden/>
    <w:unhideWhenUsed/>
    <w:rsid w:val="005129CE"/>
  </w:style>
  <w:style w:type="table" w:customStyle="1" w:styleId="313">
    <w:name w:val="Сетка таблицы31"/>
    <w:basedOn w:val="a4"/>
    <w:next w:val="aff8"/>
    <w:uiPriority w:val="59"/>
    <w:rsid w:val="005129CE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Табличный_геоград32"/>
    <w:basedOn w:val="a4"/>
    <w:uiPriority w:val="99"/>
    <w:rsid w:val="005129CE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DBE5F1"/>
      </w:tcPr>
    </w:tblStylePr>
  </w:style>
  <w:style w:type="table" w:customStyle="1" w:styleId="11120">
    <w:name w:val="Сетка таблицы1112"/>
    <w:basedOn w:val="a4"/>
    <w:next w:val="aff8"/>
    <w:uiPriority w:val="59"/>
    <w:rsid w:val="005129CE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next w:val="aff8"/>
    <w:rsid w:val="005129CE"/>
    <w:rPr>
      <w:rFonts w:eastAsia="Times New Roman" w:cs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Табличный_геоград7"/>
    <w:basedOn w:val="a4"/>
    <w:uiPriority w:val="99"/>
    <w:rsid w:val="005129CE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DBE5F1"/>
      </w:tcPr>
    </w:tblStylePr>
  </w:style>
  <w:style w:type="table" w:customStyle="1" w:styleId="115">
    <w:name w:val="Табличный_геоград11"/>
    <w:basedOn w:val="a4"/>
    <w:uiPriority w:val="99"/>
    <w:rsid w:val="005129CE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DBE5F1"/>
      </w:tcPr>
    </w:tblStylePr>
  </w:style>
  <w:style w:type="table" w:customStyle="1" w:styleId="217">
    <w:name w:val="Табличный_геоград21"/>
    <w:basedOn w:val="a4"/>
    <w:uiPriority w:val="99"/>
    <w:rsid w:val="005129CE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DBE5F1"/>
      </w:tcPr>
    </w:tblStylePr>
  </w:style>
  <w:style w:type="table" w:customStyle="1" w:styleId="3110">
    <w:name w:val="Табличный_геоград311"/>
    <w:basedOn w:val="a4"/>
    <w:uiPriority w:val="99"/>
    <w:rsid w:val="005129CE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DBE5F1"/>
      </w:tcPr>
    </w:tblStylePr>
  </w:style>
  <w:style w:type="table" w:customStyle="1" w:styleId="410">
    <w:name w:val="Табличный_геоград41"/>
    <w:basedOn w:val="a4"/>
    <w:uiPriority w:val="99"/>
    <w:rsid w:val="005129CE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DBE5F1"/>
      </w:tcPr>
    </w:tblStylePr>
  </w:style>
  <w:style w:type="table" w:customStyle="1" w:styleId="510">
    <w:name w:val="Табличный_геоград51"/>
    <w:basedOn w:val="a4"/>
    <w:uiPriority w:val="99"/>
    <w:rsid w:val="005129CE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DBE5F1"/>
      </w:tcPr>
    </w:tblStylePr>
  </w:style>
  <w:style w:type="table" w:customStyle="1" w:styleId="610">
    <w:name w:val="Табличный_геоград61"/>
    <w:basedOn w:val="a4"/>
    <w:uiPriority w:val="99"/>
    <w:rsid w:val="005129CE"/>
    <w:pPr>
      <w:jc w:val="center"/>
    </w:pPr>
    <w:rPr>
      <w:rFonts w:ascii="Times New Roman" w:eastAsia="Times New Roman" w:hAnsi="Times New Roman"/>
      <w:sz w:val="24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8DB3E2"/>
      </w:tcPr>
    </w:tblStylePr>
    <w:tblStylePr w:type="firstCol">
      <w:pPr>
        <w:jc w:val="center"/>
      </w:pPr>
      <w:rPr>
        <w:rFonts w:ascii="Times New Roman" w:hAnsi="Times New Roman" w:cs="Times New Roman"/>
        <w:sz w:val="24"/>
      </w:rPr>
      <w:tblPr/>
      <w:tcPr>
        <w:shd w:val="clear" w:color="auto" w:fill="DBE5F1"/>
      </w:tcPr>
    </w:tblStylePr>
  </w:style>
  <w:style w:type="table" w:customStyle="1" w:styleId="TableNormal11">
    <w:name w:val="Table Normal11"/>
    <w:uiPriority w:val="2"/>
    <w:semiHidden/>
    <w:unhideWhenUsed/>
    <w:qFormat/>
    <w:rsid w:val="005129CE"/>
    <w:pPr>
      <w:widowControl w:val="0"/>
    </w:pPr>
    <w:rPr>
      <w:rFonts w:eastAsia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82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10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8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65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34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5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51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92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8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62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garant.park.ru:80/doc.jsp?urn=urn:garant:12038258&amp;anchor=101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arant.park.ru:80/doc.jsp?urn=urn:garant:1202723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arant.park.ru:80/doc.jsp?urn=urn:garant:12038258&amp;anchor=101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556330144" TargetMode="External"/><Relationship Id="rId10" Type="http://schemas.openxmlformats.org/officeDocument/2006/relationships/hyperlink" Target="http://garant.park.ru:80/doc.jsp?urn=urn:garant:12027232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ocs.cntd.ru/document/12001132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CC3B30C-F794-43EB-AD8A-31BEDF3ED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</Pages>
  <Words>19068</Words>
  <Characters>108689</Characters>
  <Application>Microsoft Office Word</Application>
  <DocSecurity>0</DocSecurity>
  <Lines>905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землепользования и застройки</vt:lpstr>
    </vt:vector>
  </TitlesOfParts>
  <Company/>
  <LinksUpToDate>false</LinksUpToDate>
  <CharactersWithSpaces>127502</CharactersWithSpaces>
  <SharedDoc>false</SharedDoc>
  <HLinks>
    <vt:vector size="900" baseType="variant">
      <vt:variant>
        <vt:i4>720915</vt:i4>
      </vt:variant>
      <vt:variant>
        <vt:i4>501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498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6357042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6619194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6357042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6291510</vt:i4>
      </vt:variant>
      <vt:variant>
        <vt:i4>477</vt:i4>
      </vt:variant>
      <vt:variant>
        <vt:i4>0</vt:i4>
      </vt:variant>
      <vt:variant>
        <vt:i4>5</vt:i4>
      </vt:variant>
      <vt:variant>
        <vt:lpwstr/>
      </vt:variant>
      <vt:variant>
        <vt:lpwstr>Par140</vt:lpwstr>
      </vt:variant>
      <vt:variant>
        <vt:i4>7274548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Par668</vt:lpwstr>
      </vt:variant>
      <vt:variant>
        <vt:i4>6488116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Par664</vt:lpwstr>
      </vt:variant>
      <vt:variant>
        <vt:i4>6357042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6553648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Par124</vt:lpwstr>
      </vt:variant>
      <vt:variant>
        <vt:i4>6291504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Par120</vt:lpwstr>
      </vt:variant>
      <vt:variant>
        <vt:i4>6750258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Par107</vt:lpwstr>
      </vt:variant>
      <vt:variant>
        <vt:i4>5767170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Par91</vt:lpwstr>
      </vt:variant>
      <vt:variant>
        <vt:i4>5636098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Par76</vt:lpwstr>
      </vt:variant>
      <vt:variant>
        <vt:i4>6357042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6553648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Par124</vt:lpwstr>
      </vt:variant>
      <vt:variant>
        <vt:i4>6291504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Par120</vt:lpwstr>
      </vt:variant>
      <vt:variant>
        <vt:i4>6750258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Par107</vt:lpwstr>
      </vt:variant>
      <vt:variant>
        <vt:i4>5767170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Par91</vt:lpwstr>
      </vt:variant>
      <vt:variant>
        <vt:i4>5636098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Par76</vt:lpwstr>
      </vt:variant>
      <vt:variant>
        <vt:i4>6357042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6488116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7143479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Par559</vt:lpwstr>
      </vt:variant>
      <vt:variant>
        <vt:i4>6553655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Par550</vt:lpwstr>
      </vt:variant>
      <vt:variant>
        <vt:i4>6357046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Par545</vt:lpwstr>
      </vt:variant>
      <vt:variant>
        <vt:i4>6488112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Par220</vt:lpwstr>
      </vt:variant>
      <vt:variant>
        <vt:i4>6815803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6750258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Par402</vt:lpwstr>
      </vt:variant>
      <vt:variant>
        <vt:i4>6422587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Par390</vt:lpwstr>
      </vt:variant>
      <vt:variant>
        <vt:i4>6357041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7274548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Par668</vt:lpwstr>
      </vt:variant>
      <vt:variant>
        <vt:i4>6488116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Par664</vt:lpwstr>
      </vt:variant>
      <vt:variant>
        <vt:i4>6357042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6357042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6357041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6357042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6357041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7274548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Par668</vt:lpwstr>
      </vt:variant>
      <vt:variant>
        <vt:i4>6488116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Par664</vt:lpwstr>
      </vt:variant>
      <vt:variant>
        <vt:i4>6291514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6357042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6357046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Par444</vt:lpwstr>
      </vt:variant>
      <vt:variant>
        <vt:i4>6619184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Par420</vt:lpwstr>
      </vt:variant>
      <vt:variant>
        <vt:i4>6684725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Par374</vt:lpwstr>
      </vt:variant>
      <vt:variant>
        <vt:i4>6684727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Par354</vt:lpwstr>
      </vt:variant>
      <vt:variant>
        <vt:i4>6684725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Par374</vt:lpwstr>
      </vt:variant>
      <vt:variant>
        <vt:i4>6684727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Par354</vt:lpwstr>
      </vt:variant>
      <vt:variant>
        <vt:i4>6684720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Par324</vt:lpwstr>
      </vt:variant>
      <vt:variant>
        <vt:i4>6422576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Par320</vt:lpwstr>
      </vt:variant>
      <vt:variant>
        <vt:i4>6684723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Par314</vt:lpwstr>
      </vt:variant>
      <vt:variant>
        <vt:i4>6553650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Par306</vt:lpwstr>
      </vt:variant>
      <vt:variant>
        <vt:i4>7012411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Par298</vt:lpwstr>
      </vt:variant>
      <vt:variant>
        <vt:i4>6750267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Par294</vt:lpwstr>
      </vt:variant>
      <vt:variant>
        <vt:i4>6619194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6750261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Par274</vt:lpwstr>
      </vt:variant>
      <vt:variant>
        <vt:i4>6619188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Par266</vt:lpwstr>
      </vt:variant>
      <vt:variant>
        <vt:i4>7012401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Par238</vt:lpwstr>
      </vt:variant>
      <vt:variant>
        <vt:i4>6750257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Par234</vt:lpwstr>
      </vt:variant>
      <vt:variant>
        <vt:i4>6750256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6422579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6619191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Par256</vt:lpwstr>
      </vt:variant>
      <vt:variant>
        <vt:i4>6357047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Par252</vt:lpwstr>
      </vt:variant>
      <vt:variant>
        <vt:i4>7274548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Par668</vt:lpwstr>
      </vt:variant>
      <vt:variant>
        <vt:i4>6488116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Par664</vt:lpwstr>
      </vt:variant>
      <vt:variant>
        <vt:i4>6291514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6357042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6357046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Par444</vt:lpwstr>
      </vt:variant>
      <vt:variant>
        <vt:i4>6619184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Par420</vt:lpwstr>
      </vt:variant>
      <vt:variant>
        <vt:i4>6946869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Par378</vt:lpwstr>
      </vt:variant>
      <vt:variant>
        <vt:i4>6422581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Par370</vt:lpwstr>
      </vt:variant>
      <vt:variant>
        <vt:i4>6684725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Par374</vt:lpwstr>
      </vt:variant>
      <vt:variant>
        <vt:i4>6684727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Par354</vt:lpwstr>
      </vt:variant>
      <vt:variant>
        <vt:i4>6684720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Par324</vt:lpwstr>
      </vt:variant>
      <vt:variant>
        <vt:i4>6422576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Par320</vt:lpwstr>
      </vt:variant>
      <vt:variant>
        <vt:i4>6684723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Par314</vt:lpwstr>
      </vt:variant>
      <vt:variant>
        <vt:i4>6553650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Par306</vt:lpwstr>
      </vt:variant>
      <vt:variant>
        <vt:i4>7012411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Par298</vt:lpwstr>
      </vt:variant>
      <vt:variant>
        <vt:i4>6750267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Par294</vt:lpwstr>
      </vt:variant>
      <vt:variant>
        <vt:i4>6619194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6750261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Par274</vt:lpwstr>
      </vt:variant>
      <vt:variant>
        <vt:i4>6619188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Par266</vt:lpwstr>
      </vt:variant>
      <vt:variant>
        <vt:i4>6619191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Par256</vt:lpwstr>
      </vt:variant>
      <vt:variant>
        <vt:i4>6357047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Par252</vt:lpwstr>
      </vt:variant>
      <vt:variant>
        <vt:i4>6750256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6422579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6291510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Par140</vt:lpwstr>
      </vt:variant>
      <vt:variant>
        <vt:i4>6750256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6422579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6357042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6291510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Par140</vt:lpwstr>
      </vt:variant>
      <vt:variant>
        <vt:i4>6750256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6422579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6357042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6291510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Par140</vt:lpwstr>
      </vt:variant>
      <vt:variant>
        <vt:i4>720915</vt:i4>
      </vt:variant>
      <vt:variant>
        <vt:i4>165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162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1703968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6684727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Par552</vt:lpwstr>
      </vt:variant>
      <vt:variant>
        <vt:i4>7143478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7143478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6684726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Par542</vt:lpwstr>
      </vt:variant>
      <vt:variant>
        <vt:i4>1703972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sub_501010</vt:lpwstr>
      </vt:variant>
      <vt:variant>
        <vt:i4>3342386</vt:i4>
      </vt:variant>
      <vt:variant>
        <vt:i4>141</vt:i4>
      </vt:variant>
      <vt:variant>
        <vt:i4>0</vt:i4>
      </vt:variant>
      <vt:variant>
        <vt:i4>5</vt:i4>
      </vt:variant>
      <vt:variant>
        <vt:lpwstr>http://ivo.garant.ru/document?id=12048567&amp;sub=0</vt:lpwstr>
      </vt:variant>
      <vt:variant>
        <vt:lpwstr/>
      </vt:variant>
      <vt:variant>
        <vt:i4>1572900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2031652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sub_501015</vt:lpwstr>
      </vt:variant>
      <vt:variant>
        <vt:i4>655364</vt:i4>
      </vt:variant>
      <vt:variant>
        <vt:i4>132</vt:i4>
      </vt:variant>
      <vt:variant>
        <vt:i4>0</vt:i4>
      </vt:variant>
      <vt:variant>
        <vt:i4>5</vt:i4>
      </vt:variant>
      <vt:variant>
        <vt:lpwstr>http://ivo.garant.ru/document?id=57329391&amp;sub=501010</vt:lpwstr>
      </vt:variant>
      <vt:variant>
        <vt:lpwstr/>
      </vt:variant>
      <vt:variant>
        <vt:i4>1572900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1572896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1572896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2752533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sub_50103</vt:lpwstr>
      </vt:variant>
      <vt:variant>
        <vt:i4>2752533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sub_5010</vt:lpwstr>
      </vt:variant>
      <vt:variant>
        <vt:i4>2949141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sub_4601</vt:lpwstr>
      </vt:variant>
      <vt:variant>
        <vt:i4>1900578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1638455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_Toc533618034</vt:lpwstr>
      </vt:variant>
      <vt:variant>
        <vt:i4>1638455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_Toc533618033</vt:lpwstr>
      </vt:variant>
      <vt:variant>
        <vt:i4>1638455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_Toc533618032</vt:lpwstr>
      </vt:variant>
      <vt:variant>
        <vt:i4>1638455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_Toc533618031</vt:lpwstr>
      </vt:variant>
      <vt:variant>
        <vt:i4>1638455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_Toc533618030</vt:lpwstr>
      </vt:variant>
      <vt:variant>
        <vt:i4>1572919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_Toc533618029</vt:lpwstr>
      </vt:variant>
      <vt:variant>
        <vt:i4>1572919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_Toc533618028</vt:lpwstr>
      </vt:variant>
      <vt:variant>
        <vt:i4>1572919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_Toc533618027</vt:lpwstr>
      </vt:variant>
      <vt:variant>
        <vt:i4>1572919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_Toc533618026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_Toc533618025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_Toc533618024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_Toc533618023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_Toc533618022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_Toc533618021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_Toc533618020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_Toc533618019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_Toc533618018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землепользования и застройки</dc:title>
  <dc:subject/>
  <dc:creator>Андреева</dc:creator>
  <cp:keywords/>
  <dc:description/>
  <cp:lastModifiedBy>Варжеляй</cp:lastModifiedBy>
  <cp:revision>85</cp:revision>
  <cp:lastPrinted>2024-09-09T08:23:00Z</cp:lastPrinted>
  <dcterms:created xsi:type="dcterms:W3CDTF">2022-11-24T07:19:00Z</dcterms:created>
  <dcterms:modified xsi:type="dcterms:W3CDTF">2024-09-09T08:24:00Z</dcterms:modified>
</cp:coreProperties>
</file>