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B4147E">
        <w:rPr>
          <w:bCs/>
          <w:sz w:val="28"/>
          <w:szCs w:val="28"/>
        </w:rPr>
        <w:t xml:space="preserve">  </w:t>
      </w:r>
      <w:r w:rsidR="009B00B9">
        <w:rPr>
          <w:bCs/>
          <w:sz w:val="28"/>
          <w:szCs w:val="28"/>
        </w:rPr>
        <w:t xml:space="preserve">ШЕСТЬДЕСЯТ ПЕРВАЯ 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9B00B9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EA10FC">
        <w:rPr>
          <w:sz w:val="28"/>
          <w:szCs w:val="28"/>
        </w:rPr>
        <w:t xml:space="preserve">» апреля 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11</w:t>
      </w:r>
      <w:r w:rsidR="004015C2">
        <w:rPr>
          <w:sz w:val="28"/>
          <w:szCs w:val="28"/>
        </w:rPr>
        <w:t xml:space="preserve">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9B00B9" w:rsidP="004015C2">
      <w:pPr>
        <w:rPr>
          <w:sz w:val="28"/>
          <w:szCs w:val="28"/>
        </w:rPr>
      </w:pPr>
      <w:r>
        <w:rPr>
          <w:sz w:val="28"/>
          <w:szCs w:val="28"/>
        </w:rPr>
        <w:t>за  первый квартал 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2844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9B00B9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147E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05A8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129</cp:revision>
  <cp:lastPrinted>2025-04-16T12:17:00Z</cp:lastPrinted>
  <dcterms:created xsi:type="dcterms:W3CDTF">2019-03-11T13:05:00Z</dcterms:created>
  <dcterms:modified xsi:type="dcterms:W3CDTF">2025-04-16T12:17:00Z</dcterms:modified>
</cp:coreProperties>
</file>