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0A" w:rsidRDefault="00E0740A" w:rsidP="00E07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      </w:t>
      </w:r>
    </w:p>
    <w:p w:rsidR="00E0740A" w:rsidRDefault="00E0740A" w:rsidP="00E07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E0740A" w:rsidRDefault="00E0740A" w:rsidP="00E0740A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E0740A" w:rsidRDefault="00E0740A" w:rsidP="00E0740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E0740A" w:rsidRDefault="00E0740A" w:rsidP="00E0740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0740A" w:rsidRDefault="00E0740A" w:rsidP="00E0740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746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ПЯТЬДЕСЯТ ШЕСТАЯ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E0740A" w:rsidRDefault="00E0740A" w:rsidP="00E0740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E0740A" w:rsidRDefault="00E0740A" w:rsidP="00E0740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E0740A" w:rsidRDefault="00E0740A" w:rsidP="00E0740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E0740A" w:rsidRDefault="00E0740A" w:rsidP="00E07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E0740A" w:rsidRDefault="00E0740A" w:rsidP="00E07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</w:t>
      </w:r>
      <w:r w:rsidR="00746B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</w:t>
      </w:r>
      <w:r w:rsidR="00AF3C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19 декабря</w:t>
      </w:r>
      <w:r w:rsidR="00746B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2024г.  № 53</w:t>
      </w:r>
    </w:p>
    <w:p w:rsidR="00E0740A" w:rsidRDefault="00E0740A" w:rsidP="00E0740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740A" w:rsidRDefault="00E0740A" w:rsidP="00E0740A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7F6956" w:rsidRDefault="007F6956" w:rsidP="00E0740A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740A" w:rsidRDefault="00E0740A" w:rsidP="00E0740A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E0740A" w:rsidRDefault="00E0740A" w:rsidP="00E0740A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E0740A" w:rsidRDefault="00E0740A" w:rsidP="00E0740A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E0740A" w:rsidRDefault="00E0740A" w:rsidP="00E0740A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E0740A" w:rsidRDefault="00E0740A" w:rsidP="00E0740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202</w:t>
      </w:r>
      <w:r w:rsidR="001C0379">
        <w:rPr>
          <w:rFonts w:ascii="Times New Roman" w:hAnsi="Times New Roman" w:cs="Times New Roman"/>
          <w:sz w:val="25"/>
          <w:szCs w:val="25"/>
        </w:rPr>
        <w:t>4 год по доходам в сумме 4401,3</w:t>
      </w:r>
      <w:r>
        <w:rPr>
          <w:rFonts w:ascii="Times New Roman" w:hAnsi="Times New Roman" w:cs="Times New Roman"/>
          <w:sz w:val="25"/>
          <w:szCs w:val="25"/>
        </w:rPr>
        <w:t>тыс. рублей и по ра</w:t>
      </w:r>
      <w:r w:rsidR="001C0379">
        <w:rPr>
          <w:rFonts w:ascii="Times New Roman" w:hAnsi="Times New Roman" w:cs="Times New Roman"/>
          <w:sz w:val="25"/>
          <w:szCs w:val="25"/>
        </w:rPr>
        <w:t>сходам в сумме  4707,0</w:t>
      </w:r>
      <w:r>
        <w:rPr>
          <w:rFonts w:ascii="Times New Roman" w:hAnsi="Times New Roman" w:cs="Times New Roman"/>
          <w:sz w:val="25"/>
          <w:szCs w:val="25"/>
        </w:rPr>
        <w:t xml:space="preserve"> рублей, </w:t>
      </w:r>
      <w:r w:rsidR="007F6956">
        <w:rPr>
          <w:rFonts w:ascii="Times New Roman" w:hAnsi="Times New Roman" w:cs="Times New Roman"/>
          <w:sz w:val="25"/>
          <w:szCs w:val="25"/>
        </w:rPr>
        <w:t xml:space="preserve"> с превышением расходов над доходами в сумме 305,7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E0740A" w:rsidRDefault="00E0740A" w:rsidP="00E0740A">
      <w:pPr>
        <w:ind w:firstLine="709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2569"/>
        <w:gridCol w:w="3589"/>
        <w:gridCol w:w="885"/>
        <w:gridCol w:w="885"/>
        <w:gridCol w:w="1643"/>
      </w:tblGrid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E0740A" w:rsidRPr="00203676" w:rsidTr="00875CA0">
        <w:trPr>
          <w:trHeight w:val="26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E0740A" w:rsidRPr="00203676" w:rsidTr="00875CA0">
        <w:trPr>
          <w:trHeight w:val="29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2024 год и на плановый период  2025 и 2026 годов"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0740A" w:rsidRPr="00203676" w:rsidTr="00875CA0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РАСПРЕДЕЛЕНИЕ ДОХОДОВ БЮДЖЕТА ВАРЖЕЛЯЙСКОГО СЕЛЬСКОГО ПОСЕЛЕНИЯ ТОРБЕЕВСКОГО</w:t>
            </w: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19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E0740A" w:rsidRPr="00203676" w:rsidTr="00875CA0">
        <w:trPr>
          <w:trHeight w:val="31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4 401,3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3 632,7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3 784,1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544,6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E0740A" w:rsidRPr="00203676" w:rsidTr="00875CA0">
        <w:trPr>
          <w:trHeight w:val="1238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E0740A" w:rsidRPr="00203676" w:rsidTr="00875CA0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462,6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447,3</w:t>
            </w:r>
          </w:p>
        </w:tc>
      </w:tr>
      <w:tr w:rsidR="00E0740A" w:rsidRPr="00203676" w:rsidTr="00875CA0">
        <w:trPr>
          <w:trHeight w:val="56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</w:tr>
      <w:tr w:rsidR="00E0740A" w:rsidRPr="00203676" w:rsidTr="00875CA0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374,5</w:t>
            </w:r>
          </w:p>
        </w:tc>
      </w:tr>
      <w:tr w:rsidR="00E0740A" w:rsidRPr="00203676" w:rsidTr="00875CA0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</w:tr>
      <w:tr w:rsidR="00E0740A" w:rsidRPr="00203676" w:rsidTr="00875CA0">
        <w:trPr>
          <w:trHeight w:val="59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170,5</w:t>
            </w:r>
          </w:p>
        </w:tc>
      </w:tr>
      <w:tr w:rsidR="00E0740A" w:rsidRPr="00203676" w:rsidTr="00875CA0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E0740A" w:rsidRPr="00203676" w:rsidTr="00875CA0">
        <w:trPr>
          <w:trHeight w:val="1193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10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E0740A" w:rsidRPr="00203676" w:rsidTr="00875CA0">
        <w:trPr>
          <w:trHeight w:val="83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5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10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80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32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000 1 16 00000 00 0000 140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0740A" w:rsidRPr="00203676" w:rsidTr="00875CA0">
        <w:trPr>
          <w:trHeight w:val="80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0740A" w:rsidRPr="00203676" w:rsidTr="00875CA0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34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3 822,4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E0740A" w:rsidRPr="00203676" w:rsidTr="00875CA0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3 822,4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E0740A" w:rsidRPr="00203676" w:rsidTr="00875CA0">
        <w:trPr>
          <w:trHeight w:val="38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E0740A" w:rsidRPr="00203676" w:rsidTr="00875CA0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E0740A" w:rsidRPr="00203676" w:rsidTr="00875CA0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E0740A" w:rsidRPr="00203676" w:rsidTr="00875CA0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E0740A" w:rsidRPr="00203676" w:rsidTr="00875CA0">
        <w:trPr>
          <w:trHeight w:val="37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160,4</w:t>
            </w:r>
          </w:p>
        </w:tc>
      </w:tr>
      <w:tr w:rsidR="00E0740A" w:rsidRPr="00203676" w:rsidTr="00875CA0">
        <w:trPr>
          <w:trHeight w:val="52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E0740A" w:rsidRPr="00203676" w:rsidTr="00875CA0">
        <w:trPr>
          <w:trHeight w:val="6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E0740A" w:rsidRPr="00203676" w:rsidTr="00875CA0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E0740A" w:rsidRPr="00203676" w:rsidTr="00875CA0">
        <w:trPr>
          <w:trHeight w:val="7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E0740A" w:rsidRPr="00203676" w:rsidTr="00875CA0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E0740A" w:rsidRPr="00203676" w:rsidTr="00875CA0">
        <w:trPr>
          <w:trHeight w:val="7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E0740A" w:rsidRPr="00203676" w:rsidTr="00875CA0">
        <w:trPr>
          <w:trHeight w:val="79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E0740A" w:rsidRPr="00203676" w:rsidTr="00875CA0">
        <w:trPr>
          <w:trHeight w:val="34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0740A" w:rsidRPr="00203676" w:rsidTr="00875CA0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0740A" w:rsidRPr="00203676" w:rsidRDefault="00E0740A" w:rsidP="00875C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E0740A" w:rsidRDefault="00E0740A" w:rsidP="00E0740A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CA2D50" w:rsidRDefault="00CA2D50"/>
    <w:p w:rsidR="00203676" w:rsidRDefault="00203676"/>
    <w:tbl>
      <w:tblPr>
        <w:tblW w:w="5000" w:type="pct"/>
        <w:tblLook w:val="04A0"/>
      </w:tblPr>
      <w:tblGrid>
        <w:gridCol w:w="2870"/>
        <w:gridCol w:w="636"/>
        <w:gridCol w:w="449"/>
        <w:gridCol w:w="582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B1:N124"/>
            <w:bookmarkEnd w:id="0"/>
          </w:p>
        </w:tc>
        <w:tc>
          <w:tcPr>
            <w:tcW w:w="302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192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4 707,0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03676" w:rsidRPr="00203676" w:rsidTr="00203676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4 707,0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1 982,0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03676" w:rsidRPr="00203676" w:rsidTr="00203676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1 306,1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03676" w:rsidRPr="00203676" w:rsidTr="00203676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819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03676" w:rsidRDefault="00203676"/>
    <w:p w:rsidR="00203676" w:rsidRDefault="00203676"/>
    <w:tbl>
      <w:tblPr>
        <w:tblW w:w="5000" w:type="pct"/>
        <w:tblLook w:val="04A0"/>
      </w:tblPr>
      <w:tblGrid>
        <w:gridCol w:w="3594"/>
        <w:gridCol w:w="449"/>
        <w:gridCol w:w="494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17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03676" w:rsidRPr="00203676" w:rsidTr="00203676">
        <w:trPr>
          <w:trHeight w:val="405"/>
        </w:trPr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100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4 707,0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4 707,0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1 982,0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1 306,1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03676" w:rsidRPr="00203676" w:rsidTr="00203676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03676" w:rsidRPr="00203676" w:rsidTr="00203676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 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03676" w:rsidRPr="00203676" w:rsidTr="00203676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03676" w:rsidRPr="00203676" w:rsidTr="00203676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03676" w:rsidRPr="00203676" w:rsidTr="00203676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03676" w:rsidRPr="00203676" w:rsidTr="00203676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03676" w:rsidRPr="00203676" w:rsidTr="00203676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03676" w:rsidRPr="00203676" w:rsidTr="00203676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03676" w:rsidRPr="00203676" w:rsidTr="00203676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03676" w:rsidRPr="00203676" w:rsidTr="00203676">
        <w:trPr>
          <w:trHeight w:val="3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81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6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1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03676" w:rsidRPr="00203676" w:rsidTr="00203676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03676" w:rsidRPr="00203676" w:rsidTr="00203676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03676" w:rsidRPr="00203676" w:rsidTr="00203676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03676" w:rsidRDefault="00203676"/>
    <w:p w:rsidR="00203676" w:rsidRDefault="00203676"/>
    <w:tbl>
      <w:tblPr>
        <w:tblW w:w="5000" w:type="pct"/>
        <w:tblLook w:val="04A0"/>
      </w:tblPr>
      <w:tblGrid>
        <w:gridCol w:w="2387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65"/>
        <w:gridCol w:w="222"/>
      </w:tblGrid>
      <w:tr w:rsidR="00203676" w:rsidRPr="00203676" w:rsidTr="0020367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03676" w:rsidRPr="00203676" w:rsidTr="0020367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203676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203676" w:rsidRPr="00203676" w:rsidTr="0020367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151471">
        <w:trPr>
          <w:gridAfter w:val="1"/>
          <w:wAfter w:w="65" w:type="pct"/>
          <w:trHeight w:val="1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203676" w:rsidRPr="00203676" w:rsidTr="00203676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4 707,0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40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123,9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20367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03676" w:rsidRDefault="00203676"/>
    <w:p w:rsidR="00203676" w:rsidRDefault="00203676"/>
    <w:p w:rsidR="00203676" w:rsidRDefault="00203676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203676" w:rsidRPr="00203676" w:rsidTr="00CD1A7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A1:F44"/>
            <w:bookmarkEnd w:id="2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203676" w:rsidRPr="00203676" w:rsidTr="00CD1A7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203676" w:rsidRPr="00203676" w:rsidTr="00CD1A77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1575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-4 401,3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-4 401,3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-4 401,3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-4 401,3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4 707,0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4 707,0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4 707,0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4 707,0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03676" w:rsidRPr="00203676" w:rsidTr="00CD1A7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3676" w:rsidRPr="00203676" w:rsidRDefault="00203676" w:rsidP="0020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03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203676" w:rsidRPr="00203676" w:rsidRDefault="00203676" w:rsidP="002036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D1A77" w:rsidRDefault="00CD1A77" w:rsidP="00CD1A77">
      <w:pPr>
        <w:rPr>
          <w:rFonts w:ascii="Times New Roman CYR" w:hAnsi="Times New Roman CYR" w:cs="Times New Roman CYR"/>
          <w:sz w:val="28"/>
          <w:szCs w:val="28"/>
        </w:rPr>
      </w:pPr>
    </w:p>
    <w:p w:rsidR="00CD1A77" w:rsidRDefault="00CD1A77" w:rsidP="00CD1A77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CD1A77" w:rsidRDefault="00CD1A77" w:rsidP="00CD1A7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A77" w:rsidRDefault="00CD1A77" w:rsidP="00CD1A77"/>
    <w:p w:rsidR="00CD1A77" w:rsidRDefault="00CD1A77" w:rsidP="00CD1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676" w:rsidRDefault="00203676"/>
    <w:sectPr w:rsidR="00203676" w:rsidSect="005B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4D90"/>
    <w:rsid w:val="0004726C"/>
    <w:rsid w:val="00151471"/>
    <w:rsid w:val="001C0379"/>
    <w:rsid w:val="00203676"/>
    <w:rsid w:val="0021168B"/>
    <w:rsid w:val="0033778C"/>
    <w:rsid w:val="0035392D"/>
    <w:rsid w:val="00536671"/>
    <w:rsid w:val="005B76F4"/>
    <w:rsid w:val="005E27ED"/>
    <w:rsid w:val="005E43F8"/>
    <w:rsid w:val="006C4D90"/>
    <w:rsid w:val="00746BC5"/>
    <w:rsid w:val="007F6956"/>
    <w:rsid w:val="00984E91"/>
    <w:rsid w:val="00AF3C28"/>
    <w:rsid w:val="00BA5658"/>
    <w:rsid w:val="00CA2D50"/>
    <w:rsid w:val="00CD1A77"/>
    <w:rsid w:val="00E0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67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03676"/>
    <w:rPr>
      <w:color w:val="954F72"/>
      <w:u w:val="single"/>
    </w:rPr>
  </w:style>
  <w:style w:type="paragraph" w:customStyle="1" w:styleId="msonormal0">
    <w:name w:val="msonormal"/>
    <w:basedOn w:val="a"/>
    <w:rsid w:val="0020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2036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2036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2036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20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3">
    <w:name w:val="xl193"/>
    <w:basedOn w:val="a"/>
    <w:rsid w:val="002036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2036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2036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7">
    <w:name w:val="xl197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8">
    <w:name w:val="xl19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9">
    <w:name w:val="xl199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0">
    <w:name w:val="xl20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1">
    <w:name w:val="xl20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2">
    <w:name w:val="xl202"/>
    <w:basedOn w:val="a"/>
    <w:rsid w:val="002036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20367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4">
    <w:name w:val="xl204"/>
    <w:basedOn w:val="a"/>
    <w:rsid w:val="0020367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48">
    <w:name w:val="xl1148"/>
    <w:basedOn w:val="a"/>
    <w:rsid w:val="0020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49">
    <w:name w:val="xl1149"/>
    <w:basedOn w:val="a"/>
    <w:rsid w:val="00203676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1">
    <w:name w:val="xl1151"/>
    <w:basedOn w:val="a"/>
    <w:rsid w:val="002036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2">
    <w:name w:val="xl1152"/>
    <w:basedOn w:val="a"/>
    <w:rsid w:val="002036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3">
    <w:name w:val="xl1153"/>
    <w:basedOn w:val="a"/>
    <w:rsid w:val="00203676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54">
    <w:name w:val="xl1154"/>
    <w:basedOn w:val="a"/>
    <w:rsid w:val="002036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5">
    <w:name w:val="xl1155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6">
    <w:name w:val="xl1156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7">
    <w:name w:val="xl115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8">
    <w:name w:val="xl115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9">
    <w:name w:val="xl115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0">
    <w:name w:val="xl116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1">
    <w:name w:val="xl1161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2">
    <w:name w:val="xl116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3">
    <w:name w:val="xl116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164">
    <w:name w:val="xl116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5">
    <w:name w:val="xl116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6">
    <w:name w:val="xl116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7">
    <w:name w:val="xl1167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8">
    <w:name w:val="xl116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9">
    <w:name w:val="xl116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0">
    <w:name w:val="xl117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71">
    <w:name w:val="xl1171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72">
    <w:name w:val="xl117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3">
    <w:name w:val="xl117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74">
    <w:name w:val="xl117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5">
    <w:name w:val="xl117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6">
    <w:name w:val="xl117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7">
    <w:name w:val="xl117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8">
    <w:name w:val="xl117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9">
    <w:name w:val="xl117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0">
    <w:name w:val="xl118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1">
    <w:name w:val="xl1181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2">
    <w:name w:val="xl118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3">
    <w:name w:val="xl118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4">
    <w:name w:val="xl118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5">
    <w:name w:val="xl118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6">
    <w:name w:val="xl118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7">
    <w:name w:val="xl118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8">
    <w:name w:val="xl118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9">
    <w:name w:val="xl1189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90">
    <w:name w:val="xl1190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1">
    <w:name w:val="xl1191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92">
    <w:name w:val="xl1192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3">
    <w:name w:val="xl119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94">
    <w:name w:val="xl119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95">
    <w:name w:val="xl119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96">
    <w:name w:val="xl119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7">
    <w:name w:val="xl119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8">
    <w:name w:val="xl1198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9">
    <w:name w:val="xl1199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0">
    <w:name w:val="xl1200"/>
    <w:basedOn w:val="a"/>
    <w:rsid w:val="002036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1">
    <w:name w:val="xl1201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2">
    <w:name w:val="xl1202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203">
    <w:name w:val="xl120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4">
    <w:name w:val="xl1204"/>
    <w:basedOn w:val="a"/>
    <w:rsid w:val="002036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5">
    <w:name w:val="xl120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6">
    <w:name w:val="xl1206"/>
    <w:basedOn w:val="a"/>
    <w:rsid w:val="002036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7">
    <w:name w:val="xl1207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08">
    <w:name w:val="xl1208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9">
    <w:name w:val="xl1209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0">
    <w:name w:val="xl1210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1">
    <w:name w:val="xl1211"/>
    <w:basedOn w:val="a"/>
    <w:rsid w:val="002036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2">
    <w:name w:val="xl1212"/>
    <w:basedOn w:val="a"/>
    <w:rsid w:val="0020367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3">
    <w:name w:val="xl1213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4">
    <w:name w:val="xl1214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5">
    <w:name w:val="xl1215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6">
    <w:name w:val="xl1216"/>
    <w:basedOn w:val="a"/>
    <w:rsid w:val="002036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E074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348B-43A7-480F-A069-0510E37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10734</Words>
  <Characters>61186</Characters>
  <Application>Microsoft Office Word</Application>
  <DocSecurity>0</DocSecurity>
  <Lines>509</Lines>
  <Paragraphs>143</Paragraphs>
  <ScaleCrop>false</ScaleCrop>
  <Company/>
  <LinksUpToDate>false</LinksUpToDate>
  <CharactersWithSpaces>71777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17</cp:revision>
  <cp:lastPrinted>2024-12-19T06:51:00Z</cp:lastPrinted>
  <dcterms:created xsi:type="dcterms:W3CDTF">2024-12-11T07:59:00Z</dcterms:created>
  <dcterms:modified xsi:type="dcterms:W3CDTF">2024-12-20T12:25:00Z</dcterms:modified>
</cp:coreProperties>
</file>