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01" w:rsidRDefault="005A5C8F" w:rsidP="00913E01">
      <w:pPr>
        <w:pStyle w:val="a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ПРОЕКТ</w:t>
      </w:r>
      <w:r w:rsidR="00913E01"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774DE" w:rsidRPr="00913E01" w:rsidRDefault="00913E01" w:rsidP="00913E01">
      <w:pPr>
        <w:pStyle w:val="a4"/>
        <w:jc w:val="left"/>
        <w:rPr>
          <w:sz w:val="24"/>
        </w:rPr>
      </w:pPr>
      <w:r w:rsidRPr="00913E01">
        <w:rPr>
          <w:sz w:val="24"/>
        </w:rPr>
        <w:t xml:space="preserve"> </w:t>
      </w:r>
      <w:r w:rsidRPr="00913E01">
        <w:rPr>
          <w:sz w:val="24"/>
          <w:lang w:eastAsia="ru-RU"/>
        </w:rPr>
        <w:t>СОВЕТ ДЕПУТАТОВ ВАРЖЕЛЯЙСКОГО  СЕЛЬСКОГО ПОСЕЛЕНИЯ</w:t>
      </w:r>
    </w:p>
    <w:p w:rsidR="003774DE" w:rsidRPr="00913E01" w:rsidRDefault="003774DE" w:rsidP="003774DE">
      <w:pPr>
        <w:widowControl/>
        <w:autoSpaceDE/>
        <w:autoSpaceDN/>
        <w:jc w:val="center"/>
        <w:rPr>
          <w:b/>
          <w:sz w:val="24"/>
          <w:szCs w:val="28"/>
          <w:lang w:eastAsia="ru-RU"/>
        </w:rPr>
      </w:pPr>
      <w:r w:rsidRPr="00913E01">
        <w:rPr>
          <w:b/>
          <w:sz w:val="24"/>
          <w:szCs w:val="28"/>
          <w:lang w:eastAsia="ru-RU"/>
        </w:rPr>
        <w:t>ТОРБЕЕВСКОГО МУНИЦИПАЛЬНОГО РАЙОНА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13E01">
        <w:rPr>
          <w:b/>
          <w:sz w:val="24"/>
          <w:szCs w:val="28"/>
          <w:lang w:eastAsia="ru-RU"/>
        </w:rPr>
        <w:t>РЕСПУБЛИКИ МОРДОВИЯ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774DE" w:rsidRPr="003774DE" w:rsidRDefault="007F3739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</w:t>
      </w:r>
      <w:r w:rsidR="003774DE" w:rsidRPr="003774DE">
        <w:rPr>
          <w:b/>
          <w:sz w:val="28"/>
          <w:szCs w:val="28"/>
          <w:lang w:eastAsia="ru-RU"/>
        </w:rPr>
        <w:t xml:space="preserve">  сессия</w:t>
      </w:r>
    </w:p>
    <w:p w:rsidR="003774DE" w:rsidRPr="003774DE" w:rsidRDefault="007F3739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(третьего</w:t>
      </w:r>
      <w:r w:rsidR="003774DE" w:rsidRPr="003774DE">
        <w:rPr>
          <w:b/>
          <w:sz w:val="28"/>
          <w:szCs w:val="28"/>
          <w:lang w:eastAsia="ru-RU"/>
        </w:rPr>
        <w:t xml:space="preserve"> созыва</w:t>
      </w:r>
      <w:r w:rsidR="003774DE" w:rsidRPr="003774DE">
        <w:rPr>
          <w:sz w:val="28"/>
          <w:szCs w:val="28"/>
          <w:lang w:eastAsia="ru-RU"/>
        </w:rPr>
        <w:t>)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РЕШЕНИЕ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 xml:space="preserve">            </w:t>
      </w:r>
      <w:r w:rsidR="007F3739">
        <w:rPr>
          <w:b/>
          <w:sz w:val="28"/>
          <w:szCs w:val="28"/>
          <w:lang w:eastAsia="ru-RU"/>
        </w:rPr>
        <w:t xml:space="preserve">                 ____________</w:t>
      </w:r>
      <w:r w:rsidRPr="003774DE">
        <w:rPr>
          <w:b/>
          <w:sz w:val="28"/>
          <w:szCs w:val="28"/>
          <w:lang w:eastAsia="ru-RU"/>
        </w:rPr>
        <w:t xml:space="preserve">  2023</w:t>
      </w:r>
      <w:r w:rsidR="007F3739">
        <w:rPr>
          <w:b/>
          <w:sz w:val="28"/>
          <w:szCs w:val="28"/>
          <w:lang w:eastAsia="ru-RU"/>
        </w:rPr>
        <w:t xml:space="preserve"> г.               №  ____</w:t>
      </w:r>
    </w:p>
    <w:p w:rsidR="003774DE" w:rsidRPr="003774DE" w:rsidRDefault="00AF660C" w:rsidP="003774DE">
      <w:pPr>
        <w:spacing w:before="100" w:beforeAutospacing="1" w:after="100" w:afterAutospacing="1"/>
        <w:jc w:val="center"/>
        <w:rPr>
          <w:b/>
          <w:bCs/>
          <w:kern w:val="32"/>
          <w:sz w:val="28"/>
          <w:szCs w:val="28"/>
        </w:rPr>
      </w:pPr>
      <w:hyperlink r:id="rId5" w:history="1">
        <w:r w:rsidR="003774DE" w:rsidRPr="003774DE">
          <w:rPr>
            <w:b/>
            <w:sz w:val="28"/>
            <w:szCs w:val="28"/>
            <w:lang w:eastAsia="ru-RU"/>
          </w:rPr>
          <w:t xml:space="preserve">О внесении изменений в решение Совета депутатов </w:t>
        </w:r>
        <w:r w:rsidR="007F3739">
          <w:rPr>
            <w:b/>
            <w:sz w:val="28"/>
            <w:szCs w:val="28"/>
            <w:lang w:eastAsia="ru-RU"/>
          </w:rPr>
          <w:t>Варжеляйского</w:t>
        </w:r>
        <w:r w:rsidR="003774DE" w:rsidRPr="003774DE">
          <w:rPr>
            <w:b/>
            <w:sz w:val="28"/>
            <w:szCs w:val="28"/>
            <w:lang w:eastAsia="ru-RU"/>
          </w:rPr>
          <w:t xml:space="preserve"> сельского поселения   от</w:t>
        </w:r>
        <w:r w:rsidR="007F3739">
          <w:rPr>
            <w:b/>
            <w:sz w:val="28"/>
            <w:szCs w:val="28"/>
            <w:lang w:eastAsia="ru-RU"/>
          </w:rPr>
          <w:t xml:space="preserve"> 26.03.2018 г.  № 41</w:t>
        </w:r>
        <w:r w:rsidR="003774DE">
          <w:rPr>
            <w:b/>
            <w:sz w:val="28"/>
            <w:szCs w:val="28"/>
            <w:lang w:eastAsia="ru-RU"/>
          </w:rPr>
          <w:t xml:space="preserve"> «</w:t>
        </w:r>
        <w:r w:rsidR="003774DE" w:rsidRPr="003774DE">
          <w:rPr>
            <w:b/>
            <w:bCs/>
            <w:kern w:val="32"/>
            <w:sz w:val="28"/>
            <w:szCs w:val="28"/>
          </w:rPr>
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</w:r>
        <w:r w:rsidR="003774DE">
          <w:rPr>
            <w:b/>
            <w:bCs/>
            <w:kern w:val="32"/>
            <w:sz w:val="28"/>
            <w:szCs w:val="28"/>
          </w:rPr>
          <w:t>»</w:t>
        </w:r>
      </w:hyperlink>
    </w:p>
    <w:p w:rsidR="007F3739" w:rsidRDefault="002342E6" w:rsidP="007F3739">
      <w:pPr>
        <w:pStyle w:val="a3"/>
        <w:spacing w:line="235" w:lineRule="auto"/>
        <w:ind w:right="167"/>
      </w:pPr>
      <w:bookmarkStart w:id="0" w:name="_GoBack"/>
      <w:bookmarkEnd w:id="0"/>
      <w:r>
        <w:t>В целях совершенствования деятельности в области противодействия</w:t>
      </w:r>
      <w:r w:rsidR="007F3739">
        <w:t xml:space="preserve"> </w:t>
      </w:r>
      <w:r>
        <w:t>коррупции</w:t>
      </w:r>
      <w:proofErr w:type="gramStart"/>
      <w:r>
        <w:t>,р</w:t>
      </w:r>
      <w:proofErr w:type="gramEnd"/>
      <w:r>
        <w:t>уководствуясьстатьей13Федеральногозаконаот25.12.2008№ 273-ФЗ«Опротиводействиикоррупции»,</w:t>
      </w:r>
      <w:r w:rsidR="003774DE">
        <w:t xml:space="preserve"> Совет депутатов </w:t>
      </w:r>
      <w:r w:rsidR="007F3739">
        <w:t>Варжеляйского</w:t>
      </w:r>
      <w:r w:rsidR="003774DE">
        <w:t xml:space="preserve"> сельского поселения</w:t>
      </w:r>
      <w:r>
        <w:t>решил:</w:t>
      </w:r>
    </w:p>
    <w:p w:rsidR="006507D7" w:rsidRDefault="006507D7" w:rsidP="007F3739">
      <w:pPr>
        <w:pStyle w:val="a3"/>
        <w:spacing w:line="235" w:lineRule="auto"/>
        <w:ind w:right="167"/>
      </w:pPr>
      <w:r>
        <w:t>Внести в Положение о комиссии по соблюдению требований к служебному поведени, муниципальных служащих и урегулированию конфликта интересов, утвержден решением Совета депутатов  Варжеляйского сельского поселения от26.03.2018г№ 41.</w:t>
      </w:r>
    </w:p>
    <w:p w:rsidR="007F3739" w:rsidRDefault="007F3739" w:rsidP="007F3739">
      <w:pPr>
        <w:pStyle w:val="a3"/>
        <w:spacing w:line="235" w:lineRule="auto"/>
        <w:ind w:right="167"/>
      </w:pPr>
    </w:p>
    <w:p w:rsidR="008C5BC2" w:rsidRDefault="00E13A55" w:rsidP="007F3739">
      <w:pPr>
        <w:pStyle w:val="a3"/>
        <w:spacing w:line="235" w:lineRule="auto"/>
        <w:ind w:right="167"/>
      </w:pPr>
      <w:r>
        <w:rPr>
          <w:spacing w:val="-32"/>
        </w:rPr>
        <w:t xml:space="preserve"> </w:t>
      </w:r>
      <w:r w:rsidR="002342E6">
        <w:t>«Об</w:t>
      </w:r>
      <w:r w:rsidR="006507D7">
        <w:t xml:space="preserve"> Положение о комиссии по соблюдению требований к служебному поведени, муниципальных служащих и урегулированию конфликта интересов</w:t>
      </w:r>
      <w:r w:rsidR="002342E6">
        <w:t>,</w:t>
      </w:r>
      <w:r w:rsidR="006507D7">
        <w:t xml:space="preserve"> </w:t>
      </w:r>
      <w:r w:rsidR="002342E6">
        <w:t>следующие</w:t>
      </w:r>
      <w:r w:rsidR="006507D7">
        <w:t xml:space="preserve"> </w:t>
      </w:r>
      <w:r w:rsidR="002342E6">
        <w:t>изменения:</w:t>
      </w:r>
    </w:p>
    <w:p w:rsidR="008C5BC2" w:rsidRPr="004129E3" w:rsidRDefault="006507D7" w:rsidP="004129E3">
      <w:pPr>
        <w:pStyle w:val="a5"/>
        <w:numPr>
          <w:ilvl w:val="0"/>
          <w:numId w:val="2"/>
        </w:numPr>
        <w:tabs>
          <w:tab w:val="left" w:pos="1218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2342E6">
        <w:rPr>
          <w:sz w:val="28"/>
        </w:rPr>
        <w:t>одпункт2пункта14дополнить</w:t>
      </w:r>
      <w:r w:rsidR="004129E3">
        <w:rPr>
          <w:sz w:val="28"/>
        </w:rPr>
        <w:t xml:space="preserve"> </w:t>
      </w:r>
      <w:r w:rsidR="002342E6">
        <w:rPr>
          <w:sz w:val="28"/>
        </w:rPr>
        <w:t>абзацем</w:t>
      </w:r>
      <w:r w:rsidR="004129E3">
        <w:rPr>
          <w:sz w:val="28"/>
        </w:rPr>
        <w:t xml:space="preserve"> </w:t>
      </w:r>
      <w:r w:rsidR="002342E6">
        <w:rPr>
          <w:sz w:val="28"/>
        </w:rPr>
        <w:t>шестым</w:t>
      </w:r>
      <w:r w:rsidR="004129E3">
        <w:rPr>
          <w:sz w:val="28"/>
        </w:rPr>
        <w:t xml:space="preserve"> </w:t>
      </w:r>
      <w:r w:rsidR="002342E6">
        <w:rPr>
          <w:sz w:val="28"/>
        </w:rPr>
        <w:t>следующего</w:t>
      </w:r>
      <w:r w:rsidR="004129E3">
        <w:rPr>
          <w:sz w:val="28"/>
        </w:rPr>
        <w:t xml:space="preserve"> </w:t>
      </w:r>
      <w:r w:rsidR="002342E6">
        <w:rPr>
          <w:sz w:val="28"/>
        </w:rPr>
        <w:t>содержания</w:t>
      </w:r>
      <w:proofErr w:type="gramStart"/>
      <w:r w:rsidR="002342E6" w:rsidRPr="004129E3">
        <w:rPr>
          <w:sz w:val="28"/>
        </w:rPr>
        <w:t>:«</w:t>
      </w:r>
      <w:proofErr w:type="gramEnd"/>
      <w:r w:rsidR="002342E6" w:rsidRPr="004129E3">
        <w:rPr>
          <w:sz w:val="28"/>
        </w:rPr>
        <w:t>уведомление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муниципального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служащего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признаниине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зависящих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от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него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обс</w:t>
      </w:r>
      <w:r w:rsidR="004129E3" w:rsidRPr="004129E3">
        <w:rPr>
          <w:sz w:val="28"/>
        </w:rPr>
        <w:t>тоятельств о</w:t>
      </w:r>
      <w:r w:rsidR="002342E6" w:rsidRPr="004129E3">
        <w:rPr>
          <w:sz w:val="28"/>
        </w:rPr>
        <w:t>снованием</w:t>
      </w:r>
      <w:r w:rsidR="004129E3" w:rsidRPr="004129E3">
        <w:rPr>
          <w:sz w:val="28"/>
        </w:rPr>
        <w:t xml:space="preserve"> </w:t>
      </w:r>
      <w:r w:rsidR="004129E3">
        <w:rPr>
          <w:sz w:val="28"/>
        </w:rPr>
        <w:t xml:space="preserve"> 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муниципальногослужащего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от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дисциплинарной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ответственности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за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не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соблюдение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ограничений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запретов,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требований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</w:t>
      </w:r>
      <w:r w:rsidR="004129E3">
        <w:rPr>
          <w:sz w:val="28"/>
        </w:rPr>
        <w:t xml:space="preserve"> </w:t>
      </w:r>
      <w:r w:rsidR="002342E6" w:rsidRPr="004129E3">
        <w:rPr>
          <w:sz w:val="28"/>
        </w:rPr>
        <w:t>предотвращении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или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об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урегулировании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конфликта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интересов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и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не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исполнение</w:t>
      </w:r>
      <w:r w:rsidR="004129E3" w:rsidRPr="004129E3">
        <w:rPr>
          <w:sz w:val="28"/>
        </w:rPr>
        <w:t xml:space="preserve"> </w:t>
      </w:r>
      <w:r w:rsidR="002342E6" w:rsidRPr="004129E3">
        <w:rPr>
          <w:sz w:val="28"/>
        </w:rPr>
        <w:t>обязанностей,установленных федеральными законами в целях противодействия коррупциив порядке, предусмотренном частями 3 - 6 статьи 13 Федерального закона от25.12.2008№273-ФЗ «О противодействии</w:t>
      </w:r>
      <w:r w:rsidR="004129E3" w:rsidRPr="004129E3">
        <w:rPr>
          <w:sz w:val="28"/>
        </w:rPr>
        <w:t xml:space="preserve"> </w:t>
      </w:r>
      <w:r w:rsidR="00E13A55" w:rsidRPr="004129E3">
        <w:rPr>
          <w:sz w:val="28"/>
        </w:rPr>
        <w:t>коррупции»</w:t>
      </w:r>
      <w:r w:rsidR="002342E6" w:rsidRPr="004129E3">
        <w:rPr>
          <w:sz w:val="28"/>
        </w:rPr>
        <w:t>;</w:t>
      </w:r>
    </w:p>
    <w:p w:rsidR="008C5BC2" w:rsidRDefault="004129E3">
      <w:pPr>
        <w:pStyle w:val="a5"/>
        <w:numPr>
          <w:ilvl w:val="0"/>
          <w:numId w:val="2"/>
        </w:numPr>
        <w:tabs>
          <w:tab w:val="left" w:pos="1114"/>
        </w:tabs>
        <w:spacing w:line="311" w:lineRule="exact"/>
        <w:ind w:left="1113" w:right="0" w:hanging="304"/>
        <w:jc w:val="both"/>
        <w:rPr>
          <w:sz w:val="28"/>
        </w:rPr>
      </w:pPr>
      <w:r>
        <w:rPr>
          <w:sz w:val="28"/>
        </w:rPr>
        <w:t>д</w:t>
      </w:r>
      <w:r w:rsidR="002342E6">
        <w:rPr>
          <w:sz w:val="28"/>
        </w:rPr>
        <w:t>ополнить</w:t>
      </w:r>
      <w:r>
        <w:rPr>
          <w:sz w:val="28"/>
        </w:rPr>
        <w:t xml:space="preserve"> </w:t>
      </w:r>
      <w:r w:rsidR="002342E6">
        <w:rPr>
          <w:sz w:val="28"/>
        </w:rPr>
        <w:t>пунктом</w:t>
      </w:r>
      <w:r>
        <w:rPr>
          <w:sz w:val="28"/>
        </w:rPr>
        <w:t xml:space="preserve"> </w:t>
      </w:r>
      <w:r w:rsidR="002342E6">
        <w:rPr>
          <w:sz w:val="28"/>
        </w:rPr>
        <w:t>23.4 следующего содержания:</w:t>
      </w:r>
    </w:p>
    <w:p w:rsidR="008C5BC2" w:rsidRDefault="00E13A55">
      <w:pPr>
        <w:pStyle w:val="a3"/>
        <w:spacing w:line="235" w:lineRule="auto"/>
        <w:ind w:right="170"/>
      </w:pPr>
      <w:r>
        <w:t>«</w:t>
      </w:r>
      <w:r w:rsidR="002342E6">
        <w:t>23.4. По итогам рассмотрения вопроса, указанного в абзаце шестом</w:t>
      </w:r>
      <w:r w:rsidR="006507D7">
        <w:t xml:space="preserve"> </w:t>
      </w:r>
      <w:r w:rsidR="002342E6">
        <w:t>подпункта 2 пункта 14 настоящего Положения, комиссия принимает одно изследующих решений: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285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признать</w:t>
      </w:r>
      <w:r w:rsidR="004129E3">
        <w:rPr>
          <w:sz w:val="28"/>
        </w:rPr>
        <w:t xml:space="preserve"> </w:t>
      </w:r>
      <w:r>
        <w:rPr>
          <w:sz w:val="28"/>
        </w:rPr>
        <w:t>установленной</w:t>
      </w:r>
      <w:r w:rsidR="004129E3">
        <w:rPr>
          <w:sz w:val="28"/>
        </w:rPr>
        <w:t xml:space="preserve"> </w:t>
      </w:r>
      <w:r>
        <w:rPr>
          <w:sz w:val="28"/>
        </w:rPr>
        <w:t>причинно-следственную</w:t>
      </w:r>
      <w:r w:rsidR="004129E3">
        <w:rPr>
          <w:sz w:val="28"/>
        </w:rPr>
        <w:t xml:space="preserve"> </w:t>
      </w:r>
      <w:r>
        <w:rPr>
          <w:sz w:val="28"/>
        </w:rPr>
        <w:t>связь</w:t>
      </w:r>
      <w:r w:rsidR="004129E3">
        <w:rPr>
          <w:sz w:val="28"/>
        </w:rPr>
        <w:t xml:space="preserve"> </w:t>
      </w:r>
      <w:r>
        <w:rPr>
          <w:sz w:val="28"/>
        </w:rPr>
        <w:t>между</w:t>
      </w:r>
      <w:r w:rsidR="004129E3">
        <w:rPr>
          <w:sz w:val="28"/>
        </w:rPr>
        <w:t xml:space="preserve"> </w:t>
      </w:r>
      <w:r>
        <w:rPr>
          <w:sz w:val="28"/>
        </w:rPr>
        <w:t>возникновением</w:t>
      </w:r>
      <w:r w:rsidR="004129E3">
        <w:rPr>
          <w:sz w:val="28"/>
        </w:rPr>
        <w:t xml:space="preserve"> </w:t>
      </w:r>
      <w:r>
        <w:rPr>
          <w:sz w:val="28"/>
        </w:rPr>
        <w:t>независящих</w:t>
      </w:r>
      <w:r w:rsidR="004129E3">
        <w:rPr>
          <w:sz w:val="28"/>
        </w:rPr>
        <w:t xml:space="preserve"> </w:t>
      </w:r>
      <w:r>
        <w:rPr>
          <w:sz w:val="28"/>
        </w:rPr>
        <w:t>от</w:t>
      </w:r>
      <w:r w:rsidR="004129E3">
        <w:rPr>
          <w:sz w:val="28"/>
        </w:rPr>
        <w:t xml:space="preserve"> </w:t>
      </w:r>
      <w:r>
        <w:rPr>
          <w:sz w:val="28"/>
        </w:rPr>
        <w:t>муниципального</w:t>
      </w:r>
      <w:r w:rsidR="004129E3">
        <w:rPr>
          <w:sz w:val="28"/>
        </w:rPr>
        <w:t xml:space="preserve"> </w:t>
      </w:r>
      <w:r>
        <w:rPr>
          <w:sz w:val="28"/>
        </w:rPr>
        <w:t>служащего</w:t>
      </w:r>
      <w:r w:rsidR="004129E3">
        <w:rPr>
          <w:sz w:val="28"/>
        </w:rPr>
        <w:t xml:space="preserve"> </w:t>
      </w:r>
      <w:r>
        <w:rPr>
          <w:sz w:val="28"/>
        </w:rPr>
        <w:t>обстоятельств</w:t>
      </w:r>
      <w:r w:rsidR="004129E3">
        <w:rPr>
          <w:sz w:val="28"/>
        </w:rPr>
        <w:t xml:space="preserve"> </w:t>
      </w:r>
      <w:r>
        <w:rPr>
          <w:sz w:val="28"/>
        </w:rPr>
        <w:t>и</w:t>
      </w:r>
      <w:r w:rsidR="004129E3">
        <w:rPr>
          <w:sz w:val="28"/>
        </w:rPr>
        <w:t xml:space="preserve"> </w:t>
      </w:r>
      <w:r>
        <w:rPr>
          <w:sz w:val="28"/>
        </w:rPr>
        <w:t>не</w:t>
      </w:r>
      <w:r w:rsidR="004129E3">
        <w:rPr>
          <w:sz w:val="28"/>
        </w:rPr>
        <w:t xml:space="preserve"> </w:t>
      </w:r>
      <w:r>
        <w:rPr>
          <w:sz w:val="28"/>
        </w:rPr>
        <w:t>возможностью</w:t>
      </w:r>
      <w:r w:rsidR="004129E3">
        <w:rPr>
          <w:sz w:val="28"/>
        </w:rPr>
        <w:t xml:space="preserve"> </w:t>
      </w:r>
      <w:r>
        <w:rPr>
          <w:sz w:val="28"/>
        </w:rPr>
        <w:t>соблюденияим</w:t>
      </w:r>
      <w:r w:rsidR="004129E3">
        <w:rPr>
          <w:sz w:val="28"/>
        </w:rPr>
        <w:t xml:space="preserve"> </w:t>
      </w:r>
      <w:r>
        <w:rPr>
          <w:sz w:val="28"/>
        </w:rPr>
        <w:t>ограничений,</w:t>
      </w:r>
      <w:r w:rsidR="004129E3">
        <w:rPr>
          <w:sz w:val="28"/>
        </w:rPr>
        <w:t xml:space="preserve"> </w:t>
      </w:r>
      <w:r>
        <w:rPr>
          <w:sz w:val="28"/>
        </w:rPr>
        <w:t>запретов</w:t>
      </w:r>
      <w:r w:rsidR="004129E3">
        <w:rPr>
          <w:sz w:val="28"/>
        </w:rPr>
        <w:t xml:space="preserve"> </w:t>
      </w:r>
      <w:r>
        <w:rPr>
          <w:sz w:val="28"/>
        </w:rPr>
        <w:t>и</w:t>
      </w:r>
      <w:r w:rsidR="004129E3">
        <w:rPr>
          <w:sz w:val="28"/>
        </w:rPr>
        <w:t xml:space="preserve"> </w:t>
      </w:r>
      <w:r>
        <w:rPr>
          <w:sz w:val="28"/>
        </w:rPr>
        <w:lastRenderedPageBreak/>
        <w:t>требований,</w:t>
      </w:r>
      <w:r w:rsidR="004129E3">
        <w:rPr>
          <w:sz w:val="28"/>
        </w:rPr>
        <w:t xml:space="preserve"> </w:t>
      </w:r>
      <w:r>
        <w:rPr>
          <w:sz w:val="28"/>
        </w:rPr>
        <w:t>установленных</w:t>
      </w:r>
      <w:r w:rsidR="004129E3">
        <w:rPr>
          <w:sz w:val="28"/>
        </w:rPr>
        <w:t xml:space="preserve"> </w:t>
      </w:r>
      <w:r>
        <w:rPr>
          <w:sz w:val="28"/>
        </w:rPr>
        <w:t>федеральными</w:t>
      </w:r>
      <w:r w:rsidR="004129E3">
        <w:rPr>
          <w:sz w:val="28"/>
        </w:rPr>
        <w:t xml:space="preserve"> </w:t>
      </w:r>
      <w:r>
        <w:rPr>
          <w:sz w:val="28"/>
        </w:rPr>
        <w:t>законами</w:t>
      </w:r>
      <w:r w:rsidR="004129E3">
        <w:rPr>
          <w:sz w:val="28"/>
        </w:rPr>
        <w:t xml:space="preserve"> </w:t>
      </w:r>
      <w:r>
        <w:rPr>
          <w:sz w:val="28"/>
        </w:rPr>
        <w:t>в</w:t>
      </w:r>
      <w:r w:rsidR="004129E3">
        <w:rPr>
          <w:sz w:val="28"/>
        </w:rPr>
        <w:t xml:space="preserve"> </w:t>
      </w:r>
      <w:r>
        <w:rPr>
          <w:sz w:val="28"/>
        </w:rPr>
        <w:t>целях</w:t>
      </w:r>
      <w:r w:rsidR="004129E3">
        <w:rPr>
          <w:sz w:val="28"/>
        </w:rPr>
        <w:t xml:space="preserve"> </w:t>
      </w:r>
      <w:r>
        <w:rPr>
          <w:sz w:val="28"/>
        </w:rPr>
        <w:t>противодействия</w:t>
      </w:r>
      <w:r w:rsidR="004129E3">
        <w:rPr>
          <w:sz w:val="28"/>
        </w:rPr>
        <w:t xml:space="preserve"> </w:t>
      </w:r>
      <w:r>
        <w:rPr>
          <w:sz w:val="28"/>
        </w:rPr>
        <w:t>коррупции,</w:t>
      </w:r>
      <w:r w:rsidR="004129E3">
        <w:rPr>
          <w:sz w:val="28"/>
        </w:rPr>
        <w:t xml:space="preserve"> </w:t>
      </w:r>
      <w:r>
        <w:rPr>
          <w:sz w:val="28"/>
        </w:rPr>
        <w:t>а</w:t>
      </w:r>
      <w:r w:rsidR="004129E3">
        <w:rPr>
          <w:sz w:val="28"/>
        </w:rPr>
        <w:t xml:space="preserve"> </w:t>
      </w:r>
      <w:r>
        <w:rPr>
          <w:sz w:val="28"/>
        </w:rPr>
        <w:t>также</w:t>
      </w:r>
      <w:r w:rsidR="004129E3">
        <w:rPr>
          <w:sz w:val="28"/>
        </w:rPr>
        <w:t xml:space="preserve"> </w:t>
      </w:r>
      <w:r>
        <w:rPr>
          <w:sz w:val="28"/>
        </w:rPr>
        <w:t>исполнения</w:t>
      </w:r>
      <w:r w:rsidR="004129E3">
        <w:rPr>
          <w:sz w:val="28"/>
        </w:rPr>
        <w:t xml:space="preserve"> </w:t>
      </w:r>
      <w:r>
        <w:rPr>
          <w:sz w:val="28"/>
        </w:rPr>
        <w:t>таких</w:t>
      </w:r>
      <w:r w:rsidR="004129E3">
        <w:rPr>
          <w:sz w:val="28"/>
        </w:rPr>
        <w:t xml:space="preserve"> </w:t>
      </w:r>
      <w:r>
        <w:rPr>
          <w:sz w:val="28"/>
        </w:rPr>
        <w:t>обязанностей.</w:t>
      </w:r>
      <w:r w:rsidR="004129E3">
        <w:rPr>
          <w:sz w:val="28"/>
        </w:rPr>
        <w:t xml:space="preserve"> </w:t>
      </w:r>
      <w:r>
        <w:rPr>
          <w:sz w:val="28"/>
        </w:rPr>
        <w:t>Освободить</w:t>
      </w:r>
      <w:r w:rsidR="004129E3">
        <w:rPr>
          <w:sz w:val="28"/>
        </w:rPr>
        <w:t xml:space="preserve"> </w:t>
      </w:r>
      <w:r>
        <w:rPr>
          <w:sz w:val="28"/>
        </w:rPr>
        <w:t>муниципального</w:t>
      </w:r>
      <w:r w:rsidR="004129E3">
        <w:rPr>
          <w:sz w:val="28"/>
        </w:rPr>
        <w:t xml:space="preserve"> </w:t>
      </w:r>
      <w:r>
        <w:rPr>
          <w:sz w:val="28"/>
        </w:rPr>
        <w:t>служащего</w:t>
      </w:r>
      <w:r w:rsidR="004129E3">
        <w:rPr>
          <w:sz w:val="28"/>
        </w:rPr>
        <w:t xml:space="preserve"> </w:t>
      </w:r>
      <w:r>
        <w:rPr>
          <w:sz w:val="28"/>
        </w:rPr>
        <w:t>от</w:t>
      </w:r>
      <w:r w:rsidR="004129E3">
        <w:rPr>
          <w:sz w:val="28"/>
        </w:rPr>
        <w:t xml:space="preserve"> </w:t>
      </w:r>
      <w:r>
        <w:rPr>
          <w:sz w:val="28"/>
        </w:rPr>
        <w:t>дисциплинарной</w:t>
      </w:r>
      <w:r w:rsidR="004129E3">
        <w:rPr>
          <w:sz w:val="28"/>
        </w:rPr>
        <w:t xml:space="preserve"> </w:t>
      </w:r>
      <w:r>
        <w:rPr>
          <w:sz w:val="28"/>
        </w:rPr>
        <w:t>ответственности</w:t>
      </w:r>
      <w:r w:rsidR="004129E3">
        <w:rPr>
          <w:sz w:val="28"/>
        </w:rPr>
        <w:t xml:space="preserve"> </w:t>
      </w:r>
      <w:r>
        <w:rPr>
          <w:sz w:val="28"/>
        </w:rPr>
        <w:t>за</w:t>
      </w:r>
      <w:r w:rsidR="004129E3">
        <w:rPr>
          <w:sz w:val="28"/>
        </w:rPr>
        <w:t xml:space="preserve"> </w:t>
      </w:r>
      <w:r>
        <w:rPr>
          <w:sz w:val="28"/>
        </w:rPr>
        <w:t>несоблюдение</w:t>
      </w:r>
      <w:r w:rsidR="004129E3">
        <w:rPr>
          <w:sz w:val="28"/>
        </w:rPr>
        <w:t xml:space="preserve"> </w:t>
      </w:r>
      <w:r>
        <w:rPr>
          <w:sz w:val="28"/>
        </w:rPr>
        <w:t>ограничений,</w:t>
      </w:r>
      <w:r w:rsidR="004129E3">
        <w:rPr>
          <w:sz w:val="28"/>
        </w:rPr>
        <w:t xml:space="preserve"> </w:t>
      </w:r>
      <w:r>
        <w:rPr>
          <w:sz w:val="28"/>
        </w:rPr>
        <w:t>запретов,</w:t>
      </w:r>
      <w:r w:rsidR="004129E3">
        <w:rPr>
          <w:sz w:val="28"/>
        </w:rPr>
        <w:t xml:space="preserve"> </w:t>
      </w:r>
      <w:r>
        <w:rPr>
          <w:sz w:val="28"/>
        </w:rPr>
        <w:t>требований</w:t>
      </w:r>
      <w:r w:rsidR="004129E3">
        <w:rPr>
          <w:sz w:val="28"/>
        </w:rPr>
        <w:t xml:space="preserve"> </w:t>
      </w:r>
      <w:r>
        <w:rPr>
          <w:sz w:val="28"/>
        </w:rPr>
        <w:t>и</w:t>
      </w:r>
      <w:r w:rsidR="004129E3">
        <w:rPr>
          <w:sz w:val="28"/>
        </w:rPr>
        <w:t xml:space="preserve"> </w:t>
      </w:r>
      <w:r>
        <w:rPr>
          <w:sz w:val="28"/>
        </w:rPr>
        <w:t>обязанностей,</w:t>
      </w:r>
      <w:r w:rsidR="004129E3">
        <w:rPr>
          <w:sz w:val="28"/>
        </w:rPr>
        <w:t xml:space="preserve"> </w:t>
      </w:r>
      <w:r>
        <w:rPr>
          <w:sz w:val="28"/>
        </w:rPr>
        <w:t>установленных</w:t>
      </w:r>
      <w:r w:rsidR="004129E3">
        <w:rPr>
          <w:sz w:val="28"/>
        </w:rPr>
        <w:t xml:space="preserve"> </w:t>
      </w:r>
      <w:r>
        <w:rPr>
          <w:sz w:val="28"/>
        </w:rPr>
        <w:t>федеральными</w:t>
      </w:r>
      <w:r w:rsidR="004129E3">
        <w:rPr>
          <w:sz w:val="28"/>
        </w:rPr>
        <w:t xml:space="preserve"> </w:t>
      </w:r>
      <w:r>
        <w:rPr>
          <w:sz w:val="28"/>
        </w:rPr>
        <w:t>законами</w:t>
      </w:r>
      <w:r w:rsidR="004129E3">
        <w:rPr>
          <w:sz w:val="28"/>
        </w:rPr>
        <w:t xml:space="preserve"> </w:t>
      </w:r>
      <w:r>
        <w:rPr>
          <w:sz w:val="28"/>
        </w:rPr>
        <w:t>в</w:t>
      </w:r>
      <w:r w:rsidR="004129E3">
        <w:rPr>
          <w:sz w:val="28"/>
        </w:rPr>
        <w:t xml:space="preserve"> </w:t>
      </w:r>
      <w:r>
        <w:rPr>
          <w:sz w:val="28"/>
        </w:rPr>
        <w:t>целях</w:t>
      </w:r>
      <w:r w:rsidR="004129E3">
        <w:rPr>
          <w:sz w:val="28"/>
        </w:rPr>
        <w:t xml:space="preserve"> </w:t>
      </w:r>
      <w:r>
        <w:rPr>
          <w:sz w:val="28"/>
        </w:rPr>
        <w:t>противодействия</w:t>
      </w:r>
      <w:r w:rsidR="004129E3">
        <w:rPr>
          <w:sz w:val="28"/>
        </w:rPr>
        <w:t xml:space="preserve"> </w:t>
      </w:r>
      <w:r>
        <w:rPr>
          <w:sz w:val="28"/>
        </w:rPr>
        <w:t>коррупции;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389"/>
        </w:tabs>
        <w:spacing w:before="2" w:line="235" w:lineRule="auto"/>
        <w:ind w:firstLine="709"/>
        <w:jc w:val="both"/>
        <w:rPr>
          <w:sz w:val="28"/>
        </w:rPr>
      </w:pPr>
      <w:r>
        <w:rPr>
          <w:sz w:val="28"/>
        </w:rPr>
        <w:t>признать</w:t>
      </w:r>
      <w:r w:rsidR="007F3739">
        <w:rPr>
          <w:sz w:val="28"/>
        </w:rPr>
        <w:t xml:space="preserve"> </w:t>
      </w:r>
      <w:r>
        <w:rPr>
          <w:sz w:val="28"/>
        </w:rPr>
        <w:t>отсутствие</w:t>
      </w:r>
      <w:r w:rsidR="007F3739">
        <w:rPr>
          <w:sz w:val="28"/>
        </w:rPr>
        <w:t xml:space="preserve"> </w:t>
      </w:r>
      <w:r>
        <w:rPr>
          <w:sz w:val="28"/>
        </w:rPr>
        <w:t>причинно-следственной</w:t>
      </w:r>
      <w:r w:rsidR="004129E3">
        <w:rPr>
          <w:sz w:val="28"/>
        </w:rPr>
        <w:t xml:space="preserve"> </w:t>
      </w:r>
      <w:r>
        <w:rPr>
          <w:sz w:val="28"/>
        </w:rPr>
        <w:t>связи</w:t>
      </w:r>
      <w:r w:rsidR="004129E3">
        <w:rPr>
          <w:sz w:val="28"/>
        </w:rPr>
        <w:t xml:space="preserve"> </w:t>
      </w:r>
      <w:r>
        <w:rPr>
          <w:sz w:val="28"/>
        </w:rPr>
        <w:t>между</w:t>
      </w:r>
      <w:r w:rsidR="004129E3">
        <w:rPr>
          <w:sz w:val="28"/>
        </w:rPr>
        <w:t xml:space="preserve"> </w:t>
      </w:r>
      <w:r>
        <w:rPr>
          <w:sz w:val="28"/>
        </w:rPr>
        <w:t>возникновением</w:t>
      </w:r>
      <w:r w:rsidR="004129E3">
        <w:rPr>
          <w:sz w:val="28"/>
        </w:rPr>
        <w:t xml:space="preserve"> </w:t>
      </w:r>
      <w:r>
        <w:rPr>
          <w:sz w:val="28"/>
        </w:rPr>
        <w:t>обстоятельств</w:t>
      </w:r>
      <w:r w:rsidR="004129E3">
        <w:rPr>
          <w:sz w:val="28"/>
        </w:rPr>
        <w:t xml:space="preserve"> </w:t>
      </w:r>
      <w:r>
        <w:rPr>
          <w:sz w:val="28"/>
        </w:rPr>
        <w:t>и</w:t>
      </w:r>
      <w:r w:rsidR="004129E3">
        <w:rPr>
          <w:sz w:val="28"/>
        </w:rPr>
        <w:t xml:space="preserve"> </w:t>
      </w:r>
      <w:r>
        <w:rPr>
          <w:sz w:val="28"/>
        </w:rPr>
        <w:t>не</w:t>
      </w:r>
      <w:r w:rsidR="004129E3">
        <w:rPr>
          <w:sz w:val="28"/>
        </w:rPr>
        <w:t xml:space="preserve"> </w:t>
      </w:r>
      <w:r>
        <w:rPr>
          <w:sz w:val="28"/>
        </w:rPr>
        <w:t>возможностью</w:t>
      </w:r>
      <w:r w:rsidR="004129E3">
        <w:rPr>
          <w:sz w:val="28"/>
        </w:rPr>
        <w:t xml:space="preserve"> </w:t>
      </w:r>
      <w:r>
        <w:rPr>
          <w:sz w:val="28"/>
        </w:rPr>
        <w:t>соблюдения</w:t>
      </w:r>
      <w:r w:rsidR="004129E3">
        <w:rPr>
          <w:sz w:val="28"/>
        </w:rPr>
        <w:t xml:space="preserve"> </w:t>
      </w:r>
      <w:r>
        <w:rPr>
          <w:sz w:val="28"/>
        </w:rPr>
        <w:t>муниципальным</w:t>
      </w:r>
      <w:r w:rsidR="004129E3">
        <w:rPr>
          <w:sz w:val="28"/>
        </w:rPr>
        <w:t xml:space="preserve"> </w:t>
      </w:r>
      <w:r>
        <w:rPr>
          <w:sz w:val="28"/>
        </w:rPr>
        <w:t>служащим</w:t>
      </w:r>
      <w:r w:rsidR="004129E3">
        <w:rPr>
          <w:sz w:val="28"/>
        </w:rPr>
        <w:t xml:space="preserve"> </w:t>
      </w:r>
      <w:r>
        <w:rPr>
          <w:sz w:val="28"/>
        </w:rPr>
        <w:t>ограничений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апретов</w:t>
      </w:r>
      <w:r w:rsidR="004129E3">
        <w:rPr>
          <w:sz w:val="28"/>
        </w:rPr>
        <w:t xml:space="preserve"> </w:t>
      </w:r>
      <w:r>
        <w:rPr>
          <w:sz w:val="28"/>
        </w:rPr>
        <w:t>и</w:t>
      </w:r>
      <w:r w:rsidR="004129E3">
        <w:rPr>
          <w:sz w:val="28"/>
        </w:rPr>
        <w:t xml:space="preserve">  </w:t>
      </w:r>
      <w:r>
        <w:rPr>
          <w:sz w:val="28"/>
        </w:rPr>
        <w:t>требований,</w:t>
      </w:r>
      <w:r w:rsidR="004129E3">
        <w:rPr>
          <w:sz w:val="28"/>
        </w:rPr>
        <w:t xml:space="preserve"> </w:t>
      </w:r>
      <w:r>
        <w:rPr>
          <w:sz w:val="28"/>
        </w:rPr>
        <w:t>установленных</w:t>
      </w:r>
      <w:r w:rsidR="004129E3">
        <w:rPr>
          <w:sz w:val="28"/>
        </w:rPr>
        <w:t xml:space="preserve"> </w:t>
      </w:r>
      <w:r>
        <w:rPr>
          <w:sz w:val="28"/>
        </w:rPr>
        <w:t>федеральными</w:t>
      </w:r>
      <w:r w:rsidR="004129E3">
        <w:rPr>
          <w:sz w:val="28"/>
        </w:rPr>
        <w:t xml:space="preserve"> </w:t>
      </w:r>
      <w:r>
        <w:rPr>
          <w:sz w:val="28"/>
        </w:rPr>
        <w:t>законами</w:t>
      </w:r>
      <w:r w:rsidR="004129E3">
        <w:rPr>
          <w:sz w:val="28"/>
        </w:rPr>
        <w:t xml:space="preserve"> </w:t>
      </w:r>
      <w:r>
        <w:rPr>
          <w:sz w:val="28"/>
        </w:rPr>
        <w:t>в</w:t>
      </w:r>
      <w:r w:rsidR="004129E3">
        <w:rPr>
          <w:sz w:val="28"/>
        </w:rPr>
        <w:t xml:space="preserve"> </w:t>
      </w:r>
      <w:r>
        <w:rPr>
          <w:sz w:val="28"/>
        </w:rPr>
        <w:t>целях</w:t>
      </w:r>
      <w:r w:rsidR="004129E3">
        <w:rPr>
          <w:sz w:val="28"/>
        </w:rPr>
        <w:t xml:space="preserve"> </w:t>
      </w:r>
      <w:r>
        <w:rPr>
          <w:sz w:val="28"/>
        </w:rPr>
        <w:t>противодействия</w:t>
      </w:r>
      <w:r w:rsidR="004129E3">
        <w:rPr>
          <w:sz w:val="28"/>
        </w:rPr>
        <w:t xml:space="preserve"> </w:t>
      </w:r>
      <w:r>
        <w:rPr>
          <w:sz w:val="28"/>
        </w:rPr>
        <w:t>коррупции, а также исполнения таких обязанностей. В этом случае комиссия</w:t>
      </w:r>
      <w:r w:rsidR="00144EF2">
        <w:rPr>
          <w:sz w:val="28"/>
        </w:rPr>
        <w:t xml:space="preserve"> </w:t>
      </w:r>
      <w:r>
        <w:rPr>
          <w:sz w:val="28"/>
        </w:rPr>
        <w:t>рекомендует</w:t>
      </w:r>
      <w:r w:rsidR="00144EF2">
        <w:rPr>
          <w:sz w:val="28"/>
        </w:rPr>
        <w:t xml:space="preserve"> </w:t>
      </w:r>
      <w:r>
        <w:rPr>
          <w:sz w:val="28"/>
        </w:rPr>
        <w:t>применить</w:t>
      </w:r>
      <w:r w:rsidR="00144EF2">
        <w:rPr>
          <w:sz w:val="28"/>
        </w:rPr>
        <w:t xml:space="preserve"> </w:t>
      </w:r>
      <w:r>
        <w:rPr>
          <w:sz w:val="28"/>
        </w:rPr>
        <w:t>к</w:t>
      </w:r>
      <w:r w:rsidR="00144EF2">
        <w:rPr>
          <w:sz w:val="28"/>
        </w:rPr>
        <w:t xml:space="preserve"> </w:t>
      </w:r>
      <w:r>
        <w:rPr>
          <w:sz w:val="28"/>
        </w:rPr>
        <w:t>муниципальному</w:t>
      </w:r>
      <w:r w:rsidR="00144EF2">
        <w:rPr>
          <w:sz w:val="28"/>
        </w:rPr>
        <w:t xml:space="preserve"> </w:t>
      </w:r>
      <w:r>
        <w:rPr>
          <w:sz w:val="28"/>
        </w:rPr>
        <w:t>служащему</w:t>
      </w:r>
      <w:r w:rsidR="00144EF2">
        <w:rPr>
          <w:sz w:val="28"/>
        </w:rPr>
        <w:t xml:space="preserve"> </w:t>
      </w:r>
      <w:r>
        <w:rPr>
          <w:sz w:val="28"/>
        </w:rPr>
        <w:t>меру</w:t>
      </w:r>
      <w:r w:rsidR="00144EF2">
        <w:rPr>
          <w:sz w:val="28"/>
        </w:rPr>
        <w:t xml:space="preserve"> </w:t>
      </w:r>
      <w:r>
        <w:rPr>
          <w:sz w:val="28"/>
        </w:rPr>
        <w:t>дисциплинарной</w:t>
      </w:r>
      <w:r w:rsidR="00144EF2">
        <w:rPr>
          <w:sz w:val="28"/>
        </w:rPr>
        <w:t xml:space="preserve"> </w:t>
      </w:r>
      <w:r w:rsidR="00E13A55">
        <w:rPr>
          <w:sz w:val="28"/>
        </w:rPr>
        <w:t>ответственности»</w:t>
      </w:r>
      <w:r>
        <w:rPr>
          <w:sz w:val="28"/>
        </w:rPr>
        <w:t>.</w:t>
      </w:r>
    </w:p>
    <w:p w:rsidR="00E13A55" w:rsidRPr="00E13A55" w:rsidRDefault="00E13A55" w:rsidP="00E13A55">
      <w:pPr>
        <w:ind w:left="142" w:hanging="142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    2. </w:t>
      </w:r>
      <w:r w:rsidRPr="00E13A55">
        <w:rPr>
          <w:sz w:val="28"/>
          <w:szCs w:val="28"/>
          <w:lang w:eastAsia="ru-RU"/>
        </w:rPr>
        <w:t>Настоящее  решение  вступает в силу со дня его официального опубликования в информационном бюллете</w:t>
      </w:r>
      <w:r w:rsidR="00144EF2">
        <w:rPr>
          <w:sz w:val="28"/>
          <w:szCs w:val="28"/>
          <w:lang w:eastAsia="ru-RU"/>
        </w:rPr>
        <w:t>не «Варжеляйские</w:t>
      </w:r>
      <w:r w:rsidRPr="00E13A55">
        <w:rPr>
          <w:sz w:val="28"/>
          <w:szCs w:val="28"/>
          <w:lang w:eastAsia="ru-RU"/>
        </w:rPr>
        <w:t xml:space="preserve"> вести» и подлежит размещению на официальном сайте </w:t>
      </w:r>
      <w:r w:rsidR="007F3739">
        <w:rPr>
          <w:sz w:val="28"/>
          <w:szCs w:val="28"/>
          <w:lang w:eastAsia="ru-RU"/>
        </w:rPr>
        <w:t>Варжеляйского</w:t>
      </w:r>
      <w:r w:rsidRPr="00E13A55"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</w:t>
      </w:r>
      <w:r w:rsidR="00144EF2">
        <w:rPr>
          <w:sz w:val="28"/>
          <w:szCs w:val="28"/>
          <w:lang w:eastAsia="ru-RU"/>
        </w:rPr>
        <w:t>т» https://</w:t>
      </w:r>
      <w:proofErr w:type="spellStart"/>
      <w:r w:rsidR="00144EF2">
        <w:rPr>
          <w:sz w:val="28"/>
          <w:szCs w:val="28"/>
          <w:lang w:val="en-US" w:eastAsia="ru-RU"/>
        </w:rPr>
        <w:t>varzhelyajskoe</w:t>
      </w:r>
      <w:proofErr w:type="spellEnd"/>
      <w:r w:rsidRPr="00E13A55">
        <w:rPr>
          <w:sz w:val="28"/>
          <w:szCs w:val="28"/>
          <w:lang w:eastAsia="ru-RU"/>
        </w:rPr>
        <w:t>-r13.gosweb.gosuslugi.ru.</w:t>
      </w:r>
    </w:p>
    <w:p w:rsidR="00E13A55" w:rsidRPr="00E13A55" w:rsidRDefault="00E13A55" w:rsidP="00E13A55">
      <w:pPr>
        <w:suppressAutoHyphens/>
        <w:autoSpaceDN/>
        <w:jc w:val="both"/>
        <w:rPr>
          <w:sz w:val="28"/>
          <w:szCs w:val="28"/>
          <w:lang w:eastAsia="ar-SA"/>
        </w:rPr>
      </w:pPr>
    </w:p>
    <w:p w:rsidR="00E13A55" w:rsidRPr="00E13A55" w:rsidRDefault="00E13A55" w:rsidP="00E13A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44EF2" w:rsidRPr="00913E01" w:rsidRDefault="00E13A55" w:rsidP="00E13A55">
      <w:pPr>
        <w:widowControl/>
        <w:suppressAutoHyphens/>
        <w:autoSpaceDN/>
        <w:rPr>
          <w:b/>
          <w:bCs/>
          <w:sz w:val="28"/>
          <w:szCs w:val="28"/>
          <w:lang w:eastAsia="ar-SA"/>
        </w:rPr>
      </w:pPr>
      <w:r w:rsidRPr="00E13A55">
        <w:rPr>
          <w:b/>
          <w:sz w:val="28"/>
          <w:szCs w:val="28"/>
          <w:lang w:eastAsia="ar-SA"/>
        </w:rPr>
        <w:t xml:space="preserve">Глава </w:t>
      </w:r>
      <w:r w:rsidR="007F3739">
        <w:rPr>
          <w:b/>
          <w:bCs/>
          <w:sz w:val="28"/>
          <w:szCs w:val="28"/>
          <w:lang w:eastAsia="ar-SA"/>
        </w:rPr>
        <w:t>Варжеляйского</w:t>
      </w:r>
      <w:r w:rsidRPr="00E13A55">
        <w:rPr>
          <w:b/>
          <w:bCs/>
          <w:sz w:val="28"/>
          <w:szCs w:val="28"/>
          <w:lang w:eastAsia="ar-SA"/>
        </w:rPr>
        <w:t xml:space="preserve"> </w:t>
      </w:r>
    </w:p>
    <w:p w:rsidR="00E13A55" w:rsidRPr="00144EF2" w:rsidRDefault="00E13A55" w:rsidP="00E13A55">
      <w:pPr>
        <w:widowControl/>
        <w:suppressAutoHyphens/>
        <w:autoSpaceDN/>
        <w:rPr>
          <w:b/>
          <w:sz w:val="28"/>
          <w:szCs w:val="28"/>
          <w:lang w:eastAsia="ar-SA"/>
        </w:rPr>
      </w:pPr>
      <w:r w:rsidRPr="00E13A55">
        <w:rPr>
          <w:b/>
          <w:sz w:val="28"/>
          <w:szCs w:val="28"/>
          <w:lang w:eastAsia="ar-SA"/>
        </w:rPr>
        <w:t xml:space="preserve">сельского поселения           </w:t>
      </w:r>
      <w:r w:rsidR="00144EF2">
        <w:rPr>
          <w:b/>
          <w:sz w:val="28"/>
          <w:szCs w:val="28"/>
          <w:lang w:eastAsia="ar-SA"/>
        </w:rPr>
        <w:t xml:space="preserve">                 Н. Н. Самсонова</w:t>
      </w:r>
    </w:p>
    <w:p w:rsidR="008C5BC2" w:rsidRPr="00E13A55" w:rsidRDefault="008C5BC2" w:rsidP="00E13A55">
      <w:pPr>
        <w:tabs>
          <w:tab w:val="left" w:pos="1199"/>
        </w:tabs>
        <w:spacing w:line="235" w:lineRule="auto"/>
        <w:ind w:left="142" w:right="167" w:hanging="421"/>
        <w:jc w:val="both"/>
        <w:rPr>
          <w:sz w:val="28"/>
        </w:rPr>
      </w:pPr>
    </w:p>
    <w:p w:rsidR="008C5BC2" w:rsidRDefault="008C5BC2">
      <w:pPr>
        <w:pStyle w:val="a3"/>
        <w:spacing w:before="2"/>
        <w:ind w:left="0" w:right="0" w:firstLine="0"/>
        <w:jc w:val="left"/>
        <w:rPr>
          <w:sz w:val="27"/>
        </w:rPr>
      </w:pPr>
    </w:p>
    <w:sectPr w:rsidR="008C5BC2" w:rsidSect="00E13A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C10"/>
    <w:multiLevelType w:val="hybridMultilevel"/>
    <w:tmpl w:val="78F00D56"/>
    <w:lvl w:ilvl="0" w:tplc="D92ACF9C">
      <w:start w:val="1"/>
      <w:numFmt w:val="decimal"/>
      <w:lvlText w:val="%1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E8079A">
      <w:numFmt w:val="bullet"/>
      <w:lvlText w:val="•"/>
      <w:lvlJc w:val="left"/>
      <w:pPr>
        <w:ind w:left="1052" w:hanging="380"/>
      </w:pPr>
      <w:rPr>
        <w:rFonts w:hint="default"/>
        <w:lang w:val="ru-RU" w:eastAsia="en-US" w:bidi="ar-SA"/>
      </w:rPr>
    </w:lvl>
    <w:lvl w:ilvl="2" w:tplc="EACAFE54">
      <w:numFmt w:val="bullet"/>
      <w:lvlText w:val="•"/>
      <w:lvlJc w:val="left"/>
      <w:pPr>
        <w:ind w:left="2005" w:hanging="380"/>
      </w:pPr>
      <w:rPr>
        <w:rFonts w:hint="default"/>
        <w:lang w:val="ru-RU" w:eastAsia="en-US" w:bidi="ar-SA"/>
      </w:rPr>
    </w:lvl>
    <w:lvl w:ilvl="3" w:tplc="872E5F6C">
      <w:numFmt w:val="bullet"/>
      <w:lvlText w:val="•"/>
      <w:lvlJc w:val="left"/>
      <w:pPr>
        <w:ind w:left="2957" w:hanging="380"/>
      </w:pPr>
      <w:rPr>
        <w:rFonts w:hint="default"/>
        <w:lang w:val="ru-RU" w:eastAsia="en-US" w:bidi="ar-SA"/>
      </w:rPr>
    </w:lvl>
    <w:lvl w:ilvl="4" w:tplc="0C2A1C10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5" w:tplc="0DF008C0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132829B2">
      <w:numFmt w:val="bullet"/>
      <w:lvlText w:val="•"/>
      <w:lvlJc w:val="left"/>
      <w:pPr>
        <w:ind w:left="5815" w:hanging="380"/>
      </w:pPr>
      <w:rPr>
        <w:rFonts w:hint="default"/>
        <w:lang w:val="ru-RU" w:eastAsia="en-US" w:bidi="ar-SA"/>
      </w:rPr>
    </w:lvl>
    <w:lvl w:ilvl="7" w:tplc="16007258">
      <w:numFmt w:val="bullet"/>
      <w:lvlText w:val="•"/>
      <w:lvlJc w:val="left"/>
      <w:pPr>
        <w:ind w:left="6768" w:hanging="380"/>
      </w:pPr>
      <w:rPr>
        <w:rFonts w:hint="default"/>
        <w:lang w:val="ru-RU" w:eastAsia="en-US" w:bidi="ar-SA"/>
      </w:rPr>
    </w:lvl>
    <w:lvl w:ilvl="8" w:tplc="F42A88C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</w:abstractNum>
  <w:abstractNum w:abstractNumId="1">
    <w:nsid w:val="4D520CFC"/>
    <w:multiLevelType w:val="hybridMultilevel"/>
    <w:tmpl w:val="2F88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3B94"/>
    <w:multiLevelType w:val="hybridMultilevel"/>
    <w:tmpl w:val="D2E637DE"/>
    <w:lvl w:ilvl="0" w:tplc="C60EA4D0">
      <w:start w:val="1"/>
      <w:numFmt w:val="decimal"/>
      <w:lvlText w:val="%1)"/>
      <w:lvlJc w:val="left"/>
      <w:pPr>
        <w:ind w:left="101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62A36">
      <w:numFmt w:val="bullet"/>
      <w:lvlText w:val="•"/>
      <w:lvlJc w:val="left"/>
      <w:pPr>
        <w:ind w:left="1052" w:hanging="475"/>
      </w:pPr>
      <w:rPr>
        <w:rFonts w:hint="default"/>
        <w:lang w:val="ru-RU" w:eastAsia="en-US" w:bidi="ar-SA"/>
      </w:rPr>
    </w:lvl>
    <w:lvl w:ilvl="2" w:tplc="E536C4B0">
      <w:numFmt w:val="bullet"/>
      <w:lvlText w:val="•"/>
      <w:lvlJc w:val="left"/>
      <w:pPr>
        <w:ind w:left="2005" w:hanging="475"/>
      </w:pPr>
      <w:rPr>
        <w:rFonts w:hint="default"/>
        <w:lang w:val="ru-RU" w:eastAsia="en-US" w:bidi="ar-SA"/>
      </w:rPr>
    </w:lvl>
    <w:lvl w:ilvl="3" w:tplc="1E3409F4">
      <w:numFmt w:val="bullet"/>
      <w:lvlText w:val="•"/>
      <w:lvlJc w:val="left"/>
      <w:pPr>
        <w:ind w:left="2957" w:hanging="475"/>
      </w:pPr>
      <w:rPr>
        <w:rFonts w:hint="default"/>
        <w:lang w:val="ru-RU" w:eastAsia="en-US" w:bidi="ar-SA"/>
      </w:rPr>
    </w:lvl>
    <w:lvl w:ilvl="4" w:tplc="52FE6162">
      <w:numFmt w:val="bullet"/>
      <w:lvlText w:val="•"/>
      <w:lvlJc w:val="left"/>
      <w:pPr>
        <w:ind w:left="3910" w:hanging="475"/>
      </w:pPr>
      <w:rPr>
        <w:rFonts w:hint="default"/>
        <w:lang w:val="ru-RU" w:eastAsia="en-US" w:bidi="ar-SA"/>
      </w:rPr>
    </w:lvl>
    <w:lvl w:ilvl="5" w:tplc="596AC6B8">
      <w:numFmt w:val="bullet"/>
      <w:lvlText w:val="•"/>
      <w:lvlJc w:val="left"/>
      <w:pPr>
        <w:ind w:left="4863" w:hanging="475"/>
      </w:pPr>
      <w:rPr>
        <w:rFonts w:hint="default"/>
        <w:lang w:val="ru-RU" w:eastAsia="en-US" w:bidi="ar-SA"/>
      </w:rPr>
    </w:lvl>
    <w:lvl w:ilvl="6" w:tplc="1402D588">
      <w:numFmt w:val="bullet"/>
      <w:lvlText w:val="•"/>
      <w:lvlJc w:val="left"/>
      <w:pPr>
        <w:ind w:left="5815" w:hanging="475"/>
      </w:pPr>
      <w:rPr>
        <w:rFonts w:hint="default"/>
        <w:lang w:val="ru-RU" w:eastAsia="en-US" w:bidi="ar-SA"/>
      </w:rPr>
    </w:lvl>
    <w:lvl w:ilvl="7" w:tplc="7CE627DA">
      <w:numFmt w:val="bullet"/>
      <w:lvlText w:val="•"/>
      <w:lvlJc w:val="left"/>
      <w:pPr>
        <w:ind w:left="6768" w:hanging="475"/>
      </w:pPr>
      <w:rPr>
        <w:rFonts w:hint="default"/>
        <w:lang w:val="ru-RU" w:eastAsia="en-US" w:bidi="ar-SA"/>
      </w:rPr>
    </w:lvl>
    <w:lvl w:ilvl="8" w:tplc="3F82E4A2">
      <w:numFmt w:val="bullet"/>
      <w:lvlText w:val="•"/>
      <w:lvlJc w:val="left"/>
      <w:pPr>
        <w:ind w:left="7720" w:hanging="475"/>
      </w:pPr>
      <w:rPr>
        <w:rFonts w:hint="default"/>
        <w:lang w:val="ru-RU" w:eastAsia="en-US" w:bidi="ar-SA"/>
      </w:rPr>
    </w:lvl>
  </w:abstractNum>
  <w:abstractNum w:abstractNumId="3">
    <w:nsid w:val="59A605DA"/>
    <w:multiLevelType w:val="hybridMultilevel"/>
    <w:tmpl w:val="550AF5D8"/>
    <w:lvl w:ilvl="0" w:tplc="E5267D12">
      <w:start w:val="1"/>
      <w:numFmt w:val="decimal"/>
      <w:lvlText w:val="%1)"/>
      <w:lvlJc w:val="left"/>
      <w:pPr>
        <w:ind w:left="10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C350">
      <w:numFmt w:val="bullet"/>
      <w:lvlText w:val="•"/>
      <w:lvlJc w:val="left"/>
      <w:pPr>
        <w:ind w:left="1052" w:hanging="408"/>
      </w:pPr>
      <w:rPr>
        <w:rFonts w:hint="default"/>
        <w:lang w:val="ru-RU" w:eastAsia="en-US" w:bidi="ar-SA"/>
      </w:rPr>
    </w:lvl>
    <w:lvl w:ilvl="2" w:tplc="5C50C2A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 w:tplc="7B3895AC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 w:tplc="811C8F20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2E0CD46E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 w:tplc="1E16A81C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 w:tplc="D3A01FE4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 w:tplc="F050D914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5BC2"/>
    <w:rsid w:val="00144EF2"/>
    <w:rsid w:val="002342E6"/>
    <w:rsid w:val="003774DE"/>
    <w:rsid w:val="004129E3"/>
    <w:rsid w:val="00414895"/>
    <w:rsid w:val="005A5C8F"/>
    <w:rsid w:val="006507D7"/>
    <w:rsid w:val="006C62E8"/>
    <w:rsid w:val="007F3739"/>
    <w:rsid w:val="008C5BC2"/>
    <w:rsid w:val="00913E01"/>
    <w:rsid w:val="00AF660C"/>
    <w:rsid w:val="00D3087A"/>
    <w:rsid w:val="00E13A55"/>
    <w:rsid w:val="00FC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8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87A"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3087A"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087A"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3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5304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Варжеляй</cp:lastModifiedBy>
  <cp:revision>12</cp:revision>
  <cp:lastPrinted>2023-11-16T13:05:00Z</cp:lastPrinted>
  <dcterms:created xsi:type="dcterms:W3CDTF">2023-11-15T11:43:00Z</dcterms:created>
  <dcterms:modified xsi:type="dcterms:W3CDTF">2023-11-16T13:05:00Z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</Properties>
</file>